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C45F4" w14:textId="77777777" w:rsidR="003158AB" w:rsidRDefault="003158AB" w:rsidP="003158AB">
      <w:pPr>
        <w:pStyle w:val="NormalWeb"/>
      </w:pPr>
      <w:r>
        <w:t xml:space="preserve">TO:  &lt;Employee’s Supervisor&gt; </w:t>
      </w:r>
    </w:p>
    <w:p w14:paraId="00046647" w14:textId="77777777" w:rsidR="003158AB" w:rsidRDefault="003158AB" w:rsidP="003158AB">
      <w:pPr>
        <w:pStyle w:val="NormalWeb"/>
      </w:pPr>
      <w:r>
        <w:t xml:space="preserve">FROM: &lt;Employee&gt; </w:t>
      </w:r>
    </w:p>
    <w:p w14:paraId="43D473F4" w14:textId="77777777" w:rsidR="003158AB" w:rsidRDefault="003158AB" w:rsidP="003158AB">
      <w:pPr>
        <w:pStyle w:val="NormalWeb"/>
      </w:pPr>
      <w:r>
        <w:t xml:space="preserve">DATE:  </w:t>
      </w:r>
    </w:p>
    <w:p w14:paraId="48714064" w14:textId="77777777" w:rsidR="003158AB" w:rsidRDefault="003158AB" w:rsidP="003158AB">
      <w:pPr>
        <w:pStyle w:val="NormalWeb"/>
      </w:pPr>
      <w:r>
        <w:t xml:space="preserve">SUBJECT: Request Use of Privately Owned Vehicle </w:t>
      </w:r>
    </w:p>
    <w:p w14:paraId="3BC0217B" w14:textId="77777777" w:rsidR="003158AB" w:rsidRDefault="003158AB" w:rsidP="003158AB">
      <w:pPr>
        <w:pStyle w:val="NormalWeb"/>
      </w:pPr>
      <w:r>
        <w:t xml:space="preserve">I am requesting to use a privately owned vehicle and to be reimbursed for mileage based on business miles driven to &lt;location&gt; to attend the &lt;official state business&gt; on &lt;date&gt;. </w:t>
      </w:r>
    </w:p>
    <w:p w14:paraId="54D14DC4" w14:textId="77777777" w:rsidR="003158AB" w:rsidRDefault="003158AB" w:rsidP="003158AB">
      <w:pPr>
        <w:pStyle w:val="NormalWeb"/>
      </w:pPr>
      <w:r>
        <w:t xml:space="preserve">The employees riding with me are:  </w:t>
      </w:r>
    </w:p>
    <w:p w14:paraId="7CA1291F" w14:textId="77777777" w:rsidR="003158AB" w:rsidRDefault="003158AB" w:rsidP="003158AB">
      <w:pPr>
        <w:pStyle w:val="NormalWeb"/>
      </w:pPr>
      <w:r>
        <w:t xml:space="preserve">I understand that my car insurance is the primary coverage for any damages or sums that may become legally obligated to pay arising out of the use of a privately owned vehicle for this business trip. </w:t>
      </w:r>
    </w:p>
    <w:p w14:paraId="4DB3910F" w14:textId="77777777" w:rsidR="003158AB" w:rsidRDefault="003158AB" w:rsidP="003158AB">
      <w:pPr>
        <w:pStyle w:val="NormalWeb"/>
      </w:pPr>
      <w:r>
        <w:t xml:space="preserve">Approved By ______________________ Title ____________________ Date ___________ </w:t>
      </w:r>
    </w:p>
    <w:p w14:paraId="7CD0BD98" w14:textId="77777777" w:rsidR="003158AB" w:rsidRDefault="003158AB" w:rsidP="003158AB">
      <w:pPr>
        <w:pStyle w:val="NormalWeb"/>
      </w:pPr>
      <w:r>
        <w:t xml:space="preserve">(Supervisor) </w:t>
      </w:r>
    </w:p>
    <w:p w14:paraId="6F06658E" w14:textId="77777777" w:rsidR="003158AB" w:rsidRDefault="003158AB" w:rsidP="003158AB">
      <w:pPr>
        <w:pStyle w:val="NormalWeb"/>
      </w:pPr>
      <w:r>
        <w:t xml:space="preserve">Approved Reimbursement Rate (check one): </w:t>
      </w:r>
    </w:p>
    <w:p w14:paraId="6372E3CE" w14:textId="77777777" w:rsidR="003158AB" w:rsidRDefault="003158AB" w:rsidP="003158AB">
      <w:pPr>
        <w:pStyle w:val="NormalWeb"/>
      </w:pPr>
      <w:r>
        <w:t xml:space="preserve">___ MoDOT Fleet Rate for Mid-size Passenger Car </w:t>
      </w:r>
    </w:p>
    <w:p w14:paraId="499A5357" w14:textId="77777777" w:rsidR="003158AB" w:rsidRDefault="003158AB" w:rsidP="003158AB">
      <w:pPr>
        <w:pStyle w:val="NormalWeb"/>
      </w:pPr>
      <w:r>
        <w:t xml:space="preserve">___ Standard State of Missouri Rate (tied to IRS rate) </w:t>
      </w:r>
    </w:p>
    <w:p w14:paraId="407C13F6" w14:textId="77777777" w:rsidR="003158AB" w:rsidRDefault="003158AB" w:rsidP="003158AB">
      <w:pPr>
        <w:pStyle w:val="NormalWeb"/>
      </w:pPr>
      <w:r>
        <w:t xml:space="preserve">[State reason for approval of higher rate below] </w:t>
      </w:r>
    </w:p>
    <w:p w14:paraId="731698A9" w14:textId="77777777" w:rsidR="003158AB" w:rsidRDefault="003158AB" w:rsidP="003158AB">
      <w:pPr>
        <w:pStyle w:val="NormalWeb"/>
      </w:pPr>
      <w:r>
        <w:t xml:space="preserve">___________________________________________________________ </w:t>
      </w:r>
    </w:p>
    <w:p w14:paraId="3196F160" w14:textId="77777777" w:rsidR="003158AB" w:rsidRPr="00F42D91" w:rsidRDefault="003158AB" w:rsidP="003158AB">
      <w:pPr>
        <w:ind w:firstLine="0"/>
        <w:rPr>
          <w:rFonts w:ascii="Times New Roman" w:hAnsi="Times New Roman" w:cs="Times New Roman"/>
          <w:sz w:val="18"/>
          <w:szCs w:val="18"/>
        </w:rPr>
      </w:pPr>
      <w:r w:rsidRPr="00F42D91">
        <w:rPr>
          <w:rFonts w:ascii="Times New Roman" w:hAnsi="Times New Roman" w:cs="Times New Roman"/>
          <w:sz w:val="18"/>
          <w:szCs w:val="18"/>
        </w:rPr>
        <w:t>FS –Use of Privately Owned Vehicle</w:t>
      </w:r>
    </w:p>
    <w:p w14:paraId="06B6C320" w14:textId="77777777" w:rsidR="003158AB" w:rsidRPr="00F42D91" w:rsidRDefault="003158AB" w:rsidP="003158AB">
      <w:pPr>
        <w:ind w:firstLine="0"/>
        <w:rPr>
          <w:rFonts w:ascii="Times New Roman" w:hAnsi="Times New Roman" w:cs="Times New Roman"/>
          <w:sz w:val="18"/>
          <w:szCs w:val="18"/>
        </w:rPr>
      </w:pPr>
      <w:r w:rsidRPr="00F42D91">
        <w:rPr>
          <w:rFonts w:ascii="Times New Roman" w:hAnsi="Times New Roman" w:cs="Times New Roman"/>
          <w:sz w:val="18"/>
          <w:szCs w:val="18"/>
        </w:rPr>
        <w:t>Revision Date (3/2022)</w:t>
      </w:r>
    </w:p>
    <w:p w14:paraId="01611B14" w14:textId="77777777" w:rsidR="00F93756" w:rsidRPr="00AE2375" w:rsidRDefault="00F93756" w:rsidP="00AE2375">
      <w:pPr>
        <w:ind w:firstLine="0"/>
        <w:rPr>
          <w:rFonts w:ascii="Times New Roman" w:hAnsi="Times New Roman" w:cs="Times New Roman"/>
        </w:rPr>
      </w:pPr>
    </w:p>
    <w:sectPr w:rsidR="00F93756" w:rsidRPr="00AE2375" w:rsidSect="005D3B3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1440" w:right="1440" w:bottom="1886" w:left="1714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1B17" w14:textId="77777777" w:rsidR="001468D9" w:rsidRDefault="001468D9">
      <w:r>
        <w:separator/>
      </w:r>
    </w:p>
  </w:endnote>
  <w:endnote w:type="continuationSeparator" w:id="0">
    <w:p w14:paraId="01611B18" w14:textId="77777777" w:rsidR="001468D9" w:rsidRDefault="001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B1C" w14:textId="77777777" w:rsidR="00DB0BDE" w:rsidRDefault="00DB0BDE"/>
  <w:p w14:paraId="01611B1D" w14:textId="77777777" w:rsidR="00DB0BDE" w:rsidRDefault="00DB0BDE">
    <w:pPr>
      <w:pStyle w:val="FooterEven"/>
    </w:pPr>
    <w:r>
      <w:t xml:space="preserve">Page </w:t>
    </w:r>
    <w:r w:rsidR="00E87F61">
      <w:fldChar w:fldCharType="begin"/>
    </w:r>
    <w:r w:rsidR="004B2D00">
      <w:instrText xml:space="preserve"> PAGE   \* MERGEFORMAT </w:instrText>
    </w:r>
    <w:r w:rsidR="00E87F61">
      <w:fldChar w:fldCharType="separate"/>
    </w:r>
    <w:r>
      <w:rPr>
        <w:noProof/>
        <w:sz w:val="24"/>
        <w:szCs w:val="24"/>
      </w:rPr>
      <w:t>2</w:t>
    </w:r>
    <w:r w:rsidR="00E87F61">
      <w:rPr>
        <w:noProof/>
        <w:sz w:val="24"/>
        <w:szCs w:val="24"/>
      </w:rPr>
      <w:fldChar w:fldCharType="end"/>
    </w:r>
  </w:p>
  <w:p w14:paraId="01611B1E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B2B" w14:textId="146D25B3" w:rsidR="00DB0BDE" w:rsidRPr="00FD7C3C" w:rsidRDefault="00FD7C3C" w:rsidP="005D3B38">
    <w:pPr>
      <w:pStyle w:val="Footer"/>
      <w:ind w:left="-630" w:firstLine="270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bCs/>
        <w:i/>
        <w:iCs/>
        <w:noProof/>
        <w:sz w:val="16"/>
        <w:szCs w:val="16"/>
        <w:lang w:bidi="ar-SA"/>
      </w:rPr>
      <w:tab/>
    </w:r>
    <w:r w:rsidRPr="00FD7C3C">
      <w:rPr>
        <w:rFonts w:ascii="Times New Roman" w:hAnsi="Times New Roman" w:cs="Times New Roman"/>
        <w:b/>
        <w:bCs/>
        <w:i/>
        <w:iCs/>
        <w:noProof/>
        <w:sz w:val="16"/>
        <w:szCs w:val="16"/>
        <w:lang w:bidi="ar-SA"/>
      </w:rPr>
      <w:t>Our mission is to provide a world-class transportation system that is safe, innovative, reliable and dedicated to a prosperous Missouri.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11B15" w14:textId="77777777" w:rsidR="001468D9" w:rsidRDefault="001468D9">
      <w:r>
        <w:separator/>
      </w:r>
    </w:p>
  </w:footnote>
  <w:footnote w:type="continuationSeparator" w:id="0">
    <w:p w14:paraId="01611B16" w14:textId="77777777" w:rsidR="001468D9" w:rsidRDefault="0014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1611B19" w14:textId="77777777" w:rsidR="00DB0BDE" w:rsidRDefault="00D74B56">
        <w:pPr>
          <w:pStyle w:val="HeaderEven"/>
        </w:pPr>
        <w:r>
          <w:t xml:space="preserve">Kathy </w:t>
        </w:r>
        <w:proofErr w:type="spellStart"/>
        <w:r>
          <w:t>Shikles</w:t>
        </w:r>
        <w:proofErr w:type="spellEnd"/>
      </w:p>
    </w:sdtContent>
  </w:sdt>
  <w:p w14:paraId="01611B1A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B1B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B20" w14:textId="77777777" w:rsidR="00DB0BDE" w:rsidRDefault="005B609D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01611B2C" wp14:editId="107C3C1E">
          <wp:simplePos x="0" y="0"/>
          <wp:positionH relativeFrom="column">
            <wp:posOffset>-1099820</wp:posOffset>
          </wp:positionH>
          <wp:positionV relativeFrom="paragraph">
            <wp:posOffset>82684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2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611B21" w14:textId="77777777" w:rsidR="00DB0BDE" w:rsidRDefault="00DB0BDE" w:rsidP="007617F7">
    <w:pPr>
      <w:pStyle w:val="Header"/>
      <w:ind w:left="-1080"/>
    </w:pPr>
  </w:p>
  <w:p w14:paraId="01611B22" w14:textId="302A5806" w:rsidR="00DB0BDE" w:rsidRDefault="00F816F1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11B2E" wp14:editId="35933994">
              <wp:simplePos x="0" y="0"/>
              <wp:positionH relativeFrom="column">
                <wp:posOffset>3881120</wp:posOffset>
              </wp:positionH>
              <wp:positionV relativeFrom="paragraph">
                <wp:posOffset>554489</wp:posOffset>
              </wp:positionV>
              <wp:extent cx="2283460" cy="777240"/>
              <wp:effectExtent l="0" t="0" r="16510" b="2286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46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11B36" w14:textId="77777777" w:rsidR="00DB0BDE" w:rsidRPr="00D44780" w:rsidRDefault="00DB0BDE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11B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5.6pt;margin-top:43.65pt;width:179.8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" strokecolor="white [3212]">
              <v:textbox>
                <w:txbxContent>
                  <w:p w14:paraId="01611B36" w14:textId="77777777" w:rsidR="00DB0BDE" w:rsidRPr="00D44780" w:rsidRDefault="00DB0BDE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11B30" wp14:editId="637FB8B1">
              <wp:simplePos x="0" y="0"/>
              <wp:positionH relativeFrom="column">
                <wp:posOffset>-357505</wp:posOffset>
              </wp:positionH>
              <wp:positionV relativeFrom="paragraph">
                <wp:posOffset>549141</wp:posOffset>
              </wp:positionV>
              <wp:extent cx="2893060" cy="407670"/>
              <wp:effectExtent l="0" t="0" r="2159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11B3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1611B38" w14:textId="77777777" w:rsidR="00DB0BDE" w:rsidRDefault="00402CDB" w:rsidP="00402CDB">
                          <w:r w:rsidRPr="00F40660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Patrick K. McKenna</w:t>
                          </w:r>
                          <w:r w:rsidRPr="008A23B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A23B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611B30" id="Text Box 1" o:spid="_x0000_s1027" type="#_x0000_t202" style="position:absolute;left:0;text-align:left;margin-left:-28.15pt;margin-top:43.25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" strokecolor="white [3212]">
              <v:textbox style="mso-fit-shape-to-text:t">
                <w:txbxContent>
                  <w:p w14:paraId="01611B3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1611B38" w14:textId="77777777" w:rsidR="00DB0BDE" w:rsidRDefault="00402CDB" w:rsidP="00402CDB">
                    <w:r w:rsidRPr="00F40660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Patrick K. McKenna</w:t>
                    </w:r>
                    <w:r w:rsidRPr="008A23B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</w:t>
                    </w:r>
                    <w:r w:rsidRPr="008A23B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</w:p>
  <w:p w14:paraId="01611B23" w14:textId="18279D4D" w:rsidR="00DB0BDE" w:rsidRDefault="00DB0BDE" w:rsidP="007617F7">
    <w:pPr>
      <w:pStyle w:val="Header"/>
      <w:ind w:left="-1080"/>
    </w:pPr>
  </w:p>
  <w:p w14:paraId="01611B24" w14:textId="14231346" w:rsidR="00DB0BDE" w:rsidRDefault="00DB0BDE" w:rsidP="007617F7">
    <w:pPr>
      <w:pStyle w:val="Header"/>
      <w:ind w:left="-1080"/>
    </w:pPr>
  </w:p>
  <w:p w14:paraId="01611B25" w14:textId="495FDCEB" w:rsidR="00DB0BDE" w:rsidRDefault="00DB0BDE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tab/>
    </w:r>
  </w:p>
  <w:p w14:paraId="01611B26" w14:textId="77777777" w:rsidR="00DB0BDE" w:rsidRDefault="00DB0BDE" w:rsidP="007617F7">
    <w:pPr>
      <w:pStyle w:val="Header"/>
      <w:ind w:left="-1080"/>
    </w:pPr>
  </w:p>
  <w:p w14:paraId="01611B27" w14:textId="77777777" w:rsidR="00DB0BDE" w:rsidRDefault="00DB0BDE" w:rsidP="007617F7">
    <w:pPr>
      <w:pStyle w:val="Header"/>
      <w:ind w:left="-1080"/>
    </w:pPr>
  </w:p>
  <w:p w14:paraId="01611B28" w14:textId="77777777" w:rsidR="00403533" w:rsidRDefault="00403533" w:rsidP="007617F7">
    <w:pPr>
      <w:pStyle w:val="Header"/>
      <w:ind w:left="-1080"/>
    </w:pPr>
  </w:p>
  <w:p w14:paraId="01611B29" w14:textId="77777777" w:rsidR="00403533" w:rsidRDefault="00403533" w:rsidP="007617F7">
    <w:pPr>
      <w:pStyle w:val="Header"/>
      <w:ind w:left="-1080"/>
    </w:pPr>
  </w:p>
  <w:p w14:paraId="01611B2A" w14:textId="77777777"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56"/>
    <w:rsid w:val="000100B1"/>
    <w:rsid w:val="000124F4"/>
    <w:rsid w:val="0001682A"/>
    <w:rsid w:val="00041958"/>
    <w:rsid w:val="000873B2"/>
    <w:rsid w:val="00095E67"/>
    <w:rsid w:val="000F1D1F"/>
    <w:rsid w:val="000F34B2"/>
    <w:rsid w:val="001468D9"/>
    <w:rsid w:val="0015384C"/>
    <w:rsid w:val="00155C8D"/>
    <w:rsid w:val="001739EE"/>
    <w:rsid w:val="00177F7B"/>
    <w:rsid w:val="001976AF"/>
    <w:rsid w:val="001A2F92"/>
    <w:rsid w:val="001C5F9C"/>
    <w:rsid w:val="001F301A"/>
    <w:rsid w:val="00233040"/>
    <w:rsid w:val="00235813"/>
    <w:rsid w:val="0024180A"/>
    <w:rsid w:val="002513DD"/>
    <w:rsid w:val="002618C8"/>
    <w:rsid w:val="00285316"/>
    <w:rsid w:val="002F2113"/>
    <w:rsid w:val="00303243"/>
    <w:rsid w:val="00304111"/>
    <w:rsid w:val="00311940"/>
    <w:rsid w:val="003158AB"/>
    <w:rsid w:val="00351C49"/>
    <w:rsid w:val="00393398"/>
    <w:rsid w:val="003E5742"/>
    <w:rsid w:val="00402CDB"/>
    <w:rsid w:val="00403533"/>
    <w:rsid w:val="00420089"/>
    <w:rsid w:val="00423FD3"/>
    <w:rsid w:val="00430C14"/>
    <w:rsid w:val="00456901"/>
    <w:rsid w:val="004A426A"/>
    <w:rsid w:val="004A4814"/>
    <w:rsid w:val="004B2D00"/>
    <w:rsid w:val="004C7AFD"/>
    <w:rsid w:val="005261BD"/>
    <w:rsid w:val="00540FBE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3B38"/>
    <w:rsid w:val="00610997"/>
    <w:rsid w:val="00615C0E"/>
    <w:rsid w:val="00643F02"/>
    <w:rsid w:val="0067356A"/>
    <w:rsid w:val="00684B54"/>
    <w:rsid w:val="006E0577"/>
    <w:rsid w:val="00756A76"/>
    <w:rsid w:val="007617F7"/>
    <w:rsid w:val="00766DEE"/>
    <w:rsid w:val="00795195"/>
    <w:rsid w:val="007B1A2E"/>
    <w:rsid w:val="007C13E7"/>
    <w:rsid w:val="007E2E16"/>
    <w:rsid w:val="00807144"/>
    <w:rsid w:val="008211DA"/>
    <w:rsid w:val="00835006"/>
    <w:rsid w:val="0086041D"/>
    <w:rsid w:val="008736B0"/>
    <w:rsid w:val="00875DB2"/>
    <w:rsid w:val="00876922"/>
    <w:rsid w:val="008B0C38"/>
    <w:rsid w:val="008B25A4"/>
    <w:rsid w:val="00907FF5"/>
    <w:rsid w:val="009104B7"/>
    <w:rsid w:val="009800F6"/>
    <w:rsid w:val="00A02BA1"/>
    <w:rsid w:val="00A40C97"/>
    <w:rsid w:val="00A41DDA"/>
    <w:rsid w:val="00A542C5"/>
    <w:rsid w:val="00A95222"/>
    <w:rsid w:val="00AC5B8D"/>
    <w:rsid w:val="00AD20C1"/>
    <w:rsid w:val="00AD22DA"/>
    <w:rsid w:val="00AD46CD"/>
    <w:rsid w:val="00AE2375"/>
    <w:rsid w:val="00B0746D"/>
    <w:rsid w:val="00B321EF"/>
    <w:rsid w:val="00B41C3C"/>
    <w:rsid w:val="00BA6AF0"/>
    <w:rsid w:val="00BB2933"/>
    <w:rsid w:val="00BE070F"/>
    <w:rsid w:val="00C025CC"/>
    <w:rsid w:val="00C12DA0"/>
    <w:rsid w:val="00C62398"/>
    <w:rsid w:val="00C91BD8"/>
    <w:rsid w:val="00CB3A9C"/>
    <w:rsid w:val="00CD15CE"/>
    <w:rsid w:val="00D214B6"/>
    <w:rsid w:val="00D35D48"/>
    <w:rsid w:val="00D44780"/>
    <w:rsid w:val="00D74B56"/>
    <w:rsid w:val="00D930C2"/>
    <w:rsid w:val="00DB0BDE"/>
    <w:rsid w:val="00DB0DE7"/>
    <w:rsid w:val="00DB65B9"/>
    <w:rsid w:val="00DC4CF1"/>
    <w:rsid w:val="00DD1CB1"/>
    <w:rsid w:val="00DE0727"/>
    <w:rsid w:val="00E05289"/>
    <w:rsid w:val="00E178C9"/>
    <w:rsid w:val="00E533D4"/>
    <w:rsid w:val="00E84030"/>
    <w:rsid w:val="00E87F61"/>
    <w:rsid w:val="00E921FC"/>
    <w:rsid w:val="00E972C6"/>
    <w:rsid w:val="00EA675D"/>
    <w:rsid w:val="00EB10F7"/>
    <w:rsid w:val="00EB2C72"/>
    <w:rsid w:val="00EC0EC9"/>
    <w:rsid w:val="00EE0712"/>
    <w:rsid w:val="00EE1486"/>
    <w:rsid w:val="00EE37D7"/>
    <w:rsid w:val="00F1380D"/>
    <w:rsid w:val="00F44AAE"/>
    <w:rsid w:val="00F548B0"/>
    <w:rsid w:val="00F62244"/>
    <w:rsid w:val="00F77D3B"/>
    <w:rsid w:val="00F816F1"/>
    <w:rsid w:val="00F93756"/>
    <w:rsid w:val="00FD7C3C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1611B14"/>
  <w15:docId w15:val="{FC5A3E92-8808-4531-97B4-09F02E84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158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92F03AD5A984DA6B75027FFC935E5" ma:contentTypeVersion="6" ma:contentTypeDescription="Create a new document." ma:contentTypeScope="" ma:versionID="d33200bb6f98cd827b0a57d2e3072379">
  <xsd:schema xmlns:xsd="http://www.w3.org/2001/XMLSchema" xmlns:xs="http://www.w3.org/2001/XMLSchema" xmlns:p="http://schemas.microsoft.com/office/2006/metadata/properties" xmlns:ns2="e3583a4a-822c-4857-935b-a04178cda835" targetNamespace="http://schemas.microsoft.com/office/2006/metadata/properties" ma:root="true" ma:fieldsID="38479860d68fbae91502ef3919d9838b" ns2:_="">
    <xsd:import namespace="e3583a4a-822c-4857-935b-a04178cda8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83a4a-822c-4857-935b-a04178cda8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347F112-FCF2-4E89-87F4-861147B975E9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3583a4a-822c-4857-935b-a04178cda83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A1C7C7-F14B-4EB8-BEC6-4DA47DDB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83a4a-822c-4857-935b-a04178cda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2E773-F55E-4EF6-8344-8C5D4A80A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Shikles</dc:creator>
  <cp:lastModifiedBy>Reagan Schmidt</cp:lastModifiedBy>
  <cp:revision>2</cp:revision>
  <cp:lastPrinted>2011-07-28T14:18:00Z</cp:lastPrinted>
  <dcterms:created xsi:type="dcterms:W3CDTF">2022-07-01T14:57:00Z</dcterms:created>
  <dcterms:modified xsi:type="dcterms:W3CDTF">2022-07-01T14:57:00Z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0x01010098892F03AD5A984DA6B75027FFC935E5</vt:lpwstr>
  </property>
</Properties>
</file>