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6E4CC" w14:textId="3B2DBFE9" w:rsidR="00A861DC" w:rsidRPr="00A861DC" w:rsidRDefault="004855B7" w:rsidP="00A861DC">
      <w:pPr>
        <w:pStyle w:val="NormalWeb"/>
        <w:spacing w:before="0" w:beforeAutospacing="0"/>
        <w:rPr>
          <w:sz w:val="22"/>
          <w:szCs w:val="22"/>
        </w:rPr>
      </w:pPr>
      <w:bookmarkStart w:id="0" w:name="_GoBack"/>
      <w:bookmarkEnd w:id="0"/>
      <w:r>
        <w:rPr>
          <w:rStyle w:val="Strong"/>
          <w:sz w:val="22"/>
          <w:szCs w:val="22"/>
        </w:rPr>
        <w:t>Safety</w:t>
      </w:r>
      <w:r w:rsidR="00A861DC" w:rsidRPr="00A861DC">
        <w:rPr>
          <w:rStyle w:val="Strong"/>
          <w:sz w:val="22"/>
          <w:szCs w:val="22"/>
        </w:rPr>
        <w:t xml:space="preserve"> Belt Myths and Facts</w:t>
      </w:r>
    </w:p>
    <w:p w14:paraId="2E7433BD" w14:textId="5CBACED0" w:rsidR="00A861DC" w:rsidRPr="00A861DC" w:rsidRDefault="00A861DC" w:rsidP="00A861DC">
      <w:pPr>
        <w:pStyle w:val="NormalWeb"/>
        <w:spacing w:before="0" w:beforeAutospacing="0" w:after="0" w:afterAutospacing="0"/>
        <w:rPr>
          <w:sz w:val="22"/>
          <w:szCs w:val="22"/>
        </w:rPr>
      </w:pPr>
      <w:r w:rsidRPr="00A861DC">
        <w:rPr>
          <w:rStyle w:val="Strong"/>
          <w:sz w:val="22"/>
          <w:szCs w:val="22"/>
        </w:rPr>
        <w:t>MYTH: Belts are uncomfortable or inconvenient.</w:t>
      </w:r>
      <w:r w:rsidRPr="00A861DC">
        <w:rPr>
          <w:sz w:val="22"/>
          <w:szCs w:val="22"/>
        </w:rPr>
        <w:br/>
      </w:r>
      <w:r w:rsidRPr="00A861DC">
        <w:rPr>
          <w:rStyle w:val="Strong"/>
          <w:sz w:val="22"/>
          <w:szCs w:val="22"/>
        </w:rPr>
        <w:t>FACT:</w:t>
      </w:r>
      <w:r w:rsidRPr="00A861DC">
        <w:rPr>
          <w:sz w:val="22"/>
          <w:szCs w:val="22"/>
        </w:rPr>
        <w:t xml:space="preserve"> Initially people may find safety belts uncomfortable, confining or inconvenient because they’re not used to wearing them. Those people who have made wearing </w:t>
      </w:r>
      <w:r w:rsidR="004855B7">
        <w:rPr>
          <w:sz w:val="22"/>
          <w:szCs w:val="22"/>
        </w:rPr>
        <w:t>safety</w:t>
      </w:r>
      <w:r w:rsidRPr="00A861DC">
        <w:rPr>
          <w:sz w:val="22"/>
          <w:szCs w:val="22"/>
        </w:rPr>
        <w:t xml:space="preserve"> belts a habit can testify that once their use becomes a habit, there is no discomfort or inconvenience. It can’t be overemphasized that the serious discomfort and inconvenience of motor vehicle crash injury in no way compares to the imaginary discomfort or the inconvenience you may think you feel wearing a belt the first few times.  Buckle Up and ARRIVE ALIVE.</w:t>
      </w:r>
    </w:p>
    <w:p w14:paraId="3AF19408" w14:textId="77777777" w:rsidR="00A861DC" w:rsidRPr="00A861DC" w:rsidRDefault="00A861DC" w:rsidP="00A861DC">
      <w:pPr>
        <w:pStyle w:val="NormalWeb"/>
        <w:spacing w:before="0" w:beforeAutospacing="0"/>
        <w:rPr>
          <w:sz w:val="22"/>
          <w:szCs w:val="22"/>
        </w:rPr>
      </w:pPr>
      <w:r w:rsidRPr="00A861DC">
        <w:rPr>
          <w:sz w:val="22"/>
          <w:szCs w:val="22"/>
        </w:rPr>
        <w:br/>
      </w:r>
      <w:r w:rsidRPr="00A861DC">
        <w:rPr>
          <w:rStyle w:val="Strong"/>
          <w:sz w:val="22"/>
          <w:szCs w:val="22"/>
        </w:rPr>
        <w:t>MYTH: The belts in my car don’t work.</w:t>
      </w:r>
      <w:r w:rsidRPr="00A861DC">
        <w:rPr>
          <w:sz w:val="22"/>
          <w:szCs w:val="22"/>
        </w:rPr>
        <w:br/>
      </w:r>
      <w:r w:rsidRPr="00A861DC">
        <w:rPr>
          <w:rStyle w:val="Strong"/>
          <w:sz w:val="22"/>
          <w:szCs w:val="22"/>
        </w:rPr>
        <w:t>FACT:</w:t>
      </w:r>
      <w:r w:rsidRPr="00A861DC">
        <w:rPr>
          <w:sz w:val="22"/>
          <w:szCs w:val="22"/>
        </w:rPr>
        <w:t xml:space="preserve"> It’s important that everyone realizes that newer shoulder belts are made so that you can move comfortably but they will still lock up in sudden stops or crashes. Many people mistake this freedom of movement as a broken mechanism. Newer shoulder belts are designed to lock up only when the car changes speed or direction suddenly, not when the occupant changes position.  Find us on </w:t>
      </w:r>
      <w:proofErr w:type="spellStart"/>
      <w:r w:rsidRPr="00A861DC">
        <w:rPr>
          <w:sz w:val="22"/>
          <w:szCs w:val="22"/>
        </w:rPr>
        <w:t>facebook</w:t>
      </w:r>
      <w:proofErr w:type="spellEnd"/>
      <w:r w:rsidRPr="00A861DC">
        <w:rPr>
          <w:sz w:val="22"/>
          <w:szCs w:val="22"/>
        </w:rPr>
        <w:t xml:space="preserve"> at Save MO Lives.</w:t>
      </w:r>
    </w:p>
    <w:p w14:paraId="60C8BD7D" w14:textId="17E6A271" w:rsidR="00A861DC" w:rsidRPr="00A861DC" w:rsidRDefault="00A861DC" w:rsidP="00A861DC">
      <w:pPr>
        <w:pStyle w:val="NormalWeb"/>
        <w:rPr>
          <w:sz w:val="22"/>
          <w:szCs w:val="22"/>
        </w:rPr>
      </w:pPr>
      <w:r w:rsidRPr="00A861DC">
        <w:rPr>
          <w:rStyle w:val="Strong"/>
          <w:sz w:val="22"/>
          <w:szCs w:val="22"/>
        </w:rPr>
        <w:t xml:space="preserve">MYTH: Drivers in air bag-equipped vehicles don’t need to wear </w:t>
      </w:r>
      <w:r w:rsidR="004855B7">
        <w:rPr>
          <w:rStyle w:val="Strong"/>
          <w:sz w:val="22"/>
          <w:szCs w:val="22"/>
        </w:rPr>
        <w:t>safety</w:t>
      </w:r>
      <w:r w:rsidRPr="00A861DC">
        <w:rPr>
          <w:rStyle w:val="Strong"/>
          <w:sz w:val="22"/>
          <w:szCs w:val="22"/>
        </w:rPr>
        <w:t xml:space="preserve"> belts.</w:t>
      </w:r>
      <w:r w:rsidRPr="00A861DC">
        <w:rPr>
          <w:sz w:val="22"/>
          <w:szCs w:val="22"/>
        </w:rPr>
        <w:br/>
      </w:r>
      <w:r w:rsidRPr="00A861DC">
        <w:rPr>
          <w:rStyle w:val="Strong"/>
          <w:sz w:val="22"/>
          <w:szCs w:val="22"/>
        </w:rPr>
        <w:t>FACT:</w:t>
      </w:r>
      <w:r w:rsidRPr="00A861DC">
        <w:rPr>
          <w:sz w:val="22"/>
          <w:szCs w:val="22"/>
        </w:rPr>
        <w:t xml:space="preserve"> Air bags provide supplemental protection in frontal crashes, but motorists can slide under them if they are not wearing a </w:t>
      </w:r>
      <w:r w:rsidR="004855B7">
        <w:rPr>
          <w:sz w:val="22"/>
          <w:szCs w:val="22"/>
        </w:rPr>
        <w:t xml:space="preserve">safety </w:t>
      </w:r>
      <w:r w:rsidRPr="00A861DC">
        <w:rPr>
          <w:sz w:val="22"/>
          <w:szCs w:val="22"/>
        </w:rPr>
        <w:t xml:space="preserve">belt. In addition, air bags will not help in a side or rear impact or rollover crash. Motorists should wear a </w:t>
      </w:r>
      <w:r w:rsidR="004855B7">
        <w:rPr>
          <w:sz w:val="22"/>
          <w:szCs w:val="22"/>
        </w:rPr>
        <w:t xml:space="preserve">safety </w:t>
      </w:r>
      <w:r w:rsidRPr="00A861DC">
        <w:rPr>
          <w:sz w:val="22"/>
          <w:szCs w:val="22"/>
        </w:rPr>
        <w:t xml:space="preserve">belt for protection in all types of crashes.  Find us </w:t>
      </w:r>
      <w:proofErr w:type="gramStart"/>
      <w:r w:rsidRPr="00A861DC">
        <w:rPr>
          <w:sz w:val="22"/>
          <w:szCs w:val="22"/>
        </w:rPr>
        <w:t>on line</w:t>
      </w:r>
      <w:proofErr w:type="gramEnd"/>
      <w:r w:rsidRPr="00A861DC">
        <w:rPr>
          <w:sz w:val="22"/>
          <w:szCs w:val="22"/>
        </w:rPr>
        <w:t xml:space="preserve"> at saveMOlives.com.</w:t>
      </w:r>
    </w:p>
    <w:p w14:paraId="101A424C" w14:textId="559C36DC" w:rsidR="00A861DC" w:rsidRPr="00A861DC" w:rsidRDefault="00A861DC" w:rsidP="00A861DC">
      <w:pPr>
        <w:pStyle w:val="NormalWeb"/>
        <w:rPr>
          <w:sz w:val="22"/>
          <w:szCs w:val="22"/>
        </w:rPr>
      </w:pPr>
      <w:r w:rsidRPr="00A861DC">
        <w:rPr>
          <w:rStyle w:val="Strong"/>
          <w:sz w:val="22"/>
          <w:szCs w:val="22"/>
        </w:rPr>
        <w:t>MYTH: I don’t want to be trapped in a fire or underwater.</w:t>
      </w:r>
      <w:r w:rsidRPr="00A861DC">
        <w:rPr>
          <w:sz w:val="22"/>
          <w:szCs w:val="22"/>
        </w:rPr>
        <w:br/>
      </w:r>
      <w:r w:rsidRPr="00A861DC">
        <w:rPr>
          <w:rStyle w:val="Strong"/>
          <w:sz w:val="22"/>
          <w:szCs w:val="22"/>
        </w:rPr>
        <w:t>FACT:</w:t>
      </w:r>
      <w:r w:rsidRPr="00A861DC">
        <w:rPr>
          <w:sz w:val="22"/>
          <w:szCs w:val="22"/>
        </w:rPr>
        <w:t xml:space="preserve"> Crashes involving fire or water happen in only 1/2 of one percent of all crashes. </w:t>
      </w:r>
      <w:proofErr w:type="gramStart"/>
      <w:r w:rsidRPr="00A861DC">
        <w:rPr>
          <w:sz w:val="22"/>
          <w:szCs w:val="22"/>
        </w:rPr>
        <w:t>So</w:t>
      </w:r>
      <w:proofErr w:type="gramEnd"/>
      <w:r w:rsidRPr="00A861DC">
        <w:rPr>
          <w:sz w:val="22"/>
          <w:szCs w:val="22"/>
        </w:rPr>
        <w:t xml:space="preserve"> it doesn’t happen often. However, when they do occur the best chance of survival rests in remaining conscious, uninjured, and in full control. The greatest danger is with the impact that precedes the fire or submersion in water. If you’re not using a </w:t>
      </w:r>
      <w:r w:rsidR="004855B7">
        <w:rPr>
          <w:sz w:val="22"/>
          <w:szCs w:val="22"/>
        </w:rPr>
        <w:t>safety</w:t>
      </w:r>
      <w:r w:rsidRPr="00A861DC">
        <w:rPr>
          <w:sz w:val="22"/>
          <w:szCs w:val="22"/>
        </w:rPr>
        <w:t xml:space="preserve"> belt, it’s very likely that you will be knocked unconscious or severely injured. If you’re belted, it’s very likely you will be able to unbuckle yourself and get out of a potential fire or submerged car situation.  Buckle Up and ARRIVE ALIVE.</w:t>
      </w:r>
    </w:p>
    <w:p w14:paraId="5A6E27F0" w14:textId="04977BDB" w:rsidR="00A861DC" w:rsidRPr="00A861DC" w:rsidRDefault="00A861DC" w:rsidP="00A861DC">
      <w:pPr>
        <w:pStyle w:val="NormalWeb"/>
        <w:rPr>
          <w:sz w:val="22"/>
          <w:szCs w:val="22"/>
        </w:rPr>
      </w:pPr>
      <w:r w:rsidRPr="00A861DC">
        <w:rPr>
          <w:rStyle w:val="Strong"/>
          <w:sz w:val="22"/>
          <w:szCs w:val="22"/>
        </w:rPr>
        <w:lastRenderedPageBreak/>
        <w:t>MYTH: I’d rather be thrown clear in a crash.</w:t>
      </w:r>
      <w:r w:rsidRPr="00A861DC">
        <w:rPr>
          <w:sz w:val="22"/>
          <w:szCs w:val="22"/>
        </w:rPr>
        <w:br/>
      </w:r>
      <w:r w:rsidRPr="00A861DC">
        <w:rPr>
          <w:rStyle w:val="Strong"/>
          <w:sz w:val="22"/>
          <w:szCs w:val="22"/>
        </w:rPr>
        <w:t>FACT:</w:t>
      </w:r>
      <w:r w:rsidRPr="00A861DC">
        <w:rPr>
          <w:sz w:val="22"/>
          <w:szCs w:val="22"/>
        </w:rPr>
        <w:t xml:space="preserve"> Being thrown safely clear in a crash is almost impossible. When you’re thrown, you may be thrown through the windshield, scraped along the pavement, or even crushed by your own vehicle or another one. The idea of being thrown from a car and gently landing in a grassy area beside the road is pure fantasy. Your best bet in a crash is to stay inside the vehicle, securely held by your s</w:t>
      </w:r>
      <w:r w:rsidR="004855B7">
        <w:rPr>
          <w:sz w:val="22"/>
          <w:szCs w:val="22"/>
        </w:rPr>
        <w:t xml:space="preserve">afety </w:t>
      </w:r>
      <w:r w:rsidRPr="00A861DC">
        <w:rPr>
          <w:sz w:val="22"/>
          <w:szCs w:val="22"/>
        </w:rPr>
        <w:t>belt.  For more information visit us at saveMOlives.com.</w:t>
      </w:r>
    </w:p>
    <w:p w14:paraId="4EFF0338" w14:textId="3DD8F49E" w:rsidR="00A861DC" w:rsidRPr="00A861DC" w:rsidRDefault="00A861DC" w:rsidP="00A861DC">
      <w:pPr>
        <w:pStyle w:val="NormalWeb"/>
        <w:rPr>
          <w:sz w:val="22"/>
          <w:szCs w:val="22"/>
        </w:rPr>
      </w:pPr>
      <w:r w:rsidRPr="00A861DC">
        <w:rPr>
          <w:rStyle w:val="Strong"/>
          <w:sz w:val="22"/>
          <w:szCs w:val="22"/>
        </w:rPr>
        <w:t>MYTH: Belts can hurt you in a crash.</w:t>
      </w:r>
      <w:r w:rsidRPr="00A861DC">
        <w:rPr>
          <w:sz w:val="22"/>
          <w:szCs w:val="22"/>
        </w:rPr>
        <w:br/>
      </w:r>
      <w:r w:rsidRPr="00A861DC">
        <w:rPr>
          <w:rStyle w:val="Strong"/>
          <w:sz w:val="22"/>
          <w:szCs w:val="22"/>
        </w:rPr>
        <w:t>FACT:</w:t>
      </w:r>
      <w:r w:rsidRPr="00A861DC">
        <w:rPr>
          <w:sz w:val="22"/>
          <w:szCs w:val="22"/>
        </w:rPr>
        <w:t xml:space="preserve"> Properly worn </w:t>
      </w:r>
      <w:r w:rsidR="004855B7">
        <w:rPr>
          <w:sz w:val="22"/>
          <w:szCs w:val="22"/>
        </w:rPr>
        <w:t xml:space="preserve">safety </w:t>
      </w:r>
      <w:r w:rsidRPr="00A861DC">
        <w:rPr>
          <w:sz w:val="22"/>
          <w:szCs w:val="22"/>
        </w:rPr>
        <w:t xml:space="preserve">belts seldom cause injuries. If they do, the injuries are usually surface bruises and are generally less severe than would have been the case without any belt. Without the belts, you could probably have been thrown out of the vehicle and been injured severely. It is true that sometimes the force of a crash is so great that nothing could have prevented injuries. Studies have consistently shown that injuries in most serious crashes would have been much more severe had </w:t>
      </w:r>
      <w:r w:rsidR="004855B7">
        <w:rPr>
          <w:sz w:val="22"/>
          <w:szCs w:val="22"/>
        </w:rPr>
        <w:t>safety</w:t>
      </w:r>
      <w:r w:rsidRPr="00A861DC">
        <w:rPr>
          <w:sz w:val="22"/>
          <w:szCs w:val="22"/>
        </w:rPr>
        <w:t xml:space="preserve"> belts not been worn.  Follow us on Twitter or Facebook at Save MO Lives.</w:t>
      </w:r>
    </w:p>
    <w:p w14:paraId="282B5DCD" w14:textId="77777777" w:rsidR="00A861DC" w:rsidRPr="00A861DC" w:rsidRDefault="00A861DC" w:rsidP="00A861DC">
      <w:pPr>
        <w:pStyle w:val="NormalWeb"/>
        <w:rPr>
          <w:sz w:val="22"/>
          <w:szCs w:val="22"/>
        </w:rPr>
      </w:pPr>
      <w:r w:rsidRPr="00A861DC">
        <w:rPr>
          <w:rStyle w:val="Strong"/>
          <w:sz w:val="22"/>
          <w:szCs w:val="22"/>
        </w:rPr>
        <w:t xml:space="preserve">MYTH: I’m not going </w:t>
      </w:r>
      <w:proofErr w:type="gramStart"/>
      <w:r w:rsidRPr="00A861DC">
        <w:rPr>
          <w:rStyle w:val="Strong"/>
          <w:sz w:val="22"/>
          <w:szCs w:val="22"/>
        </w:rPr>
        <w:t>far</w:t>
      </w:r>
      <w:proofErr w:type="gramEnd"/>
      <w:r w:rsidRPr="00A861DC">
        <w:rPr>
          <w:rStyle w:val="Strong"/>
          <w:sz w:val="22"/>
          <w:szCs w:val="22"/>
        </w:rPr>
        <w:t xml:space="preserve"> and I won’t be going fast.</w:t>
      </w:r>
      <w:r w:rsidRPr="00A861DC">
        <w:rPr>
          <w:sz w:val="22"/>
          <w:szCs w:val="22"/>
        </w:rPr>
        <w:br/>
      </w:r>
      <w:r w:rsidRPr="00A861DC">
        <w:rPr>
          <w:rStyle w:val="Strong"/>
          <w:sz w:val="22"/>
          <w:szCs w:val="22"/>
        </w:rPr>
        <w:t>FACT:</w:t>
      </w:r>
      <w:r w:rsidRPr="00A861DC">
        <w:rPr>
          <w:sz w:val="22"/>
          <w:szCs w:val="22"/>
        </w:rPr>
        <w:t xml:space="preserve"> This is the comment that so many people living in rural areas use when asked why they do not wear a safety belt. It’s important to remember that most crash deaths occur within 25 miles of home and at speeds of less than 40 miles per hour. This emphasizes that everyday driving from just one neighbor’s home to another, to school, to the store or just one farm to another poses the greatest danger.  BUCKLE UP and ARRIVE ALIVE.</w:t>
      </w:r>
    </w:p>
    <w:p w14:paraId="22BA4EE0" w14:textId="77777777" w:rsidR="00A861DC" w:rsidRPr="00A861DC" w:rsidRDefault="00A861DC" w:rsidP="00A861DC">
      <w:pPr>
        <w:pStyle w:val="NormalWeb"/>
        <w:spacing w:after="0" w:afterAutospacing="0"/>
        <w:rPr>
          <w:sz w:val="22"/>
          <w:szCs w:val="22"/>
        </w:rPr>
      </w:pPr>
      <w:r w:rsidRPr="00A861DC">
        <w:rPr>
          <w:rStyle w:val="Strong"/>
          <w:sz w:val="22"/>
          <w:szCs w:val="22"/>
        </w:rPr>
        <w:t>MYTH: The chance that I’ll have an accident is so small, those things only happen to other people.</w:t>
      </w:r>
      <w:r w:rsidRPr="00A861DC">
        <w:rPr>
          <w:sz w:val="22"/>
          <w:szCs w:val="22"/>
        </w:rPr>
        <w:br/>
      </w:r>
      <w:r w:rsidRPr="00A861DC">
        <w:rPr>
          <w:rStyle w:val="Strong"/>
          <w:sz w:val="22"/>
          <w:szCs w:val="22"/>
        </w:rPr>
        <w:t>FACT:</w:t>
      </w:r>
      <w:r w:rsidRPr="00A861DC">
        <w:rPr>
          <w:sz w:val="22"/>
          <w:szCs w:val="22"/>
        </w:rPr>
        <w:t xml:space="preserve"> This is an attitude that is universal to everything we do. It’s comfortable to think that accidents only happen to other people. However, one out of three people will be seriously injured in a car crash sometime during their lives. This is really a significant risk. We never know when it will occur or how it will occur. The answer -- buckle up every time on every trip.  Find us on Facebook at Save MO Lives.</w:t>
      </w:r>
    </w:p>
    <w:p w14:paraId="6070B333" w14:textId="77777777" w:rsidR="00A861DC" w:rsidRPr="00A861DC" w:rsidRDefault="00A861DC" w:rsidP="00A861DC">
      <w:pPr>
        <w:pStyle w:val="NormalWeb"/>
        <w:spacing w:before="0" w:beforeAutospacing="0" w:after="0" w:afterAutospacing="0"/>
        <w:rPr>
          <w:sz w:val="22"/>
          <w:szCs w:val="22"/>
        </w:rPr>
      </w:pPr>
      <w:r w:rsidRPr="00A861DC">
        <w:rPr>
          <w:sz w:val="22"/>
          <w:szCs w:val="22"/>
        </w:rPr>
        <w:br/>
      </w:r>
      <w:r w:rsidRPr="00A861DC">
        <w:rPr>
          <w:rStyle w:val="Strong"/>
          <w:sz w:val="22"/>
          <w:szCs w:val="22"/>
        </w:rPr>
        <w:t>MYTH: I’m a good driver, it won’t happen to me.</w:t>
      </w:r>
      <w:r w:rsidRPr="00A861DC">
        <w:rPr>
          <w:sz w:val="22"/>
          <w:szCs w:val="22"/>
        </w:rPr>
        <w:br/>
      </w:r>
      <w:r w:rsidRPr="00A861DC">
        <w:rPr>
          <w:rStyle w:val="Strong"/>
          <w:sz w:val="22"/>
          <w:szCs w:val="22"/>
        </w:rPr>
        <w:lastRenderedPageBreak/>
        <w:t>FACT:</w:t>
      </w:r>
      <w:r w:rsidRPr="00A861DC">
        <w:rPr>
          <w:sz w:val="22"/>
          <w:szCs w:val="22"/>
        </w:rPr>
        <w:t xml:space="preserve"> You may be a good </w:t>
      </w:r>
      <w:proofErr w:type="gramStart"/>
      <w:r w:rsidRPr="00A861DC">
        <w:rPr>
          <w:sz w:val="22"/>
          <w:szCs w:val="22"/>
        </w:rPr>
        <w:t>driver</w:t>
      </w:r>
      <w:proofErr w:type="gramEnd"/>
      <w:r w:rsidRPr="00A861DC">
        <w:rPr>
          <w:sz w:val="22"/>
          <w:szCs w:val="22"/>
        </w:rPr>
        <w:t xml:space="preserve"> but you cannot always control the other drivers on the road. The statistics related to motor vehicle crashes and drunk drivers are devastating. Even if you are driving defensively, a drunk driver coming around the next curve may not be. Again, you never know what might happen. Play it safe. Buckle up every time -- every </w:t>
      </w:r>
      <w:proofErr w:type="gramStart"/>
      <w:r w:rsidRPr="00A861DC">
        <w:rPr>
          <w:sz w:val="22"/>
          <w:szCs w:val="22"/>
        </w:rPr>
        <w:t>trip, and</w:t>
      </w:r>
      <w:proofErr w:type="gramEnd"/>
      <w:r w:rsidRPr="00A861DC">
        <w:rPr>
          <w:sz w:val="22"/>
          <w:szCs w:val="22"/>
        </w:rPr>
        <w:t xml:space="preserve"> ARRIVE ALIVE.</w:t>
      </w:r>
    </w:p>
    <w:p w14:paraId="5E97A4D6" w14:textId="77777777" w:rsidR="00A861DC" w:rsidRPr="00A861DC" w:rsidRDefault="00A861DC" w:rsidP="00A861DC">
      <w:pPr>
        <w:pStyle w:val="NormalWeb"/>
        <w:spacing w:before="0" w:beforeAutospacing="0" w:after="0" w:afterAutospacing="0"/>
        <w:rPr>
          <w:sz w:val="22"/>
          <w:szCs w:val="22"/>
        </w:rPr>
      </w:pPr>
    </w:p>
    <w:p w14:paraId="7A9B8280" w14:textId="77777777" w:rsidR="00A861DC" w:rsidRPr="00A861DC" w:rsidRDefault="00A861DC" w:rsidP="00A861DC">
      <w:pPr>
        <w:pStyle w:val="NormalWeb"/>
        <w:spacing w:before="0" w:beforeAutospacing="0" w:after="0" w:afterAutospacing="0"/>
        <w:rPr>
          <w:sz w:val="22"/>
          <w:szCs w:val="22"/>
        </w:rPr>
      </w:pPr>
    </w:p>
    <w:p w14:paraId="3AEA63C2" w14:textId="77777777" w:rsidR="00A861DC" w:rsidRPr="00A861DC" w:rsidRDefault="00A861DC" w:rsidP="00A861DC">
      <w:pPr>
        <w:pStyle w:val="NormalWeb"/>
        <w:spacing w:before="0" w:beforeAutospacing="0" w:after="0" w:afterAutospacing="0"/>
        <w:rPr>
          <w:b/>
          <w:sz w:val="22"/>
          <w:szCs w:val="22"/>
        </w:rPr>
      </w:pPr>
      <w:r w:rsidRPr="00A861DC">
        <w:rPr>
          <w:b/>
          <w:sz w:val="22"/>
          <w:szCs w:val="22"/>
        </w:rPr>
        <w:t>Top 10 Reasons Why I Wear My Seatbelt:</w:t>
      </w:r>
    </w:p>
    <w:p w14:paraId="4D01DBAC" w14:textId="77777777" w:rsidR="00A861DC" w:rsidRPr="00A861DC" w:rsidRDefault="00A861DC" w:rsidP="00A861DC">
      <w:pPr>
        <w:pStyle w:val="NormalWeb"/>
        <w:spacing w:before="0" w:beforeAutospacing="0" w:after="0" w:afterAutospacing="0"/>
        <w:rPr>
          <w:sz w:val="22"/>
          <w:szCs w:val="22"/>
        </w:rPr>
      </w:pPr>
    </w:p>
    <w:p w14:paraId="5B55394A" w14:textId="77777777" w:rsidR="00A861DC" w:rsidRPr="00A861DC" w:rsidRDefault="00A861DC" w:rsidP="00A861DC">
      <w:pPr>
        <w:pStyle w:val="NormalWeb"/>
        <w:spacing w:before="0" w:beforeAutospacing="0" w:after="0" w:afterAutospacing="0"/>
        <w:rPr>
          <w:sz w:val="22"/>
          <w:szCs w:val="22"/>
        </w:rPr>
      </w:pPr>
      <w:r w:rsidRPr="00A861DC">
        <w:rPr>
          <w:sz w:val="22"/>
          <w:szCs w:val="22"/>
        </w:rPr>
        <w:t>10.</w:t>
      </w:r>
      <w:r w:rsidRPr="00A861DC">
        <w:rPr>
          <w:sz w:val="22"/>
          <w:szCs w:val="22"/>
        </w:rPr>
        <w:tab/>
        <w:t>I just don’t like the taste of glass.</w:t>
      </w:r>
    </w:p>
    <w:p w14:paraId="6F83A39F" w14:textId="77777777" w:rsidR="00A861DC" w:rsidRPr="00A861DC" w:rsidRDefault="00A861DC" w:rsidP="00A861DC">
      <w:pPr>
        <w:pStyle w:val="NormalWeb"/>
        <w:spacing w:before="0" w:beforeAutospacing="0" w:after="0" w:afterAutospacing="0"/>
        <w:rPr>
          <w:sz w:val="22"/>
          <w:szCs w:val="22"/>
        </w:rPr>
      </w:pPr>
      <w:r w:rsidRPr="00A861DC">
        <w:rPr>
          <w:sz w:val="22"/>
          <w:szCs w:val="22"/>
        </w:rPr>
        <w:t>9.</w:t>
      </w:r>
      <w:r w:rsidRPr="00A861DC">
        <w:rPr>
          <w:sz w:val="22"/>
          <w:szCs w:val="22"/>
        </w:rPr>
        <w:tab/>
        <w:t>I don’t have a license to fly, yet!</w:t>
      </w:r>
    </w:p>
    <w:p w14:paraId="2828FF80" w14:textId="77777777" w:rsidR="00A861DC" w:rsidRPr="00A861DC" w:rsidRDefault="00A861DC" w:rsidP="00A861DC">
      <w:pPr>
        <w:pStyle w:val="NormalWeb"/>
        <w:spacing w:before="0" w:beforeAutospacing="0" w:after="0" w:afterAutospacing="0"/>
        <w:rPr>
          <w:sz w:val="22"/>
          <w:szCs w:val="22"/>
        </w:rPr>
      </w:pPr>
      <w:r w:rsidRPr="00A861DC">
        <w:rPr>
          <w:sz w:val="22"/>
          <w:szCs w:val="22"/>
        </w:rPr>
        <w:t>8.</w:t>
      </w:r>
      <w:r w:rsidRPr="00A861DC">
        <w:rPr>
          <w:sz w:val="22"/>
          <w:szCs w:val="22"/>
        </w:rPr>
        <w:tab/>
        <w:t>I can see the road fine from inside my car.</w:t>
      </w:r>
    </w:p>
    <w:p w14:paraId="47DEAB30" w14:textId="77777777" w:rsidR="00A861DC" w:rsidRPr="00A861DC" w:rsidRDefault="00A861DC" w:rsidP="00A861DC">
      <w:pPr>
        <w:pStyle w:val="NormalWeb"/>
        <w:spacing w:before="0" w:beforeAutospacing="0" w:after="0" w:afterAutospacing="0"/>
        <w:rPr>
          <w:sz w:val="22"/>
          <w:szCs w:val="22"/>
        </w:rPr>
      </w:pPr>
      <w:r w:rsidRPr="00A861DC">
        <w:rPr>
          <w:sz w:val="22"/>
          <w:szCs w:val="22"/>
        </w:rPr>
        <w:t xml:space="preserve">7. </w:t>
      </w:r>
      <w:r w:rsidRPr="00A861DC">
        <w:rPr>
          <w:sz w:val="22"/>
          <w:szCs w:val="22"/>
        </w:rPr>
        <w:tab/>
        <w:t>It takes less time to buckle than text message.</w:t>
      </w:r>
    </w:p>
    <w:p w14:paraId="445A3A89" w14:textId="77777777" w:rsidR="00A861DC" w:rsidRPr="00A861DC" w:rsidRDefault="00A861DC" w:rsidP="00A861DC">
      <w:pPr>
        <w:pStyle w:val="NormalWeb"/>
        <w:spacing w:before="0" w:beforeAutospacing="0" w:after="0" w:afterAutospacing="0"/>
        <w:rPr>
          <w:sz w:val="22"/>
          <w:szCs w:val="22"/>
        </w:rPr>
      </w:pPr>
      <w:r w:rsidRPr="00A861DC">
        <w:rPr>
          <w:sz w:val="22"/>
          <w:szCs w:val="22"/>
        </w:rPr>
        <w:t>6.</w:t>
      </w:r>
      <w:r w:rsidRPr="00A861DC">
        <w:rPr>
          <w:sz w:val="22"/>
          <w:szCs w:val="22"/>
        </w:rPr>
        <w:tab/>
        <w:t>Road rash isn’t attractive.</w:t>
      </w:r>
    </w:p>
    <w:p w14:paraId="54847B66" w14:textId="77777777" w:rsidR="00A861DC" w:rsidRPr="00A861DC" w:rsidRDefault="00A861DC" w:rsidP="00A861DC">
      <w:pPr>
        <w:pStyle w:val="NormalWeb"/>
        <w:spacing w:before="0" w:beforeAutospacing="0" w:after="0" w:afterAutospacing="0"/>
        <w:rPr>
          <w:sz w:val="22"/>
          <w:szCs w:val="22"/>
        </w:rPr>
      </w:pPr>
      <w:r w:rsidRPr="00A861DC">
        <w:rPr>
          <w:sz w:val="22"/>
          <w:szCs w:val="22"/>
        </w:rPr>
        <w:t>5.</w:t>
      </w:r>
      <w:r w:rsidRPr="00A861DC">
        <w:rPr>
          <w:sz w:val="22"/>
          <w:szCs w:val="22"/>
        </w:rPr>
        <w:tab/>
        <w:t>My head won’t fit into the CD player.</w:t>
      </w:r>
    </w:p>
    <w:p w14:paraId="797EEBE4" w14:textId="77777777" w:rsidR="00A861DC" w:rsidRPr="00A861DC" w:rsidRDefault="00A861DC" w:rsidP="00A861DC">
      <w:pPr>
        <w:pStyle w:val="NormalWeb"/>
        <w:spacing w:before="0" w:beforeAutospacing="0" w:after="0" w:afterAutospacing="0"/>
        <w:rPr>
          <w:sz w:val="22"/>
          <w:szCs w:val="22"/>
        </w:rPr>
      </w:pPr>
      <w:r w:rsidRPr="00A861DC">
        <w:rPr>
          <w:sz w:val="22"/>
          <w:szCs w:val="22"/>
        </w:rPr>
        <w:t>4.</w:t>
      </w:r>
      <w:r w:rsidRPr="00A861DC">
        <w:rPr>
          <w:sz w:val="22"/>
          <w:szCs w:val="22"/>
        </w:rPr>
        <w:tab/>
        <w:t xml:space="preserve">It’s not </w:t>
      </w:r>
      <w:proofErr w:type="gramStart"/>
      <w:r w:rsidRPr="00A861DC">
        <w:rPr>
          <w:sz w:val="22"/>
          <w:szCs w:val="22"/>
        </w:rPr>
        <w:t>cool</w:t>
      </w:r>
      <w:proofErr w:type="gramEnd"/>
      <w:r w:rsidRPr="00A861DC">
        <w:rPr>
          <w:sz w:val="22"/>
          <w:szCs w:val="22"/>
        </w:rPr>
        <w:t xml:space="preserve"> to be stone cold dead.</w:t>
      </w:r>
    </w:p>
    <w:p w14:paraId="152C82FD" w14:textId="77777777" w:rsidR="00A861DC" w:rsidRPr="00A861DC" w:rsidRDefault="00A861DC" w:rsidP="00A861DC">
      <w:pPr>
        <w:pStyle w:val="NormalWeb"/>
        <w:spacing w:before="0" w:beforeAutospacing="0" w:after="0" w:afterAutospacing="0"/>
        <w:rPr>
          <w:sz w:val="22"/>
          <w:szCs w:val="22"/>
        </w:rPr>
      </w:pPr>
      <w:r w:rsidRPr="00A861DC">
        <w:rPr>
          <w:sz w:val="22"/>
          <w:szCs w:val="22"/>
        </w:rPr>
        <w:t>3.</w:t>
      </w:r>
      <w:r w:rsidRPr="00A861DC">
        <w:rPr>
          <w:sz w:val="22"/>
          <w:szCs w:val="22"/>
        </w:rPr>
        <w:tab/>
        <w:t>My friends won’t look good without me.</w:t>
      </w:r>
    </w:p>
    <w:p w14:paraId="67A9F2CF" w14:textId="77777777" w:rsidR="00A861DC" w:rsidRPr="00A861DC" w:rsidRDefault="00A861DC" w:rsidP="00A861DC">
      <w:pPr>
        <w:pStyle w:val="NormalWeb"/>
        <w:spacing w:before="0" w:beforeAutospacing="0" w:after="0" w:afterAutospacing="0"/>
        <w:rPr>
          <w:sz w:val="22"/>
          <w:szCs w:val="22"/>
        </w:rPr>
      </w:pPr>
      <w:r w:rsidRPr="00A861DC">
        <w:rPr>
          <w:sz w:val="22"/>
          <w:szCs w:val="22"/>
        </w:rPr>
        <w:t>2.</w:t>
      </w:r>
      <w:r w:rsidRPr="00A861DC">
        <w:rPr>
          <w:sz w:val="22"/>
          <w:szCs w:val="22"/>
        </w:rPr>
        <w:tab/>
        <w:t>Wrinkled clothes are better than blood stains.</w:t>
      </w:r>
    </w:p>
    <w:p w14:paraId="7DD4D34D" w14:textId="77777777" w:rsidR="00A861DC" w:rsidRPr="00A861DC" w:rsidRDefault="00A861DC" w:rsidP="00A861DC">
      <w:pPr>
        <w:pStyle w:val="NormalWeb"/>
        <w:spacing w:before="0" w:beforeAutospacing="0" w:after="0" w:afterAutospacing="0"/>
        <w:rPr>
          <w:sz w:val="22"/>
          <w:szCs w:val="22"/>
        </w:rPr>
      </w:pPr>
      <w:r w:rsidRPr="00A861DC">
        <w:rPr>
          <w:sz w:val="22"/>
          <w:szCs w:val="22"/>
        </w:rPr>
        <w:t>1.</w:t>
      </w:r>
      <w:r w:rsidRPr="00A861DC">
        <w:rPr>
          <w:sz w:val="22"/>
          <w:szCs w:val="22"/>
        </w:rPr>
        <w:tab/>
        <w:t>Would a casket be more comfortable?</w:t>
      </w:r>
    </w:p>
    <w:p w14:paraId="1C533730" w14:textId="77777777" w:rsidR="006A78E4" w:rsidRPr="00A861DC" w:rsidRDefault="006A78E4" w:rsidP="006A78E4">
      <w:pPr>
        <w:pStyle w:val="ListParagraph"/>
        <w:autoSpaceDE w:val="0"/>
        <w:autoSpaceDN w:val="0"/>
        <w:adjustRightInd w:val="0"/>
      </w:pPr>
    </w:p>
    <w:sectPr w:rsidR="006A78E4" w:rsidRPr="00A861DC" w:rsidSect="00420A81">
      <w:headerReference w:type="default" r:id="rId11"/>
      <w:footerReference w:type="default" r:id="rId12"/>
      <w:pgSz w:w="12240" w:h="15840"/>
      <w:pgMar w:top="1440" w:right="1440" w:bottom="1440" w:left="1440" w:header="360"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E2AD4" w14:textId="77777777" w:rsidR="00E8727B" w:rsidRDefault="00E8727B" w:rsidP="00115F27">
      <w:pPr>
        <w:spacing w:after="0" w:line="240" w:lineRule="auto"/>
      </w:pPr>
      <w:r>
        <w:separator/>
      </w:r>
    </w:p>
  </w:endnote>
  <w:endnote w:type="continuationSeparator" w:id="0">
    <w:p w14:paraId="5F7E64C8" w14:textId="77777777" w:rsidR="00E8727B" w:rsidRDefault="00E8727B" w:rsidP="00115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obe Heiti Std R">
    <w:altName w:val="Yu Gothic"/>
    <w:panose1 w:val="00000000000000000000"/>
    <w:charset w:val="80"/>
    <w:family w:val="swiss"/>
    <w:notTrueType/>
    <w:pitch w:val="variable"/>
    <w:sig w:usb0="00000207" w:usb1="0A0F1810" w:usb2="00000016" w:usb3="00000000" w:csb0="00060007" w:csb1="00000000"/>
  </w:font>
  <w:font w:name="Arial Condensed Bold">
    <w:altName w:val="Meiryo"/>
    <w:charset w:val="00"/>
    <w:family w:val="swiss"/>
    <w:pitch w:val="variable"/>
    <w:sig w:usb0="00000001" w:usb1="038E0006" w:usb2="0851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D61B1" w14:textId="77777777" w:rsidR="00EE5AFC" w:rsidRPr="00420A81" w:rsidRDefault="00EE5AFC" w:rsidP="00420A81">
    <w:pPr>
      <w:pStyle w:val="Footer"/>
      <w:tabs>
        <w:tab w:val="clear" w:pos="9360"/>
      </w:tabs>
      <w:ind w:left="-1440" w:right="-1440"/>
    </w:pPr>
    <w:r>
      <w:rPr>
        <w:noProof/>
      </w:rPr>
      <mc:AlternateContent>
        <mc:Choice Requires="wps">
          <w:drawing>
            <wp:anchor distT="0" distB="0" distL="114300" distR="114300" simplePos="0" relativeHeight="251662336" behindDoc="0" locked="0" layoutInCell="1" allowOverlap="1" wp14:anchorId="77DFC2F3" wp14:editId="5E46CF33">
              <wp:simplePos x="0" y="0"/>
              <wp:positionH relativeFrom="column">
                <wp:posOffset>-121598</wp:posOffset>
              </wp:positionH>
              <wp:positionV relativeFrom="paragraph">
                <wp:posOffset>139700</wp:posOffset>
              </wp:positionV>
              <wp:extent cx="2005804" cy="285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005804"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229AE" w14:textId="1A567DE1" w:rsidR="00EE5AFC" w:rsidRDefault="00EE5AFC" w:rsidP="00A40891">
                          <w:pPr>
                            <w:rPr>
                              <w:rFonts w:ascii="Arial" w:hAnsi="Arial" w:cs="Arial"/>
                              <w:b/>
                              <w:color w:val="FFFFFF" w:themeColor="background1"/>
                              <w:sz w:val="24"/>
                            </w:rPr>
                          </w:pPr>
                          <w:r>
                            <w:rPr>
                              <w:rFonts w:ascii="Arial" w:hAnsi="Arial" w:cs="Arial"/>
                              <w:b/>
                              <w:color w:val="FFFFFF" w:themeColor="background1"/>
                              <w:sz w:val="24"/>
                            </w:rPr>
                            <w:t xml:space="preserve">Revised </w:t>
                          </w:r>
                          <w:r w:rsidR="00BD53A5">
                            <w:rPr>
                              <w:rFonts w:ascii="Arial" w:hAnsi="Arial" w:cs="Arial"/>
                              <w:b/>
                              <w:color w:val="FFFFFF" w:themeColor="background1"/>
                              <w:sz w:val="24"/>
                            </w:rPr>
                            <w:t>0</w:t>
                          </w:r>
                          <w:r w:rsidR="00802E5A">
                            <w:rPr>
                              <w:rFonts w:ascii="Arial" w:hAnsi="Arial" w:cs="Arial"/>
                              <w:b/>
                              <w:color w:val="FFFFFF" w:themeColor="background1"/>
                              <w:sz w:val="24"/>
                            </w:rPr>
                            <w:t>3</w:t>
                          </w:r>
                          <w:r w:rsidR="005C4374">
                            <w:rPr>
                              <w:rFonts w:ascii="Arial" w:hAnsi="Arial" w:cs="Arial"/>
                              <w:b/>
                              <w:color w:val="FFFFFF" w:themeColor="background1"/>
                              <w:sz w:val="24"/>
                            </w:rPr>
                            <w:t>/</w:t>
                          </w:r>
                          <w:r w:rsidR="00802E5A">
                            <w:rPr>
                              <w:rFonts w:ascii="Arial" w:hAnsi="Arial" w:cs="Arial"/>
                              <w:b/>
                              <w:color w:val="FFFFFF" w:themeColor="background1"/>
                              <w:sz w:val="24"/>
                            </w:rPr>
                            <w:t>02</w:t>
                          </w:r>
                          <w:r w:rsidR="005C4374">
                            <w:rPr>
                              <w:rFonts w:ascii="Arial" w:hAnsi="Arial" w:cs="Arial"/>
                              <w:b/>
                              <w:color w:val="FFFFFF" w:themeColor="background1"/>
                              <w:sz w:val="24"/>
                            </w:rPr>
                            <w:t>/20</w:t>
                          </w:r>
                          <w:r w:rsidR="00C912AB">
                            <w:rPr>
                              <w:rFonts w:ascii="Arial" w:hAnsi="Arial" w:cs="Arial"/>
                              <w:b/>
                              <w:color w:val="FFFFFF" w:themeColor="background1"/>
                              <w:sz w:val="24"/>
                            </w:rPr>
                            <w:t>2</w:t>
                          </w:r>
                          <w:r w:rsidR="00BD53A5">
                            <w:rPr>
                              <w:rFonts w:ascii="Arial" w:hAnsi="Arial" w:cs="Arial"/>
                              <w:b/>
                              <w:color w:val="FFFFFF" w:themeColor="background1"/>
                              <w:sz w:val="24"/>
                            </w:rPr>
                            <w:t>1</w:t>
                          </w:r>
                        </w:p>
                        <w:p w14:paraId="13E0422F" w14:textId="77777777" w:rsidR="00EE5AFC" w:rsidRDefault="00EE5AFC" w:rsidP="00A40891">
                          <w:pPr>
                            <w:rPr>
                              <w:rFonts w:ascii="Arial" w:hAnsi="Arial" w:cs="Arial"/>
                              <w:b/>
                              <w:color w:val="FFFFFF" w:themeColor="background1"/>
                              <w:sz w:val="24"/>
                            </w:rPr>
                          </w:pPr>
                        </w:p>
                        <w:p w14:paraId="2131BBF0" w14:textId="5445C696" w:rsidR="00EE5AFC" w:rsidRPr="00420A81" w:rsidRDefault="00EE5AFC" w:rsidP="00A40891">
                          <w:pPr>
                            <w:rPr>
                              <w:rFonts w:ascii="Arial" w:hAnsi="Arial" w:cs="Arial"/>
                              <w:b/>
                              <w:color w:val="FFFFFF" w:themeColor="background1"/>
                              <w:sz w:val="24"/>
                            </w:rPr>
                          </w:pPr>
                          <w:r>
                            <w:rPr>
                              <w:rFonts w:ascii="Arial" w:hAnsi="Arial" w:cs="Arial"/>
                              <w:b/>
                              <w:color w:val="FFFFFF" w:themeColor="background1"/>
                              <w:sz w:val="24"/>
                            </w:rPr>
                            <w:t>/2017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FC2F3" id="_x0000_t202" coordsize="21600,21600" o:spt="202" path="m,l,21600r21600,l21600,xe">
              <v:stroke joinstyle="miter"/>
              <v:path gradientshapeok="t" o:connecttype="rect"/>
            </v:shapetype>
            <v:shape id="Text Box 5" o:spid="_x0000_s1027" type="#_x0000_t202" style="position:absolute;left:0;text-align:left;margin-left:-9.55pt;margin-top:11pt;width:157.9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" filled="f" stroked="f" strokeweight=".5pt">
              <v:textbox>
                <w:txbxContent>
                  <w:p w14:paraId="1B4229AE" w14:textId="1A567DE1" w:rsidR="00EE5AFC" w:rsidRDefault="00EE5AFC" w:rsidP="00A40891">
                    <w:pPr>
                      <w:rPr>
                        <w:rFonts w:ascii="Arial" w:hAnsi="Arial" w:cs="Arial"/>
                        <w:b/>
                        <w:color w:val="FFFFFF" w:themeColor="background1"/>
                        <w:sz w:val="24"/>
                      </w:rPr>
                    </w:pPr>
                    <w:r>
                      <w:rPr>
                        <w:rFonts w:ascii="Arial" w:hAnsi="Arial" w:cs="Arial"/>
                        <w:b/>
                        <w:color w:val="FFFFFF" w:themeColor="background1"/>
                        <w:sz w:val="24"/>
                      </w:rPr>
                      <w:t xml:space="preserve">Revised </w:t>
                    </w:r>
                    <w:r w:rsidR="00BD53A5">
                      <w:rPr>
                        <w:rFonts w:ascii="Arial" w:hAnsi="Arial" w:cs="Arial"/>
                        <w:b/>
                        <w:color w:val="FFFFFF" w:themeColor="background1"/>
                        <w:sz w:val="24"/>
                      </w:rPr>
                      <w:t>0</w:t>
                    </w:r>
                    <w:r w:rsidR="00802E5A">
                      <w:rPr>
                        <w:rFonts w:ascii="Arial" w:hAnsi="Arial" w:cs="Arial"/>
                        <w:b/>
                        <w:color w:val="FFFFFF" w:themeColor="background1"/>
                        <w:sz w:val="24"/>
                      </w:rPr>
                      <w:t>3</w:t>
                    </w:r>
                    <w:r w:rsidR="005C4374">
                      <w:rPr>
                        <w:rFonts w:ascii="Arial" w:hAnsi="Arial" w:cs="Arial"/>
                        <w:b/>
                        <w:color w:val="FFFFFF" w:themeColor="background1"/>
                        <w:sz w:val="24"/>
                      </w:rPr>
                      <w:t>/</w:t>
                    </w:r>
                    <w:r w:rsidR="00802E5A">
                      <w:rPr>
                        <w:rFonts w:ascii="Arial" w:hAnsi="Arial" w:cs="Arial"/>
                        <w:b/>
                        <w:color w:val="FFFFFF" w:themeColor="background1"/>
                        <w:sz w:val="24"/>
                      </w:rPr>
                      <w:t>02</w:t>
                    </w:r>
                    <w:r w:rsidR="005C4374">
                      <w:rPr>
                        <w:rFonts w:ascii="Arial" w:hAnsi="Arial" w:cs="Arial"/>
                        <w:b/>
                        <w:color w:val="FFFFFF" w:themeColor="background1"/>
                        <w:sz w:val="24"/>
                      </w:rPr>
                      <w:t>/20</w:t>
                    </w:r>
                    <w:r w:rsidR="00C912AB">
                      <w:rPr>
                        <w:rFonts w:ascii="Arial" w:hAnsi="Arial" w:cs="Arial"/>
                        <w:b/>
                        <w:color w:val="FFFFFF" w:themeColor="background1"/>
                        <w:sz w:val="24"/>
                      </w:rPr>
                      <w:t>2</w:t>
                    </w:r>
                    <w:r w:rsidR="00BD53A5">
                      <w:rPr>
                        <w:rFonts w:ascii="Arial" w:hAnsi="Arial" w:cs="Arial"/>
                        <w:b/>
                        <w:color w:val="FFFFFF" w:themeColor="background1"/>
                        <w:sz w:val="24"/>
                      </w:rPr>
                      <w:t>1</w:t>
                    </w:r>
                  </w:p>
                  <w:p w14:paraId="13E0422F" w14:textId="77777777" w:rsidR="00EE5AFC" w:rsidRDefault="00EE5AFC" w:rsidP="00A40891">
                    <w:pPr>
                      <w:rPr>
                        <w:rFonts w:ascii="Arial" w:hAnsi="Arial" w:cs="Arial"/>
                        <w:b/>
                        <w:color w:val="FFFFFF" w:themeColor="background1"/>
                        <w:sz w:val="24"/>
                      </w:rPr>
                    </w:pPr>
                  </w:p>
                  <w:p w14:paraId="2131BBF0" w14:textId="5445C696" w:rsidR="00EE5AFC" w:rsidRPr="00420A81" w:rsidRDefault="00EE5AFC" w:rsidP="00A40891">
                    <w:pPr>
                      <w:rPr>
                        <w:rFonts w:ascii="Arial" w:hAnsi="Arial" w:cs="Arial"/>
                        <w:b/>
                        <w:color w:val="FFFFFF" w:themeColor="background1"/>
                        <w:sz w:val="24"/>
                      </w:rPr>
                    </w:pPr>
                    <w:r>
                      <w:rPr>
                        <w:rFonts w:ascii="Arial" w:hAnsi="Arial" w:cs="Arial"/>
                        <w:b/>
                        <w:color w:val="FFFFFF" w:themeColor="background1"/>
                        <w:sz w:val="24"/>
                      </w:rPr>
                      <w:t>/2017</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D87B928" wp14:editId="3AD7275F">
              <wp:simplePos x="0" y="0"/>
              <wp:positionH relativeFrom="column">
                <wp:posOffset>6105525</wp:posOffset>
              </wp:positionH>
              <wp:positionV relativeFrom="paragraph">
                <wp:posOffset>133350</wp:posOffset>
              </wp:positionV>
              <wp:extent cx="402336" cy="285750"/>
              <wp:effectExtent l="0" t="0" r="0" b="0"/>
              <wp:wrapNone/>
              <wp:docPr id="4" name="Text Box 4"/>
              <wp:cNvGraphicFramePr/>
              <a:graphic xmlns:a="http://schemas.openxmlformats.org/drawingml/2006/main">
                <a:graphicData uri="http://schemas.microsoft.com/office/word/2010/wordprocessingShape">
                  <wps:wsp>
                    <wps:cNvSpPr txBox="1"/>
                    <wps:spPr>
                      <a:xfrm>
                        <a:off x="0" y="0"/>
                        <a:ext cx="402336"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63DB51" w14:textId="77777777" w:rsidR="00EE5AFC" w:rsidRPr="00420A81" w:rsidRDefault="00EE5AFC" w:rsidP="00420A81">
                          <w:pPr>
                            <w:jc w:val="center"/>
                            <w:rPr>
                              <w:rFonts w:ascii="Arial" w:hAnsi="Arial" w:cs="Arial"/>
                              <w:b/>
                              <w:color w:val="FFFFFF" w:themeColor="background1"/>
                              <w:sz w:val="24"/>
                            </w:rPr>
                          </w:pPr>
                          <w:r w:rsidRPr="00420A81">
                            <w:rPr>
                              <w:rFonts w:ascii="Arial" w:hAnsi="Arial" w:cs="Arial"/>
                              <w:b/>
                              <w:color w:val="FFFFFF" w:themeColor="background1"/>
                              <w:sz w:val="24"/>
                            </w:rPr>
                            <w:fldChar w:fldCharType="begin"/>
                          </w:r>
                          <w:r w:rsidRPr="00420A81">
                            <w:rPr>
                              <w:rFonts w:ascii="Arial" w:hAnsi="Arial" w:cs="Arial"/>
                              <w:b/>
                              <w:color w:val="FFFFFF" w:themeColor="background1"/>
                              <w:sz w:val="24"/>
                            </w:rPr>
                            <w:instrText xml:space="preserve"> PAGE   \* MERGEFORMAT </w:instrText>
                          </w:r>
                          <w:r w:rsidRPr="00420A81">
                            <w:rPr>
                              <w:rFonts w:ascii="Arial" w:hAnsi="Arial" w:cs="Arial"/>
                              <w:b/>
                              <w:color w:val="FFFFFF" w:themeColor="background1"/>
                              <w:sz w:val="24"/>
                            </w:rPr>
                            <w:fldChar w:fldCharType="separate"/>
                          </w:r>
                          <w:r w:rsidR="00C912AB">
                            <w:rPr>
                              <w:rFonts w:ascii="Arial" w:hAnsi="Arial" w:cs="Arial"/>
                              <w:b/>
                              <w:noProof/>
                              <w:color w:val="FFFFFF" w:themeColor="background1"/>
                              <w:sz w:val="24"/>
                            </w:rPr>
                            <w:t>1</w:t>
                          </w:r>
                          <w:r w:rsidRPr="00420A81">
                            <w:rPr>
                              <w:rFonts w:ascii="Arial" w:hAnsi="Arial" w:cs="Arial"/>
                              <w:b/>
                              <w:noProof/>
                              <w:color w:val="FFFFFF" w:themeColor="background1"/>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7B928" id="Text Box 4" o:spid="_x0000_s1028" type="#_x0000_t202" style="position:absolute;left:0;text-align:left;margin-left:480.75pt;margin-top:10.5pt;width:31.7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" filled="f" stroked="f" strokeweight=".5pt">
              <v:textbox>
                <w:txbxContent>
                  <w:p w14:paraId="0463DB51" w14:textId="77777777" w:rsidR="00EE5AFC" w:rsidRPr="00420A81" w:rsidRDefault="00EE5AFC" w:rsidP="00420A81">
                    <w:pPr>
                      <w:jc w:val="center"/>
                      <w:rPr>
                        <w:rFonts w:ascii="Arial" w:hAnsi="Arial" w:cs="Arial"/>
                        <w:b/>
                        <w:color w:val="FFFFFF" w:themeColor="background1"/>
                        <w:sz w:val="24"/>
                      </w:rPr>
                    </w:pPr>
                    <w:r w:rsidRPr="00420A81">
                      <w:rPr>
                        <w:rFonts w:ascii="Arial" w:hAnsi="Arial" w:cs="Arial"/>
                        <w:b/>
                        <w:color w:val="FFFFFF" w:themeColor="background1"/>
                        <w:sz w:val="24"/>
                      </w:rPr>
                      <w:fldChar w:fldCharType="begin"/>
                    </w:r>
                    <w:r w:rsidRPr="00420A81">
                      <w:rPr>
                        <w:rFonts w:ascii="Arial" w:hAnsi="Arial" w:cs="Arial"/>
                        <w:b/>
                        <w:color w:val="FFFFFF" w:themeColor="background1"/>
                        <w:sz w:val="24"/>
                      </w:rPr>
                      <w:instrText xml:space="preserve"> PAGE   \* MERGEFORMAT </w:instrText>
                    </w:r>
                    <w:r w:rsidRPr="00420A81">
                      <w:rPr>
                        <w:rFonts w:ascii="Arial" w:hAnsi="Arial" w:cs="Arial"/>
                        <w:b/>
                        <w:color w:val="FFFFFF" w:themeColor="background1"/>
                        <w:sz w:val="24"/>
                      </w:rPr>
                      <w:fldChar w:fldCharType="separate"/>
                    </w:r>
                    <w:r w:rsidR="00C912AB">
                      <w:rPr>
                        <w:rFonts w:ascii="Arial" w:hAnsi="Arial" w:cs="Arial"/>
                        <w:b/>
                        <w:noProof/>
                        <w:color w:val="FFFFFF" w:themeColor="background1"/>
                        <w:sz w:val="24"/>
                      </w:rPr>
                      <w:t>1</w:t>
                    </w:r>
                    <w:r w:rsidRPr="00420A81">
                      <w:rPr>
                        <w:rFonts w:ascii="Arial" w:hAnsi="Arial" w:cs="Arial"/>
                        <w:b/>
                        <w:noProof/>
                        <w:color w:val="FFFFFF" w:themeColor="background1"/>
                        <w:sz w:val="24"/>
                      </w:rPr>
                      <w:fldChar w:fldCharType="end"/>
                    </w:r>
                  </w:p>
                </w:txbxContent>
              </v:textbox>
            </v:shape>
          </w:pict>
        </mc:Fallback>
      </mc:AlternateContent>
    </w:r>
    <w:r>
      <w:rPr>
        <w:noProof/>
      </w:rPr>
      <w:drawing>
        <wp:inline distT="0" distB="0" distL="0" distR="0" wp14:anchorId="6B0E3A4E" wp14:editId="1BDFB787">
          <wp:extent cx="7822249" cy="54295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bal1\Desktop\MoDOT-header-03.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22249" cy="54295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1CD94" w14:textId="77777777" w:rsidR="00E8727B" w:rsidRDefault="00E8727B" w:rsidP="00115F27">
      <w:pPr>
        <w:spacing w:after="0" w:line="240" w:lineRule="auto"/>
      </w:pPr>
      <w:r>
        <w:separator/>
      </w:r>
    </w:p>
  </w:footnote>
  <w:footnote w:type="continuationSeparator" w:id="0">
    <w:p w14:paraId="408DA7EA" w14:textId="77777777" w:rsidR="00E8727B" w:rsidRDefault="00E8727B" w:rsidP="00115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1D169" w14:textId="77777777" w:rsidR="00EE5AFC" w:rsidRDefault="00EE5AFC" w:rsidP="008B43DE">
    <w:pPr>
      <w:pStyle w:val="Header"/>
      <w:tabs>
        <w:tab w:val="clear" w:pos="9360"/>
      </w:tabs>
      <w:ind w:left="-1440" w:right="-1440"/>
      <w:rPr>
        <w:rFonts w:ascii="Adobe Heiti Std R" w:eastAsia="Adobe Heiti Std R" w:hAnsi="Adobe Heiti Std R" w:cs="Tahoma"/>
        <w:sz w:val="28"/>
        <w:szCs w:val="28"/>
      </w:rPr>
    </w:pPr>
    <w:r>
      <w:rPr>
        <w:rFonts w:ascii="Adobe Heiti Std R" w:eastAsia="Adobe Heiti Std R" w:hAnsi="Adobe Heiti Std R" w:cs="Tahoma"/>
        <w:noProof/>
        <w:sz w:val="52"/>
        <w:szCs w:val="52"/>
      </w:rPr>
      <mc:AlternateContent>
        <mc:Choice Requires="wps">
          <w:drawing>
            <wp:anchor distT="0" distB="0" distL="114300" distR="114300" simplePos="0" relativeHeight="251659264" behindDoc="0" locked="0" layoutInCell="1" allowOverlap="1" wp14:anchorId="098AAD3F" wp14:editId="2824F62C">
              <wp:simplePos x="0" y="0"/>
              <wp:positionH relativeFrom="column">
                <wp:posOffset>-604157</wp:posOffset>
              </wp:positionH>
              <wp:positionV relativeFrom="paragraph">
                <wp:posOffset>-81643</wp:posOffset>
              </wp:positionV>
              <wp:extent cx="5678261" cy="971550"/>
              <wp:effectExtent l="0" t="0" r="0" b="0"/>
              <wp:wrapNone/>
              <wp:docPr id="8" name="Text Box 8"/>
              <wp:cNvGraphicFramePr/>
              <a:graphic xmlns:a="http://schemas.openxmlformats.org/drawingml/2006/main">
                <a:graphicData uri="http://schemas.microsoft.com/office/word/2010/wordprocessingShape">
                  <wps:wsp>
                    <wps:cNvSpPr txBox="1"/>
                    <wps:spPr>
                      <a:xfrm>
                        <a:off x="0" y="0"/>
                        <a:ext cx="5678261" cy="97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B73866" w14:textId="274F2B6A" w:rsidR="00EE5AFC" w:rsidRPr="003E6284" w:rsidRDefault="005C4374" w:rsidP="00FA7572">
                          <w:pPr>
                            <w:spacing w:after="0" w:line="240" w:lineRule="auto"/>
                            <w:rPr>
                              <w:rFonts w:ascii="Arial" w:eastAsia="Arial Condensed Bold" w:hAnsi="Arial" w:cs="Arial"/>
                              <w:color w:val="FFFFFF" w:themeColor="background1"/>
                              <w:sz w:val="36"/>
                              <w:szCs w:val="36"/>
                            </w:rPr>
                          </w:pPr>
                          <w:r>
                            <w:rPr>
                              <w:rFonts w:ascii="Arial" w:eastAsia="Arial Condensed Bold" w:hAnsi="Arial" w:cs="Arial"/>
                              <w:color w:val="FFFFFF" w:themeColor="background1"/>
                              <w:sz w:val="36"/>
                              <w:szCs w:val="36"/>
                            </w:rPr>
                            <w:t>20</w:t>
                          </w:r>
                          <w:r w:rsidR="0031553A">
                            <w:rPr>
                              <w:rFonts w:ascii="Arial" w:eastAsia="Arial Condensed Bold" w:hAnsi="Arial" w:cs="Arial"/>
                              <w:color w:val="FFFFFF" w:themeColor="background1"/>
                              <w:sz w:val="36"/>
                              <w:szCs w:val="36"/>
                            </w:rPr>
                            <w:t>21</w:t>
                          </w:r>
                          <w:r w:rsidR="00EE5AFC" w:rsidRPr="003E6284">
                            <w:rPr>
                              <w:rFonts w:ascii="Arial" w:eastAsia="Arial Condensed Bold" w:hAnsi="Arial" w:cs="Arial"/>
                              <w:color w:val="FFFFFF" w:themeColor="background1"/>
                              <w:sz w:val="36"/>
                              <w:szCs w:val="36"/>
                            </w:rPr>
                            <w:t xml:space="preserve"> </w:t>
                          </w:r>
                          <w:r w:rsidR="00EE5AFC">
                            <w:rPr>
                              <w:rFonts w:ascii="Arial" w:eastAsia="Arial Condensed Bold" w:hAnsi="Arial" w:cs="Arial"/>
                              <w:color w:val="FFFFFF" w:themeColor="background1"/>
                              <w:sz w:val="36"/>
                              <w:szCs w:val="36"/>
                            </w:rPr>
                            <w:t xml:space="preserve">Teen Safety Belt Enforcement  </w:t>
                          </w:r>
                          <w:r w:rsidR="00EE5AFC" w:rsidRPr="003E6284">
                            <w:rPr>
                              <w:rFonts w:ascii="Arial" w:eastAsia="Arial Condensed Bold" w:hAnsi="Arial" w:cs="Arial"/>
                              <w:color w:val="FFFFFF" w:themeColor="background1"/>
                              <w:sz w:val="36"/>
                              <w:szCs w:val="36"/>
                            </w:rPr>
                            <w:t xml:space="preserve"> </w:t>
                          </w:r>
                        </w:p>
                        <w:p w14:paraId="6FAB5F4C" w14:textId="65D96E5C" w:rsidR="00EE5AFC" w:rsidRPr="007B5556" w:rsidRDefault="00EE5AFC" w:rsidP="00FA7572">
                          <w:pPr>
                            <w:spacing w:after="0" w:line="240" w:lineRule="auto"/>
                            <w:rPr>
                              <w:rFonts w:ascii="Arial" w:eastAsia="Arial Condensed Bold" w:hAnsi="Arial" w:cs="Arial"/>
                              <w:color w:val="FFFFFF" w:themeColor="background1"/>
                              <w:sz w:val="24"/>
                              <w:szCs w:val="32"/>
                            </w:rPr>
                          </w:pPr>
                          <w:r>
                            <w:rPr>
                              <w:rFonts w:ascii="Arial" w:eastAsia="Arial Condensed Bold" w:hAnsi="Arial" w:cs="Arial"/>
                              <w:color w:val="FFFFFF" w:themeColor="background1"/>
                              <w:sz w:val="24"/>
                              <w:szCs w:val="32"/>
                            </w:rPr>
                            <w:t>Talking Points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AAD3F" id="_x0000_t202" coordsize="21600,21600" o:spt="202" path="m,l,21600r21600,l21600,xe">
              <v:stroke joinstyle="miter"/>
              <v:path gradientshapeok="t" o:connecttype="rect"/>
            </v:shapetype>
            <v:shape id="Text Box 8" o:spid="_x0000_s1026" type="#_x0000_t202" style="position:absolute;left:0;text-align:left;margin-left:-47.55pt;margin-top:-6.45pt;width:447.1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" filled="f" stroked="f" strokeweight=".5pt">
              <v:textbox>
                <w:txbxContent>
                  <w:p w14:paraId="1DB73866" w14:textId="274F2B6A" w:rsidR="00EE5AFC" w:rsidRPr="003E6284" w:rsidRDefault="005C4374" w:rsidP="00FA7572">
                    <w:pPr>
                      <w:spacing w:after="0" w:line="240" w:lineRule="auto"/>
                      <w:rPr>
                        <w:rFonts w:ascii="Arial" w:eastAsia="Arial Condensed Bold" w:hAnsi="Arial" w:cs="Arial"/>
                        <w:color w:val="FFFFFF" w:themeColor="background1"/>
                        <w:sz w:val="36"/>
                        <w:szCs w:val="36"/>
                      </w:rPr>
                    </w:pPr>
                    <w:r>
                      <w:rPr>
                        <w:rFonts w:ascii="Arial" w:eastAsia="Arial Condensed Bold" w:hAnsi="Arial" w:cs="Arial"/>
                        <w:color w:val="FFFFFF" w:themeColor="background1"/>
                        <w:sz w:val="36"/>
                        <w:szCs w:val="36"/>
                      </w:rPr>
                      <w:t>20</w:t>
                    </w:r>
                    <w:r w:rsidR="0031553A">
                      <w:rPr>
                        <w:rFonts w:ascii="Arial" w:eastAsia="Arial Condensed Bold" w:hAnsi="Arial" w:cs="Arial"/>
                        <w:color w:val="FFFFFF" w:themeColor="background1"/>
                        <w:sz w:val="36"/>
                        <w:szCs w:val="36"/>
                      </w:rPr>
                      <w:t>21</w:t>
                    </w:r>
                    <w:r w:rsidR="00EE5AFC" w:rsidRPr="003E6284">
                      <w:rPr>
                        <w:rFonts w:ascii="Arial" w:eastAsia="Arial Condensed Bold" w:hAnsi="Arial" w:cs="Arial"/>
                        <w:color w:val="FFFFFF" w:themeColor="background1"/>
                        <w:sz w:val="36"/>
                        <w:szCs w:val="36"/>
                      </w:rPr>
                      <w:t xml:space="preserve"> </w:t>
                    </w:r>
                    <w:r w:rsidR="00EE5AFC">
                      <w:rPr>
                        <w:rFonts w:ascii="Arial" w:eastAsia="Arial Condensed Bold" w:hAnsi="Arial" w:cs="Arial"/>
                        <w:color w:val="FFFFFF" w:themeColor="background1"/>
                        <w:sz w:val="36"/>
                        <w:szCs w:val="36"/>
                      </w:rPr>
                      <w:t xml:space="preserve">Teen Safety Belt Enforcement  </w:t>
                    </w:r>
                    <w:r w:rsidR="00EE5AFC" w:rsidRPr="003E6284">
                      <w:rPr>
                        <w:rFonts w:ascii="Arial" w:eastAsia="Arial Condensed Bold" w:hAnsi="Arial" w:cs="Arial"/>
                        <w:color w:val="FFFFFF" w:themeColor="background1"/>
                        <w:sz w:val="36"/>
                        <w:szCs w:val="36"/>
                      </w:rPr>
                      <w:t xml:space="preserve"> </w:t>
                    </w:r>
                  </w:p>
                  <w:p w14:paraId="6FAB5F4C" w14:textId="65D96E5C" w:rsidR="00EE5AFC" w:rsidRPr="007B5556" w:rsidRDefault="00EE5AFC" w:rsidP="00FA7572">
                    <w:pPr>
                      <w:spacing w:after="0" w:line="240" w:lineRule="auto"/>
                      <w:rPr>
                        <w:rFonts w:ascii="Arial" w:eastAsia="Arial Condensed Bold" w:hAnsi="Arial" w:cs="Arial"/>
                        <w:color w:val="FFFFFF" w:themeColor="background1"/>
                        <w:sz w:val="24"/>
                        <w:szCs w:val="32"/>
                      </w:rPr>
                    </w:pPr>
                    <w:r>
                      <w:rPr>
                        <w:rFonts w:ascii="Arial" w:eastAsia="Arial Condensed Bold" w:hAnsi="Arial" w:cs="Arial"/>
                        <w:color w:val="FFFFFF" w:themeColor="background1"/>
                        <w:sz w:val="24"/>
                        <w:szCs w:val="32"/>
                      </w:rPr>
                      <w:t>Talking Points</w:t>
                    </w:r>
                  </w:p>
                </w:txbxContent>
              </v:textbox>
            </v:shape>
          </w:pict>
        </mc:Fallback>
      </mc:AlternateContent>
    </w:r>
    <w:r>
      <w:rPr>
        <w:rFonts w:ascii="Adobe Heiti Std R" w:eastAsia="Adobe Heiti Std R" w:hAnsi="Adobe Heiti Std R" w:cs="Tahoma"/>
        <w:noProof/>
        <w:sz w:val="28"/>
        <w:szCs w:val="28"/>
      </w:rPr>
      <w:drawing>
        <wp:inline distT="0" distB="0" distL="0" distR="0" wp14:anchorId="2D04B6E0" wp14:editId="28E86E64">
          <wp:extent cx="7804599" cy="841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bal1\Desktop\MoDOT-header-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04599" cy="841672"/>
                  </a:xfrm>
                  <a:prstGeom prst="rect">
                    <a:avLst/>
                  </a:prstGeom>
                  <a:noFill/>
                  <a:ln>
                    <a:noFill/>
                  </a:ln>
                </pic:spPr>
              </pic:pic>
            </a:graphicData>
          </a:graphic>
        </wp:inline>
      </w:drawing>
    </w:r>
  </w:p>
  <w:p w14:paraId="751B6289" w14:textId="77777777" w:rsidR="00EE5AFC" w:rsidRDefault="00EE5AFC" w:rsidP="008B43DE">
    <w:pPr>
      <w:pStyle w:val="Header"/>
      <w:tabs>
        <w:tab w:val="clear" w:pos="9360"/>
      </w:tabs>
      <w:ind w:left="-1440" w:right="-1440"/>
      <w:rPr>
        <w:rFonts w:ascii="Adobe Heiti Std R" w:eastAsia="Adobe Heiti Std R" w:hAnsi="Adobe Heiti Std R" w:cs="Tahom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0F6D"/>
    <w:multiLevelType w:val="hybridMultilevel"/>
    <w:tmpl w:val="7144A01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89903A3"/>
    <w:multiLevelType w:val="hybridMultilevel"/>
    <w:tmpl w:val="83EA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43916"/>
    <w:multiLevelType w:val="hybridMultilevel"/>
    <w:tmpl w:val="1F0217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F6406"/>
    <w:multiLevelType w:val="singleLevel"/>
    <w:tmpl w:val="04090001"/>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166F524F"/>
    <w:multiLevelType w:val="hybridMultilevel"/>
    <w:tmpl w:val="05A0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01757"/>
    <w:multiLevelType w:val="hybridMultilevel"/>
    <w:tmpl w:val="5818FF86"/>
    <w:lvl w:ilvl="0" w:tplc="1190220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AE44E8"/>
    <w:multiLevelType w:val="hybridMultilevel"/>
    <w:tmpl w:val="FA5E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5263C"/>
    <w:multiLevelType w:val="hybridMultilevel"/>
    <w:tmpl w:val="680CEA64"/>
    <w:lvl w:ilvl="0" w:tplc="1190220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F46CB2"/>
    <w:multiLevelType w:val="hybridMultilevel"/>
    <w:tmpl w:val="84786230"/>
    <w:lvl w:ilvl="0" w:tplc="1190220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466D41"/>
    <w:multiLevelType w:val="hybridMultilevel"/>
    <w:tmpl w:val="3A16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C4DC5"/>
    <w:multiLevelType w:val="hybridMultilevel"/>
    <w:tmpl w:val="9182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66C7D"/>
    <w:multiLevelType w:val="hybridMultilevel"/>
    <w:tmpl w:val="A2EA528C"/>
    <w:lvl w:ilvl="0" w:tplc="119022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77BF3"/>
    <w:multiLevelType w:val="hybridMultilevel"/>
    <w:tmpl w:val="C5CCB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6125FD"/>
    <w:multiLevelType w:val="hybridMultilevel"/>
    <w:tmpl w:val="4604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C745C"/>
    <w:multiLevelType w:val="hybridMultilevel"/>
    <w:tmpl w:val="6598F69E"/>
    <w:lvl w:ilvl="0" w:tplc="119022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81A4B"/>
    <w:multiLevelType w:val="hybridMultilevel"/>
    <w:tmpl w:val="FB1AB022"/>
    <w:lvl w:ilvl="0" w:tplc="119022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E64B5"/>
    <w:multiLevelType w:val="hybridMultilevel"/>
    <w:tmpl w:val="6C02E892"/>
    <w:lvl w:ilvl="0" w:tplc="119022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A036F"/>
    <w:multiLevelType w:val="hybridMultilevel"/>
    <w:tmpl w:val="460C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E191A"/>
    <w:multiLevelType w:val="hybridMultilevel"/>
    <w:tmpl w:val="F62EF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850129"/>
    <w:multiLevelType w:val="hybridMultilevel"/>
    <w:tmpl w:val="08F640F8"/>
    <w:lvl w:ilvl="0" w:tplc="119022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93D0D"/>
    <w:multiLevelType w:val="hybridMultilevel"/>
    <w:tmpl w:val="B48E4C4A"/>
    <w:lvl w:ilvl="0" w:tplc="1190220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003B5D"/>
    <w:multiLevelType w:val="hybridMultilevel"/>
    <w:tmpl w:val="49A6BCC4"/>
    <w:lvl w:ilvl="0" w:tplc="1190220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267124"/>
    <w:multiLevelType w:val="hybridMultilevel"/>
    <w:tmpl w:val="76C4A7E4"/>
    <w:lvl w:ilvl="0" w:tplc="1190220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5E2355"/>
    <w:multiLevelType w:val="hybridMultilevel"/>
    <w:tmpl w:val="14A2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936466"/>
    <w:multiLevelType w:val="hybridMultilevel"/>
    <w:tmpl w:val="CA3E51A6"/>
    <w:lvl w:ilvl="0" w:tplc="1190220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746804"/>
    <w:multiLevelType w:val="hybridMultilevel"/>
    <w:tmpl w:val="3F66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A073C3"/>
    <w:multiLevelType w:val="hybridMultilevel"/>
    <w:tmpl w:val="8B4C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82F59"/>
    <w:multiLevelType w:val="hybridMultilevel"/>
    <w:tmpl w:val="66B00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EF1DD2"/>
    <w:multiLevelType w:val="hybridMultilevel"/>
    <w:tmpl w:val="6E96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F47B73"/>
    <w:multiLevelType w:val="hybridMultilevel"/>
    <w:tmpl w:val="7FE4B9EC"/>
    <w:lvl w:ilvl="0" w:tplc="1190220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1"/>
  </w:num>
  <w:num w:numId="3">
    <w:abstractNumId w:val="5"/>
  </w:num>
  <w:num w:numId="4">
    <w:abstractNumId w:val="22"/>
  </w:num>
  <w:num w:numId="5">
    <w:abstractNumId w:val="7"/>
  </w:num>
  <w:num w:numId="6">
    <w:abstractNumId w:val="8"/>
  </w:num>
  <w:num w:numId="7">
    <w:abstractNumId w:val="20"/>
  </w:num>
  <w:num w:numId="8">
    <w:abstractNumId w:val="21"/>
  </w:num>
  <w:num w:numId="9">
    <w:abstractNumId w:val="14"/>
  </w:num>
  <w:num w:numId="10">
    <w:abstractNumId w:val="24"/>
  </w:num>
  <w:num w:numId="11">
    <w:abstractNumId w:val="16"/>
  </w:num>
  <w:num w:numId="12">
    <w:abstractNumId w:val="29"/>
  </w:num>
  <w:num w:numId="13">
    <w:abstractNumId w:val="6"/>
  </w:num>
  <w:num w:numId="14">
    <w:abstractNumId w:val="13"/>
  </w:num>
  <w:num w:numId="15">
    <w:abstractNumId w:val="28"/>
  </w:num>
  <w:num w:numId="16">
    <w:abstractNumId w:val="27"/>
  </w:num>
  <w:num w:numId="17">
    <w:abstractNumId w:val="25"/>
  </w:num>
  <w:num w:numId="18">
    <w:abstractNumId w:val="26"/>
  </w:num>
  <w:num w:numId="19">
    <w:abstractNumId w:val="9"/>
  </w:num>
  <w:num w:numId="20">
    <w:abstractNumId w:val="1"/>
  </w:num>
  <w:num w:numId="21">
    <w:abstractNumId w:val="17"/>
  </w:num>
  <w:num w:numId="22">
    <w:abstractNumId w:val="15"/>
  </w:num>
  <w:num w:numId="23">
    <w:abstractNumId w:val="10"/>
  </w:num>
  <w:num w:numId="24">
    <w:abstractNumId w:val="18"/>
  </w:num>
  <w:num w:numId="25">
    <w:abstractNumId w:val="3"/>
  </w:num>
  <w:num w:numId="26">
    <w:abstractNumId w:val="2"/>
  </w:num>
  <w:num w:numId="27">
    <w:abstractNumId w:val="12"/>
  </w:num>
  <w:num w:numId="28">
    <w:abstractNumId w:val="23"/>
  </w:num>
  <w:num w:numId="29">
    <w:abstractNumId w:val="4"/>
  </w:num>
  <w:num w:numId="30">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27"/>
    <w:rsid w:val="000046D0"/>
    <w:rsid w:val="0000768A"/>
    <w:rsid w:val="00020A52"/>
    <w:rsid w:val="0003124D"/>
    <w:rsid w:val="00035A06"/>
    <w:rsid w:val="0008742D"/>
    <w:rsid w:val="00090F61"/>
    <w:rsid w:val="000A3140"/>
    <w:rsid w:val="000D4C85"/>
    <w:rsid w:val="000E03D3"/>
    <w:rsid w:val="000E47C9"/>
    <w:rsid w:val="000E785D"/>
    <w:rsid w:val="001005FE"/>
    <w:rsid w:val="00111A7B"/>
    <w:rsid w:val="001129B2"/>
    <w:rsid w:val="00115F27"/>
    <w:rsid w:val="00125C23"/>
    <w:rsid w:val="00131209"/>
    <w:rsid w:val="0015076D"/>
    <w:rsid w:val="00150E74"/>
    <w:rsid w:val="00153D5C"/>
    <w:rsid w:val="00175945"/>
    <w:rsid w:val="00186ACA"/>
    <w:rsid w:val="00187EE0"/>
    <w:rsid w:val="001A186B"/>
    <w:rsid w:val="001B1B59"/>
    <w:rsid w:val="001B38DD"/>
    <w:rsid w:val="001C07F8"/>
    <w:rsid w:val="001D39B9"/>
    <w:rsid w:val="001F2FDD"/>
    <w:rsid w:val="001F68D9"/>
    <w:rsid w:val="00216FCC"/>
    <w:rsid w:val="00226492"/>
    <w:rsid w:val="00226AE8"/>
    <w:rsid w:val="00242659"/>
    <w:rsid w:val="00253216"/>
    <w:rsid w:val="00263A6B"/>
    <w:rsid w:val="00265A01"/>
    <w:rsid w:val="00271EB1"/>
    <w:rsid w:val="002861F0"/>
    <w:rsid w:val="002A0CBB"/>
    <w:rsid w:val="002A3A5E"/>
    <w:rsid w:val="002A7E16"/>
    <w:rsid w:val="002B4271"/>
    <w:rsid w:val="002C1278"/>
    <w:rsid w:val="002F0471"/>
    <w:rsid w:val="002F0622"/>
    <w:rsid w:val="0030412A"/>
    <w:rsid w:val="0031553A"/>
    <w:rsid w:val="003255E2"/>
    <w:rsid w:val="00326036"/>
    <w:rsid w:val="003571CD"/>
    <w:rsid w:val="0036509F"/>
    <w:rsid w:val="003A4768"/>
    <w:rsid w:val="003C135F"/>
    <w:rsid w:val="003C4B55"/>
    <w:rsid w:val="003D6900"/>
    <w:rsid w:val="003E3EFC"/>
    <w:rsid w:val="003E6284"/>
    <w:rsid w:val="00420A81"/>
    <w:rsid w:val="0042280A"/>
    <w:rsid w:val="0043428A"/>
    <w:rsid w:val="004557C0"/>
    <w:rsid w:val="00456064"/>
    <w:rsid w:val="004855B7"/>
    <w:rsid w:val="004A2E0A"/>
    <w:rsid w:val="004A38A3"/>
    <w:rsid w:val="004D3A73"/>
    <w:rsid w:val="004F08FF"/>
    <w:rsid w:val="00534A1F"/>
    <w:rsid w:val="00536CEB"/>
    <w:rsid w:val="00545F95"/>
    <w:rsid w:val="0055053B"/>
    <w:rsid w:val="00594CB5"/>
    <w:rsid w:val="005C4374"/>
    <w:rsid w:val="005D13DA"/>
    <w:rsid w:val="005F400B"/>
    <w:rsid w:val="00602A37"/>
    <w:rsid w:val="00622063"/>
    <w:rsid w:val="00633153"/>
    <w:rsid w:val="00634D61"/>
    <w:rsid w:val="0064141A"/>
    <w:rsid w:val="0064309D"/>
    <w:rsid w:val="00643C82"/>
    <w:rsid w:val="00646D15"/>
    <w:rsid w:val="00657551"/>
    <w:rsid w:val="00675487"/>
    <w:rsid w:val="006922B2"/>
    <w:rsid w:val="00693038"/>
    <w:rsid w:val="00696FDE"/>
    <w:rsid w:val="006A78E4"/>
    <w:rsid w:val="006B0266"/>
    <w:rsid w:val="006B5A38"/>
    <w:rsid w:val="006C2A97"/>
    <w:rsid w:val="006C695B"/>
    <w:rsid w:val="006D3D50"/>
    <w:rsid w:val="006D54CD"/>
    <w:rsid w:val="00707136"/>
    <w:rsid w:val="00720023"/>
    <w:rsid w:val="00725F1D"/>
    <w:rsid w:val="00741810"/>
    <w:rsid w:val="00742220"/>
    <w:rsid w:val="00752878"/>
    <w:rsid w:val="0076172A"/>
    <w:rsid w:val="007617D0"/>
    <w:rsid w:val="00772D02"/>
    <w:rsid w:val="007876E4"/>
    <w:rsid w:val="007A17F8"/>
    <w:rsid w:val="007B5556"/>
    <w:rsid w:val="007C074B"/>
    <w:rsid w:val="007C759D"/>
    <w:rsid w:val="007D17B9"/>
    <w:rsid w:val="007F322A"/>
    <w:rsid w:val="008028BF"/>
    <w:rsid w:val="00802E5A"/>
    <w:rsid w:val="00807836"/>
    <w:rsid w:val="00827556"/>
    <w:rsid w:val="008276D8"/>
    <w:rsid w:val="008356D7"/>
    <w:rsid w:val="00842D8B"/>
    <w:rsid w:val="00865229"/>
    <w:rsid w:val="008719D4"/>
    <w:rsid w:val="0088174A"/>
    <w:rsid w:val="00892367"/>
    <w:rsid w:val="00895683"/>
    <w:rsid w:val="00896543"/>
    <w:rsid w:val="008B43DE"/>
    <w:rsid w:val="008B5960"/>
    <w:rsid w:val="008D34EE"/>
    <w:rsid w:val="00911A25"/>
    <w:rsid w:val="00934228"/>
    <w:rsid w:val="00945FDD"/>
    <w:rsid w:val="00946347"/>
    <w:rsid w:val="009502DB"/>
    <w:rsid w:val="00953382"/>
    <w:rsid w:val="00955D47"/>
    <w:rsid w:val="00962088"/>
    <w:rsid w:val="0096306F"/>
    <w:rsid w:val="00967494"/>
    <w:rsid w:val="00981853"/>
    <w:rsid w:val="00993FE4"/>
    <w:rsid w:val="009C43A6"/>
    <w:rsid w:val="009D78CE"/>
    <w:rsid w:val="009D78DE"/>
    <w:rsid w:val="009E3AE4"/>
    <w:rsid w:val="009E4913"/>
    <w:rsid w:val="00A01074"/>
    <w:rsid w:val="00A16641"/>
    <w:rsid w:val="00A23CF3"/>
    <w:rsid w:val="00A23EED"/>
    <w:rsid w:val="00A40891"/>
    <w:rsid w:val="00A4485F"/>
    <w:rsid w:val="00A46930"/>
    <w:rsid w:val="00A54B5D"/>
    <w:rsid w:val="00A66B25"/>
    <w:rsid w:val="00A745C9"/>
    <w:rsid w:val="00A86197"/>
    <w:rsid w:val="00A861DC"/>
    <w:rsid w:val="00A96596"/>
    <w:rsid w:val="00AA3E4F"/>
    <w:rsid w:val="00AD46D0"/>
    <w:rsid w:val="00AD5201"/>
    <w:rsid w:val="00B02F86"/>
    <w:rsid w:val="00B03CEA"/>
    <w:rsid w:val="00B077B8"/>
    <w:rsid w:val="00B1369E"/>
    <w:rsid w:val="00B277FB"/>
    <w:rsid w:val="00B32A28"/>
    <w:rsid w:val="00B33E26"/>
    <w:rsid w:val="00B37DAD"/>
    <w:rsid w:val="00B84C01"/>
    <w:rsid w:val="00B90037"/>
    <w:rsid w:val="00B90926"/>
    <w:rsid w:val="00B90EE6"/>
    <w:rsid w:val="00BB2822"/>
    <w:rsid w:val="00BD0C34"/>
    <w:rsid w:val="00BD4449"/>
    <w:rsid w:val="00BD53A5"/>
    <w:rsid w:val="00BE4BE1"/>
    <w:rsid w:val="00BF04EA"/>
    <w:rsid w:val="00BF08DC"/>
    <w:rsid w:val="00BF6419"/>
    <w:rsid w:val="00C10E3D"/>
    <w:rsid w:val="00C1617E"/>
    <w:rsid w:val="00C163BB"/>
    <w:rsid w:val="00C308A7"/>
    <w:rsid w:val="00C40149"/>
    <w:rsid w:val="00C4133E"/>
    <w:rsid w:val="00C457A2"/>
    <w:rsid w:val="00C46DEF"/>
    <w:rsid w:val="00C53C44"/>
    <w:rsid w:val="00C54763"/>
    <w:rsid w:val="00C66F1C"/>
    <w:rsid w:val="00C912AB"/>
    <w:rsid w:val="00CA3D8D"/>
    <w:rsid w:val="00CB2F85"/>
    <w:rsid w:val="00CB46E0"/>
    <w:rsid w:val="00CC603B"/>
    <w:rsid w:val="00CD132A"/>
    <w:rsid w:val="00CD153B"/>
    <w:rsid w:val="00CD1ABE"/>
    <w:rsid w:val="00CF3982"/>
    <w:rsid w:val="00D003AD"/>
    <w:rsid w:val="00D04989"/>
    <w:rsid w:val="00D105E4"/>
    <w:rsid w:val="00D348EA"/>
    <w:rsid w:val="00D405A2"/>
    <w:rsid w:val="00D45FF5"/>
    <w:rsid w:val="00D6083A"/>
    <w:rsid w:val="00D61B22"/>
    <w:rsid w:val="00D62EC8"/>
    <w:rsid w:val="00D72E2C"/>
    <w:rsid w:val="00D94567"/>
    <w:rsid w:val="00DA3C75"/>
    <w:rsid w:val="00DB02D4"/>
    <w:rsid w:val="00DB1CF8"/>
    <w:rsid w:val="00DC4C93"/>
    <w:rsid w:val="00DD158D"/>
    <w:rsid w:val="00DD5C66"/>
    <w:rsid w:val="00DD74A9"/>
    <w:rsid w:val="00DE0F89"/>
    <w:rsid w:val="00DE2075"/>
    <w:rsid w:val="00E1288D"/>
    <w:rsid w:val="00E158CF"/>
    <w:rsid w:val="00E27F94"/>
    <w:rsid w:val="00E34D69"/>
    <w:rsid w:val="00E36FD8"/>
    <w:rsid w:val="00E409F4"/>
    <w:rsid w:val="00E40B63"/>
    <w:rsid w:val="00E54DBD"/>
    <w:rsid w:val="00E56238"/>
    <w:rsid w:val="00E62527"/>
    <w:rsid w:val="00E67FEB"/>
    <w:rsid w:val="00E8727B"/>
    <w:rsid w:val="00E91E62"/>
    <w:rsid w:val="00E93039"/>
    <w:rsid w:val="00EA24ED"/>
    <w:rsid w:val="00EA46BB"/>
    <w:rsid w:val="00EA5D17"/>
    <w:rsid w:val="00EB51F2"/>
    <w:rsid w:val="00EE5AFC"/>
    <w:rsid w:val="00EF64CD"/>
    <w:rsid w:val="00EF7751"/>
    <w:rsid w:val="00EF7EBC"/>
    <w:rsid w:val="00F006C8"/>
    <w:rsid w:val="00F02A89"/>
    <w:rsid w:val="00F253D5"/>
    <w:rsid w:val="00F44D19"/>
    <w:rsid w:val="00F54F24"/>
    <w:rsid w:val="00F760B1"/>
    <w:rsid w:val="00F85A44"/>
    <w:rsid w:val="00F959AC"/>
    <w:rsid w:val="00FA7572"/>
    <w:rsid w:val="00FB471D"/>
    <w:rsid w:val="00FF019D"/>
    <w:rsid w:val="00FF0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B1189"/>
  <w15:docId w15:val="{5BA2B391-1651-461A-B683-F3BE37B1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E4913"/>
    <w:pPr>
      <w:keepNext/>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uiPriority w:val="9"/>
    <w:semiHidden/>
    <w:unhideWhenUsed/>
    <w:qFormat/>
    <w:rsid w:val="009E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F27"/>
  </w:style>
  <w:style w:type="paragraph" w:styleId="Footer">
    <w:name w:val="footer"/>
    <w:basedOn w:val="Normal"/>
    <w:link w:val="FooterChar"/>
    <w:uiPriority w:val="99"/>
    <w:unhideWhenUsed/>
    <w:rsid w:val="00115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F27"/>
  </w:style>
  <w:style w:type="paragraph" w:styleId="BalloonText">
    <w:name w:val="Balloon Text"/>
    <w:basedOn w:val="Normal"/>
    <w:link w:val="BalloonTextChar"/>
    <w:uiPriority w:val="99"/>
    <w:semiHidden/>
    <w:unhideWhenUsed/>
    <w:rsid w:val="00115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F27"/>
    <w:rPr>
      <w:rFonts w:ascii="Tahoma" w:hAnsi="Tahoma" w:cs="Tahoma"/>
      <w:sz w:val="16"/>
      <w:szCs w:val="16"/>
    </w:rPr>
  </w:style>
  <w:style w:type="paragraph" w:styleId="ListParagraph">
    <w:name w:val="List Paragraph"/>
    <w:basedOn w:val="Normal"/>
    <w:uiPriority w:val="34"/>
    <w:qFormat/>
    <w:rsid w:val="00CC603B"/>
    <w:pPr>
      <w:ind w:left="720"/>
      <w:contextualSpacing/>
    </w:pPr>
  </w:style>
  <w:style w:type="paragraph" w:styleId="BodyText">
    <w:name w:val="Body Text"/>
    <w:basedOn w:val="Normal"/>
    <w:link w:val="BodyTextChar"/>
    <w:semiHidden/>
    <w:rsid w:val="003E3EFC"/>
    <w:pPr>
      <w:spacing w:after="0" w:line="240" w:lineRule="auto"/>
    </w:pPr>
    <w:rPr>
      <w:rFonts w:ascii="Arial" w:eastAsia="Times New Roman" w:hAnsi="Arial" w:cs="Times New Roman"/>
      <w:snapToGrid w:val="0"/>
      <w:color w:val="000000"/>
      <w:sz w:val="24"/>
      <w:szCs w:val="20"/>
    </w:rPr>
  </w:style>
  <w:style w:type="character" w:customStyle="1" w:styleId="BodyTextChar">
    <w:name w:val="Body Text Char"/>
    <w:basedOn w:val="DefaultParagraphFont"/>
    <w:link w:val="BodyText"/>
    <w:semiHidden/>
    <w:rsid w:val="003E3EFC"/>
    <w:rPr>
      <w:rFonts w:ascii="Arial" w:eastAsia="Times New Roman" w:hAnsi="Arial" w:cs="Times New Roman"/>
      <w:snapToGrid w:val="0"/>
      <w:color w:val="000000"/>
      <w:sz w:val="24"/>
      <w:szCs w:val="20"/>
    </w:rPr>
  </w:style>
  <w:style w:type="table" w:styleId="TableGrid">
    <w:name w:val="Table Grid"/>
    <w:basedOn w:val="TableNormal"/>
    <w:uiPriority w:val="59"/>
    <w:rsid w:val="003E3EFC"/>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FA7572"/>
    <w:pPr>
      <w:spacing w:after="0" w:line="240" w:lineRule="auto"/>
    </w:pPr>
    <w:rPr>
      <w:rFonts w:eastAsiaTheme="minorEastAsia"/>
    </w:rPr>
  </w:style>
  <w:style w:type="paragraph" w:styleId="Subtitle">
    <w:name w:val="Subtitle"/>
    <w:basedOn w:val="Normal"/>
    <w:link w:val="SubtitleChar"/>
    <w:qFormat/>
    <w:rsid w:val="00E91E62"/>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E91E62"/>
    <w:rPr>
      <w:rFonts w:ascii="Times New Roman" w:eastAsia="Times New Roman" w:hAnsi="Times New Roman" w:cs="Times New Roman"/>
      <w:b/>
      <w:bCs/>
      <w:sz w:val="24"/>
      <w:szCs w:val="24"/>
    </w:rPr>
  </w:style>
  <w:style w:type="paragraph" w:styleId="NormalWeb">
    <w:name w:val="Normal (Web)"/>
    <w:basedOn w:val="Normal"/>
    <w:uiPriority w:val="99"/>
    <w:rsid w:val="00E91E62"/>
    <w:pPr>
      <w:spacing w:before="100" w:beforeAutospacing="1" w:after="100" w:afterAutospacing="1" w:line="240" w:lineRule="auto"/>
    </w:pPr>
    <w:rPr>
      <w:rFonts w:ascii="Arial Unicode MS" w:eastAsia="Arial Unicode MS" w:hAnsi="Arial Unicode MS" w:cs="Arial Unicode MS"/>
      <w:sz w:val="24"/>
      <w:szCs w:val="24"/>
    </w:rPr>
  </w:style>
  <w:style w:type="character" w:styleId="Hyperlink">
    <w:name w:val="Hyperlink"/>
    <w:uiPriority w:val="99"/>
    <w:unhideWhenUsed/>
    <w:rsid w:val="00E91E62"/>
    <w:rPr>
      <w:color w:val="0000FF"/>
      <w:u w:val="single"/>
    </w:rPr>
  </w:style>
  <w:style w:type="character" w:customStyle="1" w:styleId="style61">
    <w:name w:val="style61"/>
    <w:rsid w:val="00E91E62"/>
    <w:rPr>
      <w:sz w:val="20"/>
      <w:szCs w:val="20"/>
    </w:rPr>
  </w:style>
  <w:style w:type="character" w:customStyle="1" w:styleId="Heading1Char">
    <w:name w:val="Heading 1 Char"/>
    <w:basedOn w:val="DefaultParagraphFont"/>
    <w:link w:val="Heading1"/>
    <w:rsid w:val="009E4913"/>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uiPriority w:val="9"/>
    <w:semiHidden/>
    <w:rsid w:val="009E4913"/>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AD5201"/>
    <w:rPr>
      <w:sz w:val="16"/>
      <w:szCs w:val="16"/>
    </w:rPr>
  </w:style>
  <w:style w:type="paragraph" w:styleId="CommentText">
    <w:name w:val="annotation text"/>
    <w:basedOn w:val="Normal"/>
    <w:link w:val="CommentTextChar"/>
    <w:uiPriority w:val="99"/>
    <w:semiHidden/>
    <w:unhideWhenUsed/>
    <w:rsid w:val="00AD5201"/>
    <w:pPr>
      <w:spacing w:line="240" w:lineRule="auto"/>
    </w:pPr>
    <w:rPr>
      <w:sz w:val="20"/>
      <w:szCs w:val="20"/>
    </w:rPr>
  </w:style>
  <w:style w:type="character" w:customStyle="1" w:styleId="CommentTextChar">
    <w:name w:val="Comment Text Char"/>
    <w:basedOn w:val="DefaultParagraphFont"/>
    <w:link w:val="CommentText"/>
    <w:uiPriority w:val="99"/>
    <w:semiHidden/>
    <w:rsid w:val="00AD5201"/>
    <w:rPr>
      <w:sz w:val="20"/>
      <w:szCs w:val="20"/>
    </w:rPr>
  </w:style>
  <w:style w:type="paragraph" w:styleId="CommentSubject">
    <w:name w:val="annotation subject"/>
    <w:basedOn w:val="CommentText"/>
    <w:next w:val="CommentText"/>
    <w:link w:val="CommentSubjectChar"/>
    <w:uiPriority w:val="99"/>
    <w:semiHidden/>
    <w:unhideWhenUsed/>
    <w:rsid w:val="00AD5201"/>
    <w:rPr>
      <w:b/>
      <w:bCs/>
    </w:rPr>
  </w:style>
  <w:style w:type="character" w:customStyle="1" w:styleId="CommentSubjectChar">
    <w:name w:val="Comment Subject Char"/>
    <w:basedOn w:val="CommentTextChar"/>
    <w:link w:val="CommentSubject"/>
    <w:uiPriority w:val="99"/>
    <w:semiHidden/>
    <w:rsid w:val="00AD5201"/>
    <w:rPr>
      <w:b/>
      <w:bCs/>
      <w:sz w:val="20"/>
      <w:szCs w:val="20"/>
    </w:rPr>
  </w:style>
  <w:style w:type="character" w:styleId="Strong">
    <w:name w:val="Strong"/>
    <w:basedOn w:val="DefaultParagraphFont"/>
    <w:uiPriority w:val="22"/>
    <w:qFormat/>
    <w:rsid w:val="00A86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491193">
      <w:bodyDiv w:val="1"/>
      <w:marLeft w:val="0"/>
      <w:marRight w:val="0"/>
      <w:marTop w:val="0"/>
      <w:marBottom w:val="0"/>
      <w:divBdr>
        <w:top w:val="none" w:sz="0" w:space="0" w:color="auto"/>
        <w:left w:val="none" w:sz="0" w:space="0" w:color="auto"/>
        <w:bottom w:val="none" w:sz="0" w:space="0" w:color="auto"/>
        <w:right w:val="none" w:sz="0" w:space="0" w:color="auto"/>
      </w:divBdr>
    </w:div>
    <w:div w:id="1349215430">
      <w:bodyDiv w:val="1"/>
      <w:marLeft w:val="0"/>
      <w:marRight w:val="0"/>
      <w:marTop w:val="0"/>
      <w:marBottom w:val="0"/>
      <w:divBdr>
        <w:top w:val="none" w:sz="0" w:space="0" w:color="auto"/>
        <w:left w:val="none" w:sz="0" w:space="0" w:color="auto"/>
        <w:bottom w:val="none" w:sz="0" w:space="0" w:color="auto"/>
        <w:right w:val="none" w:sz="0" w:space="0" w:color="auto"/>
      </w:divBdr>
    </w:div>
    <w:div w:id="1771122526">
      <w:bodyDiv w:val="1"/>
      <w:marLeft w:val="0"/>
      <w:marRight w:val="0"/>
      <w:marTop w:val="0"/>
      <w:marBottom w:val="0"/>
      <w:divBdr>
        <w:top w:val="none" w:sz="0" w:space="0" w:color="auto"/>
        <w:left w:val="none" w:sz="0" w:space="0" w:color="auto"/>
        <w:bottom w:val="none" w:sz="0" w:space="0" w:color="auto"/>
        <w:right w:val="none" w:sz="0" w:space="0" w:color="auto"/>
      </w:divBdr>
    </w:div>
    <w:div w:id="2035763467">
      <w:bodyDiv w:val="1"/>
      <w:marLeft w:val="0"/>
      <w:marRight w:val="0"/>
      <w:marTop w:val="0"/>
      <w:marBottom w:val="0"/>
      <w:divBdr>
        <w:top w:val="none" w:sz="0" w:space="0" w:color="auto"/>
        <w:left w:val="none" w:sz="0" w:space="0" w:color="auto"/>
        <w:bottom w:val="none" w:sz="0" w:space="0" w:color="auto"/>
        <w:right w:val="none" w:sz="0" w:space="0" w:color="auto"/>
      </w:divBdr>
      <w:divsChild>
        <w:div w:id="1136751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2295BD433168468341BDF1F8EB7898" ma:contentTypeVersion="3" ma:contentTypeDescription="Create a new document." ma:contentTypeScope="" ma:versionID="4d519ae439e9ef51d7ef9ac402a33766">
  <xsd:schema xmlns:xsd="http://www.w3.org/2001/XMLSchema" xmlns:xs="http://www.w3.org/2001/XMLSchema" xmlns:p="http://schemas.microsoft.com/office/2006/metadata/properties" xmlns:ns2="http://schemas.microsoft.com/sharepoint/v4" xmlns:ns3="19a31306-eb16-498c-b29a-f264e853def2" targetNamespace="http://schemas.microsoft.com/office/2006/metadata/properties" ma:root="true" ma:fieldsID="f740d52986d76d9dd94cfc02f69da769" ns2:_="" ns3:_="">
    <xsd:import namespace="http://schemas.microsoft.com/sharepoint/v4"/>
    <xsd:import namespace="19a31306-eb16-498c-b29a-f264e853def2"/>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31306-eb16-498c-b29a-f264e853def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D8FAB-9AD9-47F6-9D19-805812401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19a31306-eb16-498c-b29a-f264e853d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91257-E166-4F91-A85F-7E9265C94551}">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6A2C0B8-0027-40ED-B0FE-84A6BDCA36C9}">
  <ds:schemaRefs>
    <ds:schemaRef ds:uri="http://schemas.microsoft.com/sharepoint/v3/contenttype/forms"/>
  </ds:schemaRefs>
</ds:datastoreItem>
</file>

<file path=customXml/itemProps4.xml><?xml version="1.0" encoding="utf-8"?>
<ds:datastoreItem xmlns:ds="http://schemas.openxmlformats.org/officeDocument/2006/customXml" ds:itemID="{9BCE7FA3-5FEF-4371-AB18-D2C9BACB8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Teen Safety Belt Talking Points</vt:lpstr>
    </vt:vector>
  </TitlesOfParts>
  <Company>MoDOT</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 Safety Belt Talking Points</dc:title>
  <dc:creator>Charles Hiebert</dc:creator>
  <cp:lastModifiedBy>Dawn Haslag</cp:lastModifiedBy>
  <cp:revision>2</cp:revision>
  <cp:lastPrinted>2016-12-14T14:09:00Z</cp:lastPrinted>
  <dcterms:created xsi:type="dcterms:W3CDTF">2021-03-10T16:52:00Z</dcterms:created>
  <dcterms:modified xsi:type="dcterms:W3CDTF">2021-03-10T16:52:00Z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0x010100D72295BD433168468341BDF1F8EB7898</vt:lpwstr>
  </property>
  <property fmtid="{D5CDD505-2E9C-101B-9397-08002B2CF9AE}" pid="3" name="Order">
    <vt:r8>70700</vt:r8>
  </property>
</Properties>
</file>