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C9E" w14:textId="77777777" w:rsidR="001E3E94" w:rsidRDefault="00555725">
      <w:pPr>
        <w:pStyle w:val="Title"/>
        <w:spacing w:before="70"/>
      </w:pPr>
      <w:r>
        <w:t>SECTION 5310 CRRSAA</w:t>
      </w:r>
    </w:p>
    <w:p w14:paraId="54026C9F" w14:textId="77777777" w:rsidR="001E3E94" w:rsidRDefault="001E3E94">
      <w:pPr>
        <w:pStyle w:val="BodyText"/>
        <w:spacing w:before="8"/>
        <w:rPr>
          <w:b/>
          <w:sz w:val="42"/>
        </w:rPr>
      </w:pPr>
    </w:p>
    <w:p w14:paraId="54026CA0" w14:textId="77777777" w:rsidR="001E3E94" w:rsidRDefault="00555725">
      <w:pPr>
        <w:pStyle w:val="Title"/>
      </w:pPr>
      <w:r>
        <w:t>Operating Assistance Application</w:t>
      </w:r>
    </w:p>
    <w:p w14:paraId="54026CA1" w14:textId="77777777" w:rsidR="001E3E94" w:rsidRDefault="001E3E94">
      <w:pPr>
        <w:pStyle w:val="BodyText"/>
        <w:spacing w:before="8"/>
        <w:rPr>
          <w:b/>
          <w:sz w:val="42"/>
        </w:rPr>
      </w:pPr>
    </w:p>
    <w:p w14:paraId="54026CA2" w14:textId="77777777" w:rsidR="001E3E94" w:rsidRDefault="00555725">
      <w:pPr>
        <w:ind w:left="1014" w:right="1013"/>
        <w:jc w:val="center"/>
        <w:rPr>
          <w:rFonts w:ascii="Times New Roman"/>
          <w:sz w:val="36"/>
        </w:rPr>
      </w:pPr>
      <w:r>
        <w:rPr>
          <w:rFonts w:ascii="Times New Roman"/>
          <w:sz w:val="36"/>
        </w:rPr>
        <w:t>Enhanced Mobility of Seniors and Individuals with Disabilities Program /</w:t>
      </w:r>
    </w:p>
    <w:p w14:paraId="54026CA3" w14:textId="77777777" w:rsidR="001E3E94" w:rsidRDefault="00555725">
      <w:pPr>
        <w:ind w:left="1014" w:right="1013"/>
        <w:jc w:val="center"/>
        <w:rPr>
          <w:rFonts w:ascii="Times New Roman"/>
          <w:sz w:val="36"/>
        </w:rPr>
      </w:pPr>
      <w:r>
        <w:rPr>
          <w:rFonts w:ascii="Times New Roman"/>
          <w:sz w:val="36"/>
        </w:rPr>
        <w:t>Coronavirus Response and Relief Supplemental Appropriations Act</w:t>
      </w:r>
    </w:p>
    <w:p w14:paraId="54026CA4" w14:textId="77777777" w:rsidR="001E3E94" w:rsidRDefault="001E3E94">
      <w:pPr>
        <w:pStyle w:val="BodyText"/>
        <w:spacing w:before="9"/>
        <w:rPr>
          <w:sz w:val="54"/>
        </w:rPr>
      </w:pPr>
    </w:p>
    <w:p w14:paraId="54026CA5" w14:textId="77777777" w:rsidR="001E3E94" w:rsidRDefault="00555725">
      <w:pPr>
        <w:ind w:left="2240" w:right="2238"/>
        <w:jc w:val="center"/>
        <w:rPr>
          <w:rFonts w:ascii="Times New Roman"/>
          <w:sz w:val="36"/>
        </w:rPr>
      </w:pPr>
      <w:r>
        <w:rPr>
          <w:rFonts w:ascii="Times New Roman"/>
          <w:sz w:val="36"/>
        </w:rPr>
        <w:t>Missouri Department of Transportation for Federal Transit Administration</w:t>
      </w:r>
    </w:p>
    <w:p w14:paraId="54026CA6" w14:textId="77777777" w:rsidR="001E3E94" w:rsidRDefault="00555725">
      <w:pPr>
        <w:spacing w:before="3"/>
        <w:ind w:left="1013" w:right="1013"/>
        <w:jc w:val="center"/>
        <w:rPr>
          <w:rFonts w:ascii="Times New Roman"/>
          <w:sz w:val="36"/>
        </w:rPr>
      </w:pPr>
      <w:r>
        <w:rPr>
          <w:rFonts w:ascii="Times New Roman"/>
          <w:sz w:val="36"/>
        </w:rPr>
        <w:t>49 U.S.C.</w:t>
      </w:r>
    </w:p>
    <w:p w14:paraId="54026CA7" w14:textId="77777777" w:rsidR="001E3E94" w:rsidRDefault="001E3E94">
      <w:pPr>
        <w:pStyle w:val="BodyText"/>
        <w:spacing w:before="1"/>
        <w:rPr>
          <w:sz w:val="54"/>
        </w:rPr>
      </w:pPr>
    </w:p>
    <w:p w14:paraId="54026CA8" w14:textId="77777777" w:rsidR="001E3E94" w:rsidRDefault="00555725">
      <w:pPr>
        <w:pStyle w:val="Heading1"/>
        <w:ind w:left="1013"/>
        <w:rPr>
          <w:rFonts w:ascii="Times New Roman"/>
        </w:rPr>
      </w:pPr>
      <w:r>
        <w:rPr>
          <w:rFonts w:ascii="Times New Roman"/>
          <w:u w:val="thick"/>
        </w:rPr>
        <w:t>SUBMISSION DEADLINE</w:t>
      </w:r>
      <w:r>
        <w:rPr>
          <w:rFonts w:ascii="Times New Roman"/>
          <w:b w:val="0"/>
        </w:rPr>
        <w:t xml:space="preserve">: </w:t>
      </w:r>
      <w:r>
        <w:rPr>
          <w:rFonts w:ascii="Times New Roman"/>
        </w:rPr>
        <w:t>MARCH 1, 2021</w:t>
      </w:r>
    </w:p>
    <w:p w14:paraId="54026CA9" w14:textId="77777777" w:rsidR="001E3E94" w:rsidRDefault="001E3E94">
      <w:pPr>
        <w:pStyle w:val="BodyText"/>
        <w:spacing w:before="3"/>
        <w:rPr>
          <w:b/>
          <w:sz w:val="44"/>
        </w:rPr>
      </w:pPr>
    </w:p>
    <w:p w14:paraId="54026CAA" w14:textId="77777777" w:rsidR="001E3E94" w:rsidRDefault="00555725">
      <w:pPr>
        <w:spacing w:before="1" w:line="242" w:lineRule="auto"/>
        <w:ind w:left="1383" w:right="1199" w:firstLine="1581"/>
        <w:rPr>
          <w:rFonts w:ascii="Times New Roman" w:hAnsi="Times New Roman"/>
          <w:sz w:val="28"/>
        </w:rPr>
      </w:pPr>
      <w:r>
        <w:rPr>
          <w:rFonts w:ascii="Times New Roman" w:hAnsi="Times New Roman"/>
          <w:sz w:val="28"/>
        </w:rPr>
        <w:t xml:space="preserve">Completed applications may be emailed to </w:t>
      </w:r>
      <w:hyperlink r:id="rId8">
        <w:r>
          <w:rPr>
            <w:rFonts w:ascii="Times New Roman" w:hAnsi="Times New Roman"/>
            <w:color w:val="0000FF"/>
            <w:sz w:val="28"/>
            <w:u w:val="single" w:color="0000FF"/>
          </w:rPr>
          <w:t>motransit@modot.mo.gov</w:t>
        </w:r>
        <w:r>
          <w:rPr>
            <w:rFonts w:ascii="Times New Roman" w:hAnsi="Times New Roman"/>
            <w:color w:val="0000FF"/>
            <w:sz w:val="28"/>
          </w:rPr>
          <w:t xml:space="preserve"> </w:t>
        </w:r>
      </w:hyperlink>
      <w:r>
        <w:rPr>
          <w:rFonts w:ascii="Times New Roman" w:hAnsi="Times New Roman"/>
          <w:sz w:val="28"/>
        </w:rPr>
        <w:t>and in the subject line please indicate “5310</w:t>
      </w:r>
    </w:p>
    <w:p w14:paraId="54026CAB" w14:textId="77777777" w:rsidR="001E3E94" w:rsidRDefault="00555725">
      <w:pPr>
        <w:spacing w:line="480" w:lineRule="auto"/>
        <w:ind w:left="4013" w:right="2749" w:hanging="1032"/>
        <w:rPr>
          <w:rFonts w:ascii="Times New Roman"/>
          <w:sz w:val="28"/>
        </w:rPr>
      </w:pPr>
      <w:r>
        <w:rPr>
          <w:rFonts w:ascii="Times New Roman"/>
          <w:sz w:val="28"/>
        </w:rPr>
        <w:t xml:space="preserve">CRRSAA/Agency or Organization Name" or fax </w:t>
      </w:r>
      <w:proofErr w:type="gramStart"/>
      <w:r>
        <w:rPr>
          <w:rFonts w:ascii="Times New Roman"/>
          <w:sz w:val="28"/>
        </w:rPr>
        <w:t>to:</w:t>
      </w:r>
      <w:proofErr w:type="gramEnd"/>
      <w:r>
        <w:rPr>
          <w:rFonts w:ascii="Times New Roman"/>
          <w:sz w:val="28"/>
        </w:rPr>
        <w:t xml:space="preserve"> 573-522-6460</w:t>
      </w:r>
    </w:p>
    <w:p w14:paraId="54026CAC" w14:textId="77777777" w:rsidR="001E3E94" w:rsidRDefault="00555725">
      <w:pPr>
        <w:spacing w:line="321" w:lineRule="exact"/>
        <w:ind w:left="1013" w:right="1013"/>
        <w:jc w:val="center"/>
        <w:rPr>
          <w:rFonts w:ascii="Times New Roman"/>
          <w:sz w:val="28"/>
        </w:rPr>
      </w:pPr>
      <w:r>
        <w:rPr>
          <w:rFonts w:ascii="Times New Roman"/>
          <w:sz w:val="28"/>
        </w:rPr>
        <w:t>For technical assistance or questions,</w:t>
      </w:r>
    </w:p>
    <w:p w14:paraId="54026CAD" w14:textId="77777777" w:rsidR="001E3E94" w:rsidRDefault="00555725">
      <w:pPr>
        <w:ind w:left="2240" w:right="2238"/>
        <w:jc w:val="center"/>
        <w:rPr>
          <w:rFonts w:ascii="Times New Roman" w:hAnsi="Times New Roman"/>
          <w:sz w:val="28"/>
        </w:rPr>
      </w:pPr>
      <w:r>
        <w:rPr>
          <w:rFonts w:ascii="Times New Roman" w:hAnsi="Times New Roman"/>
          <w:sz w:val="28"/>
        </w:rPr>
        <w:t xml:space="preserve">Please email </w:t>
      </w:r>
      <w:hyperlink r:id="rId9">
        <w:r>
          <w:rPr>
            <w:color w:val="0000FF"/>
            <w:u w:val="single" w:color="0000FF"/>
          </w:rPr>
          <w:t>motransit</w:t>
        </w:r>
        <w:r>
          <w:rPr>
            <w:rFonts w:ascii="Times New Roman" w:hAnsi="Times New Roman"/>
            <w:color w:val="0000FF"/>
            <w:sz w:val="28"/>
            <w:u w:val="single" w:color="0000FF"/>
          </w:rPr>
          <w:t>@modot.mo.gov</w:t>
        </w:r>
        <w:r>
          <w:rPr>
            <w:rFonts w:ascii="Times New Roman" w:hAnsi="Times New Roman"/>
            <w:color w:val="0000FF"/>
            <w:sz w:val="28"/>
          </w:rPr>
          <w:t xml:space="preserve"> </w:t>
        </w:r>
      </w:hyperlink>
      <w:r>
        <w:rPr>
          <w:rFonts w:ascii="Times New Roman" w:hAnsi="Times New Roman"/>
          <w:sz w:val="28"/>
        </w:rPr>
        <w:t>with subject line “5310 CRRSAA Question”</w:t>
      </w:r>
    </w:p>
    <w:p w14:paraId="54026CAE" w14:textId="77777777" w:rsidR="001E3E94" w:rsidRDefault="001E3E94">
      <w:pPr>
        <w:pStyle w:val="BodyText"/>
        <w:spacing w:before="11"/>
        <w:rPr>
          <w:sz w:val="27"/>
        </w:rPr>
      </w:pPr>
    </w:p>
    <w:p w14:paraId="54026CAF" w14:textId="77777777" w:rsidR="001E3E94" w:rsidRDefault="00555725">
      <w:pPr>
        <w:ind w:left="1013" w:right="1013"/>
        <w:jc w:val="center"/>
        <w:rPr>
          <w:rFonts w:ascii="Times New Roman"/>
        </w:rPr>
      </w:pPr>
      <w:r>
        <w:rPr>
          <w:rFonts w:ascii="Times New Roman"/>
        </w:rPr>
        <w:t>Revised February 2021</w:t>
      </w:r>
    </w:p>
    <w:p w14:paraId="54026CB0" w14:textId="77777777" w:rsidR="001E3E94" w:rsidRDefault="001E3E94">
      <w:pPr>
        <w:jc w:val="center"/>
        <w:rPr>
          <w:rFonts w:ascii="Times New Roman"/>
        </w:rPr>
        <w:sectPr w:rsidR="001E3E94">
          <w:type w:val="continuous"/>
          <w:pgSz w:w="12240" w:h="15840"/>
          <w:pgMar w:top="1240" w:right="600" w:bottom="280" w:left="940" w:header="720" w:footer="720" w:gutter="0"/>
          <w:cols w:space="720"/>
        </w:sectPr>
      </w:pPr>
    </w:p>
    <w:p w14:paraId="54026CB1" w14:textId="77777777" w:rsidR="001E3E94" w:rsidRDefault="00555725">
      <w:pPr>
        <w:spacing w:before="68"/>
        <w:ind w:left="671" w:right="1013"/>
        <w:jc w:val="center"/>
        <w:rPr>
          <w:b/>
          <w:sz w:val="28"/>
        </w:rPr>
      </w:pPr>
      <w:r>
        <w:rPr>
          <w:b/>
          <w:sz w:val="28"/>
        </w:rPr>
        <w:lastRenderedPageBreak/>
        <w:t>APPLICATION CHECKLIST</w:t>
      </w:r>
    </w:p>
    <w:p w14:paraId="54026CB2" w14:textId="77777777" w:rsidR="001E3E94" w:rsidRDefault="00555725">
      <w:pPr>
        <w:spacing w:before="224"/>
        <w:ind w:right="426"/>
        <w:jc w:val="center"/>
        <w:rPr>
          <w:sz w:val="24"/>
        </w:rPr>
      </w:pPr>
      <w:r>
        <w:rPr>
          <w:sz w:val="24"/>
        </w:rPr>
        <w:t xml:space="preserve">THE FOLLOWING </w:t>
      </w:r>
      <w:r>
        <w:rPr>
          <w:sz w:val="24"/>
          <w:u w:val="thick"/>
        </w:rPr>
        <w:t>MUST</w:t>
      </w:r>
      <w:r>
        <w:rPr>
          <w:sz w:val="24"/>
        </w:rPr>
        <w:t xml:space="preserve"> BE </w:t>
      </w:r>
      <w:r>
        <w:rPr>
          <w:sz w:val="24"/>
          <w:u w:val="thick"/>
        </w:rPr>
        <w:t>SIGNED</w:t>
      </w:r>
      <w:r>
        <w:rPr>
          <w:sz w:val="24"/>
        </w:rPr>
        <w:t xml:space="preserve"> AND </w:t>
      </w:r>
      <w:r>
        <w:rPr>
          <w:sz w:val="24"/>
          <w:u w:val="thick"/>
        </w:rPr>
        <w:t>INCLUDED</w:t>
      </w:r>
      <w:r>
        <w:rPr>
          <w:sz w:val="24"/>
        </w:rPr>
        <w:t xml:space="preserve"> WITH THIS APPLICATION</w:t>
      </w:r>
    </w:p>
    <w:p w14:paraId="54026CB3" w14:textId="77777777" w:rsidR="001E3E94" w:rsidRDefault="001E3E94">
      <w:pPr>
        <w:rPr>
          <w:sz w:val="20"/>
        </w:rPr>
      </w:pPr>
    </w:p>
    <w:p w14:paraId="54026CB4" w14:textId="77777777" w:rsidR="001E3E94" w:rsidRDefault="001E3E94">
      <w:pPr>
        <w:rPr>
          <w:sz w:val="20"/>
        </w:rPr>
      </w:pPr>
    </w:p>
    <w:p w14:paraId="54026CB5" w14:textId="77777777" w:rsidR="001E3E94" w:rsidRDefault="001E3E94">
      <w:pPr>
        <w:spacing w:before="9"/>
        <w:rPr>
          <w:sz w:val="16"/>
        </w:rPr>
      </w:pPr>
    </w:p>
    <w:p w14:paraId="54026CB6" w14:textId="77777777" w:rsidR="001E3E94" w:rsidRDefault="00555725">
      <w:pPr>
        <w:tabs>
          <w:tab w:val="left" w:pos="2588"/>
          <w:tab w:val="left" w:pos="3252"/>
        </w:tabs>
        <w:spacing w:before="94"/>
        <w:ind w:left="1432"/>
      </w:pPr>
      <w:r>
        <w:rPr>
          <w:u w:val="single"/>
        </w:rPr>
        <w:t xml:space="preserve"> </w:t>
      </w:r>
      <w:r>
        <w:rPr>
          <w:u w:val="single"/>
        </w:rPr>
        <w:tab/>
      </w:r>
      <w:r>
        <w:tab/>
        <w:t>Completed</w:t>
      </w:r>
      <w:r>
        <w:rPr>
          <w:spacing w:val="-3"/>
        </w:rPr>
        <w:t xml:space="preserve"> </w:t>
      </w:r>
      <w:r>
        <w:t>Application</w:t>
      </w:r>
    </w:p>
    <w:p w14:paraId="54026CB7" w14:textId="77777777" w:rsidR="001E3E94" w:rsidRDefault="001E3E94">
      <w:pPr>
        <w:rPr>
          <w:sz w:val="20"/>
        </w:rPr>
      </w:pPr>
    </w:p>
    <w:p w14:paraId="54026CB8" w14:textId="77777777" w:rsidR="001E3E94" w:rsidRDefault="001E3E94">
      <w:pPr>
        <w:spacing w:before="5"/>
        <w:rPr>
          <w:sz w:val="21"/>
        </w:rPr>
      </w:pPr>
    </w:p>
    <w:p w14:paraId="54026CB9" w14:textId="77777777" w:rsidR="001E3E94" w:rsidRDefault="00555725">
      <w:pPr>
        <w:tabs>
          <w:tab w:val="left" w:pos="2588"/>
          <w:tab w:val="left" w:pos="3252"/>
        </w:tabs>
        <w:ind w:left="1432"/>
      </w:pPr>
      <w:r>
        <w:rPr>
          <w:u w:val="single"/>
        </w:rPr>
        <w:t xml:space="preserve"> </w:t>
      </w:r>
      <w:r>
        <w:rPr>
          <w:u w:val="single"/>
        </w:rPr>
        <w:tab/>
      </w:r>
      <w:r>
        <w:tab/>
        <w:t>Certification: Authorizing</w:t>
      </w:r>
      <w:r>
        <w:rPr>
          <w:spacing w:val="-5"/>
        </w:rPr>
        <w:t xml:space="preserve"> </w:t>
      </w:r>
      <w:r>
        <w:t>Resolution</w:t>
      </w:r>
    </w:p>
    <w:p w14:paraId="54026CBA" w14:textId="77777777" w:rsidR="001E3E94" w:rsidRDefault="001E3E94">
      <w:pPr>
        <w:rPr>
          <w:sz w:val="20"/>
        </w:rPr>
      </w:pPr>
    </w:p>
    <w:p w14:paraId="54026CBB" w14:textId="77777777" w:rsidR="001E3E94" w:rsidRDefault="001E3E94">
      <w:pPr>
        <w:rPr>
          <w:sz w:val="20"/>
        </w:rPr>
      </w:pPr>
    </w:p>
    <w:p w14:paraId="54026CBC" w14:textId="77777777" w:rsidR="001E3E94" w:rsidRDefault="00555725">
      <w:pPr>
        <w:tabs>
          <w:tab w:val="left" w:pos="2588"/>
          <w:tab w:val="left" w:pos="3252"/>
        </w:tabs>
        <w:spacing w:before="94"/>
        <w:ind w:left="1432"/>
      </w:pPr>
      <w:r>
        <w:rPr>
          <w:u w:val="single"/>
        </w:rPr>
        <w:t xml:space="preserve"> </w:t>
      </w:r>
      <w:r>
        <w:rPr>
          <w:u w:val="single"/>
        </w:rPr>
        <w:tab/>
      </w:r>
      <w:r>
        <w:tab/>
        <w:t>Certification: Local Governmental</w:t>
      </w:r>
      <w:r>
        <w:rPr>
          <w:spacing w:val="-4"/>
        </w:rPr>
        <w:t xml:space="preserve"> </w:t>
      </w:r>
      <w:r>
        <w:t>Authority</w:t>
      </w:r>
    </w:p>
    <w:p w14:paraId="54026CBD" w14:textId="77777777" w:rsidR="001E3E94" w:rsidRDefault="001E3E94">
      <w:pPr>
        <w:rPr>
          <w:sz w:val="20"/>
        </w:rPr>
      </w:pPr>
    </w:p>
    <w:p w14:paraId="54026CBE" w14:textId="77777777" w:rsidR="001E3E94" w:rsidRDefault="001E3E94">
      <w:pPr>
        <w:spacing w:before="9"/>
        <w:rPr>
          <w:sz w:val="28"/>
        </w:rPr>
      </w:pPr>
    </w:p>
    <w:p w14:paraId="54026CBF" w14:textId="77777777" w:rsidR="001E3E94" w:rsidRDefault="0034202C">
      <w:pPr>
        <w:spacing w:before="94"/>
        <w:ind w:left="802" w:right="1013"/>
        <w:jc w:val="center"/>
      </w:pPr>
      <w:r>
        <w:pict w14:anchorId="54026EA8">
          <v:line id="_x0000_s1042" style="position:absolute;left:0;text-align:left;z-index:15730688;mso-position-horizontal-relative:page" from="118.6pt,13.25pt" to="173.65pt,13.25pt" strokeweight=".24536mm">
            <w10:wrap anchorx="page"/>
          </v:line>
        </w:pict>
      </w:r>
      <w:r w:rsidR="00555725">
        <w:t>Certification: Title VI &amp; Nondiscrimination</w:t>
      </w:r>
    </w:p>
    <w:p w14:paraId="54026CC0" w14:textId="77777777" w:rsidR="001E3E94" w:rsidRDefault="001E3E94">
      <w:pPr>
        <w:rPr>
          <w:sz w:val="20"/>
        </w:rPr>
      </w:pPr>
    </w:p>
    <w:p w14:paraId="54026CC1" w14:textId="77777777" w:rsidR="001E3E94" w:rsidRDefault="001E3E94">
      <w:pPr>
        <w:spacing w:before="3"/>
        <w:rPr>
          <w:sz w:val="18"/>
        </w:rPr>
      </w:pPr>
    </w:p>
    <w:p w14:paraId="54026CC2" w14:textId="77777777" w:rsidR="001E3E94" w:rsidRDefault="0034202C">
      <w:pPr>
        <w:spacing w:before="94"/>
        <w:ind w:left="3252"/>
      </w:pPr>
      <w:r>
        <w:pict w14:anchorId="54026EA9">
          <v:line id="_x0000_s1041" style="position:absolute;left:0;text-align:left;z-index:15731200;mso-position-horizontal-relative:page" from="118.6pt,14.95pt" to="173.65pt,14.95pt" strokeweight=".24536mm">
            <w10:wrap anchorx="page"/>
          </v:line>
        </w:pict>
      </w:r>
      <w:r w:rsidR="00555725">
        <w:t>Certifications and Assurances</w:t>
      </w:r>
    </w:p>
    <w:p w14:paraId="54026CC3" w14:textId="77777777" w:rsidR="001E3E94" w:rsidRDefault="001E3E94">
      <w:pPr>
        <w:rPr>
          <w:sz w:val="20"/>
        </w:rPr>
      </w:pPr>
    </w:p>
    <w:p w14:paraId="54026CC4" w14:textId="77777777" w:rsidR="001E3E94" w:rsidRDefault="001E3E94">
      <w:pPr>
        <w:spacing w:before="9"/>
      </w:pPr>
    </w:p>
    <w:p w14:paraId="54026CC5" w14:textId="77777777" w:rsidR="001E3E94" w:rsidRDefault="00555725">
      <w:pPr>
        <w:tabs>
          <w:tab w:val="left" w:pos="1156"/>
          <w:tab w:val="left" w:pos="1820"/>
        </w:tabs>
        <w:spacing w:before="93"/>
        <w:ind w:right="1"/>
        <w:jc w:val="center"/>
      </w:pPr>
      <w:r>
        <w:rPr>
          <w:u w:val="single"/>
        </w:rPr>
        <w:t xml:space="preserve"> </w:t>
      </w:r>
      <w:r>
        <w:rPr>
          <w:u w:val="single"/>
        </w:rPr>
        <w:tab/>
      </w:r>
      <w:r>
        <w:tab/>
        <w:t>E-Verify - Memorandum of Understanding -Homeland</w:t>
      </w:r>
      <w:r>
        <w:rPr>
          <w:spacing w:val="7"/>
        </w:rPr>
        <w:t xml:space="preserve"> </w:t>
      </w:r>
      <w:r>
        <w:t>Security</w:t>
      </w:r>
    </w:p>
    <w:p w14:paraId="54026CC6" w14:textId="77777777" w:rsidR="001E3E94" w:rsidRDefault="001E3E94">
      <w:pPr>
        <w:spacing w:before="2"/>
        <w:rPr>
          <w:sz w:val="28"/>
        </w:rPr>
      </w:pPr>
    </w:p>
    <w:p w14:paraId="54026CC7" w14:textId="60ACEC6F" w:rsidR="001E3E94" w:rsidRDefault="00555725">
      <w:pPr>
        <w:tabs>
          <w:tab w:val="left" w:pos="2536"/>
          <w:tab w:val="left" w:pos="3226"/>
        </w:tabs>
        <w:spacing w:before="94"/>
        <w:ind w:left="1380"/>
      </w:pPr>
      <w:r>
        <w:rPr>
          <w:u w:val="single"/>
        </w:rPr>
        <w:t xml:space="preserve"> </w:t>
      </w:r>
      <w:r>
        <w:rPr>
          <w:u w:val="single"/>
        </w:rPr>
        <w:tab/>
      </w:r>
      <w:r>
        <w:tab/>
        <w:t>Worker Eligibility Verification Affidavit (Appendix</w:t>
      </w:r>
      <w:r>
        <w:rPr>
          <w:spacing w:val="-8"/>
        </w:rPr>
        <w:t xml:space="preserve"> </w:t>
      </w:r>
      <w:r>
        <w:t>B)</w:t>
      </w:r>
    </w:p>
    <w:p w14:paraId="64F7456C" w14:textId="7D2F3E09" w:rsidR="00555725" w:rsidRDefault="00555725">
      <w:pPr>
        <w:tabs>
          <w:tab w:val="left" w:pos="2536"/>
          <w:tab w:val="left" w:pos="3226"/>
        </w:tabs>
        <w:spacing w:before="94"/>
        <w:ind w:left="1380"/>
      </w:pPr>
    </w:p>
    <w:p w14:paraId="55152F00" w14:textId="77777777" w:rsidR="00555725" w:rsidRDefault="00555725">
      <w:pPr>
        <w:tabs>
          <w:tab w:val="left" w:pos="2536"/>
          <w:tab w:val="left" w:pos="3226"/>
        </w:tabs>
        <w:spacing w:before="94"/>
        <w:ind w:left="1380"/>
      </w:pPr>
      <w:r>
        <w:t>_________            Letter from RPC(s), MPO’(s) included in a Human Service Transportation</w:t>
      </w:r>
    </w:p>
    <w:p w14:paraId="3BB3EC6A" w14:textId="122792C8" w:rsidR="000215A3" w:rsidRDefault="00555725">
      <w:pPr>
        <w:tabs>
          <w:tab w:val="left" w:pos="2536"/>
          <w:tab w:val="left" w:pos="3226"/>
        </w:tabs>
        <w:spacing w:before="94"/>
        <w:ind w:left="1380"/>
      </w:pPr>
      <w:r>
        <w:t xml:space="preserve">                              Coordination Plan </w:t>
      </w:r>
    </w:p>
    <w:p w14:paraId="1336B383" w14:textId="77777777" w:rsidR="000215A3" w:rsidRDefault="000215A3">
      <w:pPr>
        <w:tabs>
          <w:tab w:val="left" w:pos="2536"/>
          <w:tab w:val="left" w:pos="3226"/>
        </w:tabs>
        <w:spacing w:before="94"/>
        <w:ind w:left="1380"/>
      </w:pPr>
    </w:p>
    <w:p w14:paraId="49DED64B" w14:textId="4EC82BBA" w:rsidR="000215A3" w:rsidRDefault="000215A3">
      <w:pPr>
        <w:tabs>
          <w:tab w:val="left" w:pos="2536"/>
          <w:tab w:val="left" w:pos="3226"/>
        </w:tabs>
        <w:spacing w:before="94"/>
        <w:ind w:left="1380"/>
      </w:pPr>
      <w:r>
        <w:t>_________</w:t>
      </w:r>
      <w:r>
        <w:tab/>
      </w:r>
      <w:r>
        <w:tab/>
        <w:t>Certification of Good Standing with the State of Missouri</w:t>
      </w:r>
    </w:p>
    <w:p w14:paraId="54026CC8" w14:textId="77777777" w:rsidR="001E3E94" w:rsidRDefault="001E3E94">
      <w:pPr>
        <w:rPr>
          <w:sz w:val="20"/>
        </w:rPr>
      </w:pPr>
    </w:p>
    <w:p w14:paraId="54026CC9" w14:textId="77777777" w:rsidR="001E3E94" w:rsidRDefault="001E3E94">
      <w:pPr>
        <w:spacing w:before="4"/>
        <w:rPr>
          <w:sz w:val="18"/>
        </w:rPr>
      </w:pPr>
    </w:p>
    <w:p w14:paraId="54026CCA" w14:textId="77777777" w:rsidR="001E3E94" w:rsidRDefault="00555725">
      <w:pPr>
        <w:spacing w:before="94" w:line="252" w:lineRule="auto"/>
        <w:ind w:left="1394" w:right="1199"/>
      </w:pPr>
      <w:r>
        <w:t>All agreements will be required to be processed through DocuSign - for electronic signature(s).</w:t>
      </w:r>
    </w:p>
    <w:p w14:paraId="54026CCC" w14:textId="77777777" w:rsidR="001E3E94" w:rsidRDefault="001E3E94">
      <w:pPr>
        <w:rPr>
          <w:sz w:val="20"/>
        </w:rPr>
      </w:pPr>
    </w:p>
    <w:p w14:paraId="54026CCD" w14:textId="77777777" w:rsidR="001E3E94" w:rsidRDefault="001E3E94">
      <w:pPr>
        <w:rPr>
          <w:sz w:val="20"/>
        </w:rPr>
      </w:pPr>
    </w:p>
    <w:p w14:paraId="54026CCE" w14:textId="77777777" w:rsidR="001E3E94" w:rsidRDefault="0034202C">
      <w:pPr>
        <w:spacing w:before="2"/>
        <w:rPr>
          <w:sz w:val="26"/>
        </w:rPr>
      </w:pPr>
      <w:r>
        <w:pict w14:anchorId="54026EAA">
          <v:shape id="_x0000_s1040" style="position:absolute;margin-left:116.75pt;margin-top:17.35pt;width:380.7pt;height:.1pt;z-index:-15728640;mso-wrap-distance-left:0;mso-wrap-distance-right:0;mso-position-horizontal-relative:page" coordorigin="2335,347" coordsize="7614,0" path="m2335,347r7613,e" filled="f" strokeweight=".24536mm">
            <v:path arrowok="t"/>
            <w10:wrap type="topAndBottom" anchorx="page"/>
          </v:shape>
        </w:pict>
      </w:r>
    </w:p>
    <w:p w14:paraId="54026CCF" w14:textId="77777777" w:rsidR="001E3E94" w:rsidRDefault="00555725">
      <w:pPr>
        <w:spacing w:line="239" w:lineRule="exact"/>
        <w:ind w:left="1394"/>
      </w:pPr>
      <w:r>
        <w:t xml:space="preserve">Print: </w:t>
      </w:r>
      <w:r>
        <w:rPr>
          <w:b/>
        </w:rPr>
        <w:t xml:space="preserve">Name/Title </w:t>
      </w:r>
      <w:r>
        <w:t>of the authorized official to sign (execute) the agreement - matching</w:t>
      </w:r>
    </w:p>
    <w:p w14:paraId="54026CD0" w14:textId="77777777" w:rsidR="001E3E94" w:rsidRDefault="00555725">
      <w:pPr>
        <w:spacing w:before="12"/>
        <w:ind w:left="1394"/>
      </w:pPr>
      <w:r>
        <w:t>the authorizing resolution.</w:t>
      </w:r>
    </w:p>
    <w:p w14:paraId="54026CD1" w14:textId="77777777" w:rsidR="001E3E94" w:rsidRDefault="001E3E94">
      <w:pPr>
        <w:rPr>
          <w:sz w:val="20"/>
        </w:rPr>
      </w:pPr>
    </w:p>
    <w:p w14:paraId="54026CD2" w14:textId="77777777" w:rsidR="001E3E94" w:rsidRDefault="001E3E94">
      <w:pPr>
        <w:rPr>
          <w:sz w:val="20"/>
        </w:rPr>
      </w:pPr>
    </w:p>
    <w:p w14:paraId="54026CD3" w14:textId="77777777" w:rsidR="001E3E94" w:rsidRDefault="0034202C">
      <w:pPr>
        <w:spacing w:before="3"/>
        <w:rPr>
          <w:sz w:val="24"/>
        </w:rPr>
      </w:pPr>
      <w:r>
        <w:pict w14:anchorId="54026EAB">
          <v:shape id="_x0000_s1039" style="position:absolute;margin-left:116.75pt;margin-top:16.25pt;width:380.7pt;height:.1pt;z-index:-15728128;mso-wrap-distance-left:0;mso-wrap-distance-right:0;mso-position-horizontal-relative:page" coordorigin="2335,325" coordsize="7614,0" path="m2335,325r7613,e" filled="f" strokeweight=".24536mm">
            <v:path arrowok="t"/>
            <w10:wrap type="topAndBottom" anchorx="page"/>
          </v:shape>
        </w:pict>
      </w:r>
    </w:p>
    <w:p w14:paraId="54026CD4" w14:textId="77777777" w:rsidR="001E3E94" w:rsidRDefault="00555725">
      <w:pPr>
        <w:spacing w:line="239" w:lineRule="exact"/>
        <w:ind w:left="812" w:right="1013"/>
        <w:jc w:val="center"/>
      </w:pPr>
      <w:r>
        <w:t xml:space="preserve">Print: </w:t>
      </w:r>
      <w:r>
        <w:rPr>
          <w:b/>
        </w:rPr>
        <w:t xml:space="preserve">Email address </w:t>
      </w:r>
      <w:r>
        <w:t>of the authorized official to sign (execute) the agreement.</w:t>
      </w:r>
    </w:p>
    <w:p w14:paraId="54026CD5" w14:textId="77777777" w:rsidR="001E3E94" w:rsidRDefault="001E3E94">
      <w:pPr>
        <w:rPr>
          <w:sz w:val="20"/>
        </w:rPr>
      </w:pPr>
    </w:p>
    <w:p w14:paraId="54026CD7" w14:textId="77777777" w:rsidR="001E3E94" w:rsidRDefault="001E3E94">
      <w:pPr>
        <w:rPr>
          <w:sz w:val="20"/>
        </w:rPr>
      </w:pPr>
    </w:p>
    <w:p w14:paraId="54026CD8" w14:textId="77777777" w:rsidR="001E3E94" w:rsidRDefault="001E3E94">
      <w:pPr>
        <w:rPr>
          <w:sz w:val="20"/>
        </w:rPr>
      </w:pPr>
    </w:p>
    <w:p w14:paraId="54026CD9" w14:textId="77777777" w:rsidR="001E3E94" w:rsidRDefault="0034202C">
      <w:pPr>
        <w:spacing w:before="6"/>
        <w:rPr>
          <w:sz w:val="26"/>
        </w:rPr>
      </w:pPr>
      <w:r>
        <w:pict w14:anchorId="54026EAC">
          <v:shape id="_x0000_s1038" style="position:absolute;margin-left:116.75pt;margin-top:17.55pt;width:374.45pt;height:.1pt;z-index:-15727616;mso-wrap-distance-left:0;mso-wrap-distance-right:0;mso-position-horizontal-relative:page" coordorigin="2335,351" coordsize="7489,0" path="m2335,351r7488,e" filled="f" strokeweight=".24536mm">
            <v:path arrowok="t"/>
            <w10:wrap type="topAndBottom" anchorx="page"/>
          </v:shape>
        </w:pict>
      </w:r>
    </w:p>
    <w:p w14:paraId="54026CDA" w14:textId="77777777" w:rsidR="001E3E94" w:rsidRDefault="00555725">
      <w:pPr>
        <w:spacing w:before="41"/>
        <w:ind w:left="1394"/>
      </w:pPr>
      <w:r>
        <w:t>Print: Name/Tile of authorized personnel to attest (if applicable)</w:t>
      </w:r>
    </w:p>
    <w:p w14:paraId="54026CDB" w14:textId="77777777" w:rsidR="001E3E94" w:rsidRDefault="001E3E94">
      <w:pPr>
        <w:rPr>
          <w:sz w:val="20"/>
        </w:rPr>
      </w:pPr>
    </w:p>
    <w:p w14:paraId="54026CDC" w14:textId="77777777" w:rsidR="001E3E94" w:rsidRDefault="001E3E94">
      <w:pPr>
        <w:rPr>
          <w:sz w:val="20"/>
        </w:rPr>
      </w:pPr>
    </w:p>
    <w:p w14:paraId="54026CDD" w14:textId="77777777" w:rsidR="001E3E94" w:rsidRDefault="0034202C">
      <w:pPr>
        <w:spacing w:before="11"/>
        <w:rPr>
          <w:sz w:val="10"/>
        </w:rPr>
      </w:pPr>
      <w:r>
        <w:pict w14:anchorId="54026EAD">
          <v:shape id="_x0000_s1037" style="position:absolute;margin-left:116.75pt;margin-top:8.6pt;width:374.45pt;height:.1pt;z-index:-15727104;mso-wrap-distance-left:0;mso-wrap-distance-right:0;mso-position-horizontal-relative:page" coordorigin="2335,172" coordsize="7489,0" path="m2335,172r7488,e" filled="f" strokeweight=".24536mm">
            <v:path arrowok="t"/>
            <w10:wrap type="topAndBottom" anchorx="page"/>
          </v:shape>
        </w:pict>
      </w:r>
    </w:p>
    <w:p w14:paraId="54026CDE" w14:textId="77777777" w:rsidR="001E3E94" w:rsidRDefault="00555725">
      <w:pPr>
        <w:spacing w:before="41"/>
        <w:ind w:left="1394"/>
      </w:pPr>
      <w:r>
        <w:t>Print: Email address of authorized personnel to attest</w:t>
      </w:r>
    </w:p>
    <w:p w14:paraId="54026CDF" w14:textId="77777777" w:rsidR="001E3E94" w:rsidRDefault="001E3E94">
      <w:pPr>
        <w:sectPr w:rsidR="001E3E94">
          <w:pgSz w:w="12240" w:h="15840"/>
          <w:pgMar w:top="980" w:right="600" w:bottom="280" w:left="940" w:header="720" w:footer="720" w:gutter="0"/>
          <w:cols w:space="720"/>
        </w:sectPr>
      </w:pPr>
    </w:p>
    <w:p w14:paraId="54026CE0" w14:textId="77777777" w:rsidR="001E3E94" w:rsidRDefault="00555725">
      <w:pPr>
        <w:tabs>
          <w:tab w:val="left" w:pos="8452"/>
        </w:tabs>
        <w:spacing w:before="65"/>
        <w:ind w:left="4476"/>
        <w:rPr>
          <w:b/>
          <w:sz w:val="20"/>
        </w:rPr>
      </w:pPr>
      <w:r>
        <w:rPr>
          <w:b/>
          <w:sz w:val="24"/>
        </w:rPr>
        <w:lastRenderedPageBreak/>
        <w:t>Application</w:t>
      </w:r>
      <w:r>
        <w:rPr>
          <w:b/>
          <w:sz w:val="24"/>
        </w:rPr>
        <w:tab/>
      </w:r>
      <w:r>
        <w:rPr>
          <w:b/>
          <w:sz w:val="20"/>
        </w:rPr>
        <w:t>Appendix</w:t>
      </w:r>
      <w:r>
        <w:rPr>
          <w:b/>
          <w:spacing w:val="-6"/>
          <w:sz w:val="20"/>
        </w:rPr>
        <w:t xml:space="preserve"> </w:t>
      </w:r>
      <w:r>
        <w:rPr>
          <w:b/>
          <w:sz w:val="20"/>
        </w:rPr>
        <w:t>A</w:t>
      </w:r>
    </w:p>
    <w:p w14:paraId="54026CE1" w14:textId="1103915B" w:rsidR="001E3E94" w:rsidRDefault="00555725">
      <w:pPr>
        <w:spacing w:before="101" w:line="316" w:lineRule="auto"/>
        <w:ind w:left="1285" w:right="1199" w:firstLine="1034"/>
        <w:rPr>
          <w:b/>
          <w:sz w:val="24"/>
        </w:rPr>
      </w:pPr>
      <w:r>
        <w:rPr>
          <w:b/>
          <w:sz w:val="24"/>
        </w:rPr>
        <w:t xml:space="preserve">Federal Transit Administration 49 U.S.C </w:t>
      </w:r>
      <w:r>
        <w:rPr>
          <w:b/>
          <w:sz w:val="24"/>
          <w:u w:val="thick"/>
        </w:rPr>
        <w:t>Section 5310</w:t>
      </w:r>
      <w:r>
        <w:rPr>
          <w:b/>
          <w:sz w:val="24"/>
        </w:rPr>
        <w:t xml:space="preserve"> Enhanced </w:t>
      </w:r>
      <w:proofErr w:type="spellStart"/>
      <w:r>
        <w:rPr>
          <w:b/>
          <w:sz w:val="24"/>
        </w:rPr>
        <w:t>Mobity</w:t>
      </w:r>
      <w:proofErr w:type="spellEnd"/>
      <w:r>
        <w:rPr>
          <w:b/>
          <w:sz w:val="24"/>
        </w:rPr>
        <w:t xml:space="preserve"> of Seniors and Individuals with Disabilities /</w:t>
      </w:r>
      <w:r>
        <w:rPr>
          <w:b/>
          <w:spacing w:val="-18"/>
          <w:sz w:val="24"/>
        </w:rPr>
        <w:t xml:space="preserve"> </w:t>
      </w:r>
      <w:r>
        <w:rPr>
          <w:b/>
          <w:spacing w:val="-3"/>
          <w:sz w:val="24"/>
        </w:rPr>
        <w:t>CRRSAA</w:t>
      </w:r>
    </w:p>
    <w:p w14:paraId="54026CE2" w14:textId="77777777" w:rsidR="001E3E94" w:rsidRDefault="001E3E94">
      <w:pPr>
        <w:rPr>
          <w:b/>
          <w:sz w:val="26"/>
        </w:rPr>
      </w:pPr>
    </w:p>
    <w:p w14:paraId="54026CE3" w14:textId="77777777" w:rsidR="001E3E94" w:rsidRDefault="001E3E94">
      <w:pPr>
        <w:rPr>
          <w:b/>
          <w:sz w:val="26"/>
        </w:rPr>
      </w:pPr>
    </w:p>
    <w:p w14:paraId="54026CE4" w14:textId="77777777" w:rsidR="001E3E94" w:rsidRDefault="001E3E94">
      <w:pPr>
        <w:rPr>
          <w:b/>
          <w:sz w:val="26"/>
        </w:rPr>
      </w:pPr>
    </w:p>
    <w:p w14:paraId="54026CE5" w14:textId="77777777" w:rsidR="001E3E94" w:rsidRDefault="001E3E94">
      <w:pPr>
        <w:spacing w:before="4"/>
        <w:rPr>
          <w:b/>
          <w:sz w:val="24"/>
        </w:rPr>
      </w:pPr>
    </w:p>
    <w:p w14:paraId="54026CE6" w14:textId="787F1F34" w:rsidR="001E3E94" w:rsidRDefault="00555725">
      <w:pPr>
        <w:spacing w:before="1"/>
        <w:ind w:left="383"/>
        <w:rPr>
          <w:rFonts w:ascii="Times New Roman"/>
        </w:rPr>
      </w:pPr>
      <w:r>
        <w:rPr>
          <w:rFonts w:ascii="Times New Roman"/>
        </w:rPr>
        <w:t xml:space="preserve">The CRRSAA Transportation Operating assistance is 100% funding with no local match </w:t>
      </w:r>
      <w:r>
        <w:rPr>
          <w:rFonts w:ascii="Times New Roman"/>
          <w:spacing w:val="10"/>
        </w:rPr>
        <w:t>requirement</w:t>
      </w:r>
      <w:r>
        <w:rPr>
          <w:rFonts w:ascii="Times New Roman"/>
        </w:rPr>
        <w:t>.</w:t>
      </w:r>
    </w:p>
    <w:p w14:paraId="54026CE7" w14:textId="77777777" w:rsidR="001E3E94" w:rsidRDefault="001E3E94">
      <w:pPr>
        <w:pStyle w:val="BodyText"/>
      </w:pPr>
    </w:p>
    <w:p w14:paraId="54026CE8" w14:textId="77777777" w:rsidR="001E3E94" w:rsidRDefault="001E3E94">
      <w:pPr>
        <w:pStyle w:val="BodyText"/>
      </w:pPr>
    </w:p>
    <w:p w14:paraId="54026CE9" w14:textId="77777777" w:rsidR="001E3E94" w:rsidRDefault="001E3E94">
      <w:pPr>
        <w:pStyle w:val="BodyText"/>
        <w:spacing w:before="2"/>
        <w:rPr>
          <w:sz w:val="21"/>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34"/>
      </w:tblGrid>
      <w:tr w:rsidR="001E3E94" w14:paraId="54026CEC" w14:textId="77777777">
        <w:trPr>
          <w:trHeight w:val="412"/>
        </w:trPr>
        <w:tc>
          <w:tcPr>
            <w:tcW w:w="3592" w:type="dxa"/>
          </w:tcPr>
          <w:p w14:paraId="54026CEA" w14:textId="77777777" w:rsidR="001E3E94" w:rsidRDefault="00555725">
            <w:pPr>
              <w:pStyle w:val="TableParagraph"/>
              <w:spacing w:line="273" w:lineRule="exact"/>
              <w:ind w:left="110"/>
              <w:rPr>
                <w:rFonts w:ascii="Times New Roman"/>
                <w:sz w:val="24"/>
              </w:rPr>
            </w:pPr>
            <w:r>
              <w:rPr>
                <w:rFonts w:ascii="Times New Roman"/>
                <w:b/>
                <w:sz w:val="24"/>
              </w:rPr>
              <w:t xml:space="preserve">Legal </w:t>
            </w:r>
            <w:r>
              <w:rPr>
                <w:rFonts w:ascii="Times New Roman"/>
                <w:sz w:val="24"/>
              </w:rPr>
              <w:t>Name of Organization</w:t>
            </w:r>
          </w:p>
        </w:tc>
        <w:tc>
          <w:tcPr>
            <w:tcW w:w="6334" w:type="dxa"/>
          </w:tcPr>
          <w:p w14:paraId="54026CEB" w14:textId="77777777" w:rsidR="001E3E94" w:rsidRDefault="001E3E94">
            <w:pPr>
              <w:pStyle w:val="TableParagraph"/>
              <w:rPr>
                <w:rFonts w:ascii="Times New Roman"/>
              </w:rPr>
            </w:pPr>
          </w:p>
        </w:tc>
      </w:tr>
      <w:tr w:rsidR="001E3E94" w14:paraId="54026CEF" w14:textId="77777777">
        <w:trPr>
          <w:trHeight w:val="412"/>
        </w:trPr>
        <w:tc>
          <w:tcPr>
            <w:tcW w:w="3592" w:type="dxa"/>
          </w:tcPr>
          <w:p w14:paraId="54026CED" w14:textId="77777777" w:rsidR="001E3E94" w:rsidRDefault="001E3E94">
            <w:pPr>
              <w:pStyle w:val="TableParagraph"/>
              <w:rPr>
                <w:rFonts w:ascii="Times New Roman"/>
              </w:rPr>
            </w:pPr>
          </w:p>
        </w:tc>
        <w:tc>
          <w:tcPr>
            <w:tcW w:w="6334" w:type="dxa"/>
          </w:tcPr>
          <w:p w14:paraId="54026CEE" w14:textId="77777777" w:rsidR="001E3E94" w:rsidRDefault="00555725">
            <w:pPr>
              <w:pStyle w:val="TableParagraph"/>
              <w:spacing w:line="273" w:lineRule="exact"/>
              <w:ind w:left="110"/>
              <w:rPr>
                <w:rFonts w:ascii="Times New Roman"/>
                <w:b/>
                <w:sz w:val="24"/>
              </w:rPr>
            </w:pPr>
            <w:r>
              <w:rPr>
                <w:rFonts w:ascii="Times New Roman"/>
                <w:b/>
                <w:sz w:val="24"/>
              </w:rPr>
              <w:t>(As shown on the incorporation or charter documents)</w:t>
            </w:r>
          </w:p>
        </w:tc>
      </w:tr>
    </w:tbl>
    <w:p w14:paraId="54026CF0" w14:textId="77777777" w:rsidR="001E3E94" w:rsidRDefault="001E3E94">
      <w:pPr>
        <w:pStyle w:val="BodyText"/>
        <w:spacing w:before="2"/>
        <w:rPr>
          <w:sz w:val="24"/>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34"/>
      </w:tblGrid>
      <w:tr w:rsidR="001E3E94" w14:paraId="54026CF3" w14:textId="77777777">
        <w:trPr>
          <w:trHeight w:val="412"/>
        </w:trPr>
        <w:tc>
          <w:tcPr>
            <w:tcW w:w="3592" w:type="dxa"/>
          </w:tcPr>
          <w:p w14:paraId="54026CF1" w14:textId="77777777" w:rsidR="001E3E94" w:rsidRDefault="00555725">
            <w:pPr>
              <w:pStyle w:val="TableParagraph"/>
              <w:spacing w:line="273" w:lineRule="exact"/>
              <w:ind w:left="110"/>
              <w:rPr>
                <w:rFonts w:ascii="Times New Roman"/>
                <w:b/>
                <w:sz w:val="24"/>
              </w:rPr>
            </w:pPr>
            <w:r>
              <w:rPr>
                <w:rFonts w:ascii="Times New Roman"/>
                <w:b/>
                <w:sz w:val="24"/>
              </w:rPr>
              <w:t>List all other DBA names</w:t>
            </w:r>
          </w:p>
        </w:tc>
        <w:tc>
          <w:tcPr>
            <w:tcW w:w="6334" w:type="dxa"/>
          </w:tcPr>
          <w:p w14:paraId="54026CF2" w14:textId="77777777" w:rsidR="001E3E94" w:rsidRDefault="001E3E94">
            <w:pPr>
              <w:pStyle w:val="TableParagraph"/>
              <w:rPr>
                <w:rFonts w:ascii="Times New Roman"/>
              </w:rPr>
            </w:pPr>
          </w:p>
        </w:tc>
      </w:tr>
      <w:tr w:rsidR="001E3E94" w14:paraId="54026CF6" w14:textId="77777777">
        <w:trPr>
          <w:trHeight w:val="412"/>
        </w:trPr>
        <w:tc>
          <w:tcPr>
            <w:tcW w:w="3592" w:type="dxa"/>
          </w:tcPr>
          <w:p w14:paraId="54026CF4" w14:textId="77777777" w:rsidR="001E3E94" w:rsidRDefault="001E3E94">
            <w:pPr>
              <w:pStyle w:val="TableParagraph"/>
              <w:rPr>
                <w:rFonts w:ascii="Times New Roman"/>
              </w:rPr>
            </w:pPr>
          </w:p>
        </w:tc>
        <w:tc>
          <w:tcPr>
            <w:tcW w:w="6334" w:type="dxa"/>
          </w:tcPr>
          <w:p w14:paraId="54026CF5" w14:textId="77777777" w:rsidR="001E3E94" w:rsidRDefault="001E3E94">
            <w:pPr>
              <w:pStyle w:val="TableParagraph"/>
              <w:rPr>
                <w:rFonts w:ascii="Times New Roman"/>
              </w:rPr>
            </w:pPr>
          </w:p>
        </w:tc>
      </w:tr>
    </w:tbl>
    <w:p w14:paraId="54026CF7" w14:textId="77777777" w:rsidR="001E3E94" w:rsidRDefault="001E3E94">
      <w:pPr>
        <w:pStyle w:val="BodyText"/>
        <w:spacing w:before="2"/>
        <w:rPr>
          <w:sz w:val="24"/>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34"/>
      </w:tblGrid>
      <w:tr w:rsidR="001E3E94" w14:paraId="54026CFA" w14:textId="77777777">
        <w:trPr>
          <w:trHeight w:val="412"/>
        </w:trPr>
        <w:tc>
          <w:tcPr>
            <w:tcW w:w="3592" w:type="dxa"/>
          </w:tcPr>
          <w:p w14:paraId="54026CF8" w14:textId="77777777" w:rsidR="001E3E94" w:rsidRDefault="00555725">
            <w:pPr>
              <w:pStyle w:val="TableParagraph"/>
              <w:spacing w:line="273" w:lineRule="exact"/>
              <w:ind w:left="110"/>
              <w:rPr>
                <w:rFonts w:ascii="Times New Roman"/>
                <w:sz w:val="24"/>
              </w:rPr>
            </w:pPr>
            <w:r>
              <w:rPr>
                <w:rFonts w:ascii="Times New Roman"/>
                <w:sz w:val="24"/>
              </w:rPr>
              <w:t>Street Address</w:t>
            </w:r>
          </w:p>
        </w:tc>
        <w:tc>
          <w:tcPr>
            <w:tcW w:w="6334" w:type="dxa"/>
          </w:tcPr>
          <w:p w14:paraId="54026CF9" w14:textId="77777777" w:rsidR="001E3E94" w:rsidRDefault="001E3E94">
            <w:pPr>
              <w:pStyle w:val="TableParagraph"/>
              <w:rPr>
                <w:rFonts w:ascii="Times New Roman"/>
              </w:rPr>
            </w:pPr>
          </w:p>
        </w:tc>
      </w:tr>
    </w:tbl>
    <w:p w14:paraId="54026CFB" w14:textId="77777777" w:rsidR="001E3E94" w:rsidRDefault="001E3E94">
      <w:pPr>
        <w:pStyle w:val="BodyText"/>
        <w:spacing w:before="2"/>
        <w:rPr>
          <w:sz w:val="24"/>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2"/>
        <w:gridCol w:w="6334"/>
      </w:tblGrid>
      <w:tr w:rsidR="001E3E94" w14:paraId="54026CFE" w14:textId="77777777">
        <w:trPr>
          <w:trHeight w:val="412"/>
        </w:trPr>
        <w:tc>
          <w:tcPr>
            <w:tcW w:w="3592" w:type="dxa"/>
          </w:tcPr>
          <w:p w14:paraId="54026CFC" w14:textId="77777777" w:rsidR="001E3E94" w:rsidRDefault="00555725">
            <w:pPr>
              <w:pStyle w:val="TableParagraph"/>
              <w:spacing w:line="273" w:lineRule="exact"/>
              <w:ind w:left="110"/>
              <w:rPr>
                <w:rFonts w:ascii="Times New Roman"/>
                <w:sz w:val="24"/>
              </w:rPr>
            </w:pPr>
            <w:r>
              <w:rPr>
                <w:rFonts w:ascii="Times New Roman"/>
                <w:sz w:val="24"/>
              </w:rPr>
              <w:t>Mailing Address</w:t>
            </w:r>
          </w:p>
        </w:tc>
        <w:tc>
          <w:tcPr>
            <w:tcW w:w="6334" w:type="dxa"/>
          </w:tcPr>
          <w:p w14:paraId="54026CFD" w14:textId="77777777" w:rsidR="001E3E94" w:rsidRDefault="001E3E94">
            <w:pPr>
              <w:pStyle w:val="TableParagraph"/>
              <w:rPr>
                <w:rFonts w:ascii="Times New Roman"/>
              </w:rPr>
            </w:pPr>
          </w:p>
        </w:tc>
      </w:tr>
    </w:tbl>
    <w:p w14:paraId="54026CFF" w14:textId="77777777" w:rsidR="001E3E94" w:rsidRDefault="001E3E94">
      <w:pPr>
        <w:pStyle w:val="BodyText"/>
        <w:spacing w:before="2"/>
        <w:rPr>
          <w:sz w:val="24"/>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2521"/>
        <w:gridCol w:w="720"/>
        <w:gridCol w:w="988"/>
        <w:gridCol w:w="1080"/>
        <w:gridCol w:w="1349"/>
        <w:gridCol w:w="994"/>
        <w:gridCol w:w="1527"/>
      </w:tblGrid>
      <w:tr w:rsidR="001E3E94" w14:paraId="54026D08" w14:textId="77777777">
        <w:trPr>
          <w:trHeight w:val="412"/>
        </w:trPr>
        <w:tc>
          <w:tcPr>
            <w:tcW w:w="740" w:type="dxa"/>
          </w:tcPr>
          <w:p w14:paraId="54026D00" w14:textId="77777777" w:rsidR="001E3E94" w:rsidRDefault="00555725">
            <w:pPr>
              <w:pStyle w:val="TableParagraph"/>
              <w:spacing w:line="273" w:lineRule="exact"/>
              <w:ind w:left="110"/>
              <w:rPr>
                <w:rFonts w:ascii="Times New Roman"/>
                <w:sz w:val="24"/>
              </w:rPr>
            </w:pPr>
            <w:r>
              <w:rPr>
                <w:rFonts w:ascii="Times New Roman"/>
                <w:sz w:val="24"/>
              </w:rPr>
              <w:t>City</w:t>
            </w:r>
          </w:p>
        </w:tc>
        <w:tc>
          <w:tcPr>
            <w:tcW w:w="2521" w:type="dxa"/>
          </w:tcPr>
          <w:p w14:paraId="54026D01" w14:textId="77777777" w:rsidR="001E3E94" w:rsidRDefault="001E3E94">
            <w:pPr>
              <w:pStyle w:val="TableParagraph"/>
              <w:rPr>
                <w:rFonts w:ascii="Times New Roman"/>
              </w:rPr>
            </w:pPr>
          </w:p>
        </w:tc>
        <w:tc>
          <w:tcPr>
            <w:tcW w:w="720" w:type="dxa"/>
          </w:tcPr>
          <w:p w14:paraId="54026D02" w14:textId="77777777" w:rsidR="001E3E94" w:rsidRDefault="00555725">
            <w:pPr>
              <w:pStyle w:val="TableParagraph"/>
              <w:spacing w:line="273" w:lineRule="exact"/>
              <w:ind w:left="105"/>
              <w:rPr>
                <w:rFonts w:ascii="Times New Roman"/>
                <w:sz w:val="24"/>
              </w:rPr>
            </w:pPr>
            <w:r>
              <w:rPr>
                <w:rFonts w:ascii="Times New Roman"/>
                <w:sz w:val="24"/>
              </w:rPr>
              <w:t>State</w:t>
            </w:r>
          </w:p>
        </w:tc>
        <w:tc>
          <w:tcPr>
            <w:tcW w:w="988" w:type="dxa"/>
          </w:tcPr>
          <w:p w14:paraId="54026D03" w14:textId="77777777" w:rsidR="001E3E94" w:rsidRDefault="001E3E94">
            <w:pPr>
              <w:pStyle w:val="TableParagraph"/>
              <w:rPr>
                <w:rFonts w:ascii="Times New Roman"/>
              </w:rPr>
            </w:pPr>
          </w:p>
        </w:tc>
        <w:tc>
          <w:tcPr>
            <w:tcW w:w="1080" w:type="dxa"/>
          </w:tcPr>
          <w:p w14:paraId="54026D04" w14:textId="77777777" w:rsidR="001E3E94" w:rsidRDefault="00555725">
            <w:pPr>
              <w:pStyle w:val="TableParagraph"/>
              <w:spacing w:line="273" w:lineRule="exact"/>
              <w:ind w:left="111"/>
              <w:rPr>
                <w:rFonts w:ascii="Times New Roman"/>
                <w:sz w:val="24"/>
              </w:rPr>
            </w:pPr>
            <w:r>
              <w:rPr>
                <w:rFonts w:ascii="Times New Roman"/>
                <w:sz w:val="24"/>
              </w:rPr>
              <w:t>Zip + 4</w:t>
            </w:r>
          </w:p>
        </w:tc>
        <w:tc>
          <w:tcPr>
            <w:tcW w:w="1349" w:type="dxa"/>
          </w:tcPr>
          <w:p w14:paraId="54026D05" w14:textId="77777777" w:rsidR="001E3E94" w:rsidRDefault="001E3E94">
            <w:pPr>
              <w:pStyle w:val="TableParagraph"/>
              <w:rPr>
                <w:rFonts w:ascii="Times New Roman"/>
              </w:rPr>
            </w:pPr>
          </w:p>
        </w:tc>
        <w:tc>
          <w:tcPr>
            <w:tcW w:w="994" w:type="dxa"/>
          </w:tcPr>
          <w:p w14:paraId="54026D06" w14:textId="77777777" w:rsidR="001E3E94" w:rsidRDefault="00555725">
            <w:pPr>
              <w:pStyle w:val="TableParagraph"/>
              <w:spacing w:line="273" w:lineRule="exact"/>
              <w:ind w:left="112"/>
              <w:rPr>
                <w:rFonts w:ascii="Times New Roman"/>
                <w:sz w:val="24"/>
              </w:rPr>
            </w:pPr>
            <w:r>
              <w:rPr>
                <w:rFonts w:ascii="Times New Roman"/>
                <w:sz w:val="24"/>
              </w:rPr>
              <w:t>County</w:t>
            </w:r>
          </w:p>
        </w:tc>
        <w:tc>
          <w:tcPr>
            <w:tcW w:w="1527" w:type="dxa"/>
          </w:tcPr>
          <w:p w14:paraId="54026D07" w14:textId="77777777" w:rsidR="001E3E94" w:rsidRDefault="001E3E94">
            <w:pPr>
              <w:pStyle w:val="TableParagraph"/>
              <w:rPr>
                <w:rFonts w:ascii="Times New Roman"/>
              </w:rPr>
            </w:pPr>
          </w:p>
        </w:tc>
      </w:tr>
    </w:tbl>
    <w:p w14:paraId="54026D09" w14:textId="77777777" w:rsidR="001E3E94" w:rsidRDefault="001E3E94">
      <w:pPr>
        <w:pStyle w:val="BodyText"/>
        <w:spacing w:before="2"/>
        <w:rPr>
          <w:sz w:val="24"/>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721"/>
        <w:gridCol w:w="2612"/>
        <w:gridCol w:w="4140"/>
      </w:tblGrid>
      <w:tr w:rsidR="001E3E94" w14:paraId="54026D0E" w14:textId="77777777">
        <w:trPr>
          <w:trHeight w:val="412"/>
        </w:trPr>
        <w:tc>
          <w:tcPr>
            <w:tcW w:w="2449" w:type="dxa"/>
          </w:tcPr>
          <w:p w14:paraId="54026D0A" w14:textId="77777777" w:rsidR="001E3E94" w:rsidRDefault="00555725">
            <w:pPr>
              <w:pStyle w:val="TableParagraph"/>
              <w:spacing w:line="273" w:lineRule="exact"/>
              <w:ind w:left="110"/>
              <w:rPr>
                <w:rFonts w:ascii="Times New Roman"/>
                <w:sz w:val="24"/>
              </w:rPr>
            </w:pPr>
            <w:r>
              <w:rPr>
                <w:rFonts w:ascii="Times New Roman"/>
                <w:sz w:val="24"/>
              </w:rPr>
              <w:t>Congressional District</w:t>
            </w:r>
          </w:p>
        </w:tc>
        <w:tc>
          <w:tcPr>
            <w:tcW w:w="721" w:type="dxa"/>
          </w:tcPr>
          <w:p w14:paraId="54026D0B" w14:textId="77777777" w:rsidR="001E3E94" w:rsidRDefault="001E3E94">
            <w:pPr>
              <w:pStyle w:val="TableParagraph"/>
              <w:rPr>
                <w:rFonts w:ascii="Times New Roman"/>
              </w:rPr>
            </w:pPr>
          </w:p>
        </w:tc>
        <w:tc>
          <w:tcPr>
            <w:tcW w:w="2612" w:type="dxa"/>
          </w:tcPr>
          <w:p w14:paraId="54026D0C" w14:textId="77777777" w:rsidR="001E3E94" w:rsidRDefault="00555725">
            <w:pPr>
              <w:pStyle w:val="TableParagraph"/>
              <w:spacing w:line="273" w:lineRule="exact"/>
              <w:ind w:left="109"/>
              <w:rPr>
                <w:rFonts w:ascii="Times New Roman"/>
                <w:sz w:val="24"/>
              </w:rPr>
            </w:pPr>
            <w:r>
              <w:rPr>
                <w:rFonts w:ascii="Times New Roman"/>
                <w:sz w:val="24"/>
              </w:rPr>
              <w:t>RPC/MPO Plan</w:t>
            </w:r>
          </w:p>
        </w:tc>
        <w:tc>
          <w:tcPr>
            <w:tcW w:w="4140" w:type="dxa"/>
          </w:tcPr>
          <w:p w14:paraId="54026D0D" w14:textId="77777777" w:rsidR="001E3E94" w:rsidRDefault="001E3E94">
            <w:pPr>
              <w:pStyle w:val="TableParagraph"/>
              <w:rPr>
                <w:rFonts w:ascii="Times New Roman"/>
              </w:rPr>
            </w:pPr>
          </w:p>
        </w:tc>
      </w:tr>
    </w:tbl>
    <w:p w14:paraId="54026D0F" w14:textId="77777777" w:rsidR="001E3E94" w:rsidRDefault="001E3E94">
      <w:pPr>
        <w:pStyle w:val="BodyText"/>
        <w:spacing w:before="9"/>
        <w:rPr>
          <w:sz w:val="23"/>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3957"/>
        <w:gridCol w:w="1176"/>
        <w:gridCol w:w="2338"/>
      </w:tblGrid>
      <w:tr w:rsidR="001E3E94" w14:paraId="54026D14" w14:textId="77777777">
        <w:trPr>
          <w:trHeight w:val="417"/>
        </w:trPr>
        <w:tc>
          <w:tcPr>
            <w:tcW w:w="2449" w:type="dxa"/>
          </w:tcPr>
          <w:p w14:paraId="54026D10" w14:textId="77777777" w:rsidR="001E3E94" w:rsidRDefault="00555725">
            <w:pPr>
              <w:pStyle w:val="TableParagraph"/>
              <w:spacing w:line="273" w:lineRule="exact"/>
              <w:ind w:left="110"/>
              <w:rPr>
                <w:rFonts w:ascii="Times New Roman"/>
                <w:sz w:val="24"/>
              </w:rPr>
            </w:pPr>
            <w:r>
              <w:rPr>
                <w:rFonts w:ascii="Times New Roman"/>
                <w:sz w:val="24"/>
              </w:rPr>
              <w:t>Executive Director</w:t>
            </w:r>
          </w:p>
        </w:tc>
        <w:tc>
          <w:tcPr>
            <w:tcW w:w="3957" w:type="dxa"/>
          </w:tcPr>
          <w:p w14:paraId="54026D11" w14:textId="77777777" w:rsidR="001E3E94" w:rsidRDefault="001E3E94">
            <w:pPr>
              <w:pStyle w:val="TableParagraph"/>
              <w:rPr>
                <w:rFonts w:ascii="Times New Roman"/>
              </w:rPr>
            </w:pPr>
          </w:p>
        </w:tc>
        <w:tc>
          <w:tcPr>
            <w:tcW w:w="1176" w:type="dxa"/>
          </w:tcPr>
          <w:p w14:paraId="54026D12" w14:textId="77777777" w:rsidR="001E3E94" w:rsidRDefault="00555725">
            <w:pPr>
              <w:pStyle w:val="TableParagraph"/>
              <w:spacing w:line="273" w:lineRule="exact"/>
              <w:ind w:left="110"/>
              <w:rPr>
                <w:rFonts w:ascii="Times New Roman"/>
                <w:sz w:val="24"/>
              </w:rPr>
            </w:pPr>
            <w:r>
              <w:rPr>
                <w:rFonts w:ascii="Times New Roman"/>
                <w:sz w:val="24"/>
              </w:rPr>
              <w:t>Phone</w:t>
            </w:r>
          </w:p>
        </w:tc>
        <w:tc>
          <w:tcPr>
            <w:tcW w:w="2338" w:type="dxa"/>
          </w:tcPr>
          <w:p w14:paraId="54026D13" w14:textId="77777777" w:rsidR="001E3E94" w:rsidRDefault="001E3E94">
            <w:pPr>
              <w:pStyle w:val="TableParagraph"/>
              <w:rPr>
                <w:rFonts w:ascii="Times New Roman"/>
              </w:rPr>
            </w:pPr>
          </w:p>
        </w:tc>
      </w:tr>
    </w:tbl>
    <w:p w14:paraId="54026D15" w14:textId="77777777" w:rsidR="001E3E94" w:rsidRDefault="001E3E94">
      <w:pPr>
        <w:pStyle w:val="BodyText"/>
        <w:spacing w:before="9"/>
        <w:rPr>
          <w:sz w:val="23"/>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3957"/>
        <w:gridCol w:w="1176"/>
        <w:gridCol w:w="2338"/>
      </w:tblGrid>
      <w:tr w:rsidR="001E3E94" w14:paraId="54026D1A" w14:textId="77777777">
        <w:trPr>
          <w:trHeight w:val="417"/>
        </w:trPr>
        <w:tc>
          <w:tcPr>
            <w:tcW w:w="2449" w:type="dxa"/>
          </w:tcPr>
          <w:p w14:paraId="54026D16" w14:textId="77777777" w:rsidR="001E3E94" w:rsidRDefault="00555725">
            <w:pPr>
              <w:pStyle w:val="TableParagraph"/>
              <w:spacing w:line="273" w:lineRule="exact"/>
              <w:ind w:left="110"/>
              <w:rPr>
                <w:rFonts w:ascii="Times New Roman"/>
                <w:sz w:val="24"/>
              </w:rPr>
            </w:pPr>
            <w:r>
              <w:rPr>
                <w:rFonts w:ascii="Times New Roman"/>
                <w:sz w:val="24"/>
              </w:rPr>
              <w:t>Grant Contact Person</w:t>
            </w:r>
          </w:p>
        </w:tc>
        <w:tc>
          <w:tcPr>
            <w:tcW w:w="3957" w:type="dxa"/>
          </w:tcPr>
          <w:p w14:paraId="54026D17" w14:textId="77777777" w:rsidR="001E3E94" w:rsidRDefault="001E3E94">
            <w:pPr>
              <w:pStyle w:val="TableParagraph"/>
              <w:rPr>
                <w:rFonts w:ascii="Times New Roman"/>
              </w:rPr>
            </w:pPr>
          </w:p>
        </w:tc>
        <w:tc>
          <w:tcPr>
            <w:tcW w:w="1176" w:type="dxa"/>
          </w:tcPr>
          <w:p w14:paraId="54026D18" w14:textId="77777777" w:rsidR="001E3E94" w:rsidRDefault="00555725">
            <w:pPr>
              <w:pStyle w:val="TableParagraph"/>
              <w:spacing w:line="273" w:lineRule="exact"/>
              <w:ind w:left="110"/>
              <w:rPr>
                <w:rFonts w:ascii="Times New Roman"/>
                <w:sz w:val="24"/>
              </w:rPr>
            </w:pPr>
            <w:r>
              <w:rPr>
                <w:rFonts w:ascii="Times New Roman"/>
                <w:sz w:val="24"/>
              </w:rPr>
              <w:t>Phone</w:t>
            </w:r>
          </w:p>
        </w:tc>
        <w:tc>
          <w:tcPr>
            <w:tcW w:w="2338" w:type="dxa"/>
          </w:tcPr>
          <w:p w14:paraId="54026D19" w14:textId="77777777" w:rsidR="001E3E94" w:rsidRDefault="001E3E94">
            <w:pPr>
              <w:pStyle w:val="TableParagraph"/>
              <w:rPr>
                <w:rFonts w:ascii="Times New Roman"/>
              </w:rPr>
            </w:pPr>
          </w:p>
        </w:tc>
      </w:tr>
    </w:tbl>
    <w:p w14:paraId="54026D1B" w14:textId="77777777" w:rsidR="001E3E94" w:rsidRDefault="001E3E94">
      <w:pPr>
        <w:pStyle w:val="BodyText"/>
        <w:spacing w:before="9"/>
        <w:rPr>
          <w:sz w:val="23"/>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3957"/>
        <w:gridCol w:w="1176"/>
        <w:gridCol w:w="2338"/>
      </w:tblGrid>
      <w:tr w:rsidR="001E3E94" w14:paraId="54026D20" w14:textId="77777777">
        <w:trPr>
          <w:trHeight w:val="412"/>
        </w:trPr>
        <w:tc>
          <w:tcPr>
            <w:tcW w:w="2449" w:type="dxa"/>
          </w:tcPr>
          <w:p w14:paraId="54026D1C" w14:textId="77777777" w:rsidR="001E3E94" w:rsidRDefault="00555725">
            <w:pPr>
              <w:pStyle w:val="TableParagraph"/>
              <w:spacing w:line="273" w:lineRule="exact"/>
              <w:ind w:left="110"/>
              <w:rPr>
                <w:rFonts w:ascii="Times New Roman"/>
                <w:sz w:val="24"/>
              </w:rPr>
            </w:pPr>
            <w:r>
              <w:rPr>
                <w:rFonts w:ascii="Times New Roman"/>
                <w:sz w:val="24"/>
              </w:rPr>
              <w:t>Email</w:t>
            </w:r>
          </w:p>
        </w:tc>
        <w:tc>
          <w:tcPr>
            <w:tcW w:w="3957" w:type="dxa"/>
          </w:tcPr>
          <w:p w14:paraId="54026D1D" w14:textId="77777777" w:rsidR="001E3E94" w:rsidRDefault="001E3E94">
            <w:pPr>
              <w:pStyle w:val="TableParagraph"/>
              <w:rPr>
                <w:rFonts w:ascii="Times New Roman"/>
              </w:rPr>
            </w:pPr>
          </w:p>
        </w:tc>
        <w:tc>
          <w:tcPr>
            <w:tcW w:w="1176" w:type="dxa"/>
          </w:tcPr>
          <w:p w14:paraId="54026D1E" w14:textId="77777777" w:rsidR="001E3E94" w:rsidRDefault="00555725">
            <w:pPr>
              <w:pStyle w:val="TableParagraph"/>
              <w:spacing w:line="273" w:lineRule="exact"/>
              <w:ind w:left="110"/>
              <w:rPr>
                <w:rFonts w:ascii="Times New Roman"/>
                <w:sz w:val="24"/>
              </w:rPr>
            </w:pPr>
            <w:r>
              <w:rPr>
                <w:rFonts w:ascii="Times New Roman"/>
                <w:sz w:val="24"/>
              </w:rPr>
              <w:t>Fax</w:t>
            </w:r>
          </w:p>
        </w:tc>
        <w:tc>
          <w:tcPr>
            <w:tcW w:w="2338" w:type="dxa"/>
          </w:tcPr>
          <w:p w14:paraId="54026D1F" w14:textId="77777777" w:rsidR="001E3E94" w:rsidRDefault="001E3E94">
            <w:pPr>
              <w:pStyle w:val="TableParagraph"/>
              <w:rPr>
                <w:rFonts w:ascii="Times New Roman"/>
              </w:rPr>
            </w:pPr>
          </w:p>
        </w:tc>
      </w:tr>
    </w:tbl>
    <w:p w14:paraId="54026D21" w14:textId="77777777" w:rsidR="001E3E94" w:rsidRDefault="001E3E94">
      <w:pPr>
        <w:pStyle w:val="BodyText"/>
        <w:spacing w:before="2"/>
        <w:rPr>
          <w:sz w:val="24"/>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2"/>
        <w:gridCol w:w="1801"/>
        <w:gridCol w:w="1215"/>
        <w:gridCol w:w="119"/>
        <w:gridCol w:w="340"/>
        <w:gridCol w:w="665"/>
      </w:tblGrid>
      <w:tr w:rsidR="001E3E94" w14:paraId="54026D24" w14:textId="77777777">
        <w:trPr>
          <w:trHeight w:val="412"/>
        </w:trPr>
        <w:tc>
          <w:tcPr>
            <w:tcW w:w="5782" w:type="dxa"/>
          </w:tcPr>
          <w:p w14:paraId="54026D22" w14:textId="77777777" w:rsidR="001E3E94" w:rsidRDefault="00555725">
            <w:pPr>
              <w:pStyle w:val="TableParagraph"/>
              <w:spacing w:line="273" w:lineRule="exact"/>
              <w:ind w:left="110"/>
              <w:rPr>
                <w:rFonts w:ascii="Times New Roman"/>
                <w:b/>
                <w:sz w:val="24"/>
              </w:rPr>
            </w:pPr>
            <w:r>
              <w:rPr>
                <w:rFonts w:ascii="Times New Roman"/>
                <w:b/>
                <w:sz w:val="24"/>
              </w:rPr>
              <w:t>Federal Employer Identification Number (FEIN)</w:t>
            </w:r>
          </w:p>
        </w:tc>
        <w:tc>
          <w:tcPr>
            <w:tcW w:w="4140" w:type="dxa"/>
            <w:gridSpan w:val="5"/>
          </w:tcPr>
          <w:p w14:paraId="54026D23" w14:textId="77777777" w:rsidR="001E3E94" w:rsidRDefault="001E3E94">
            <w:pPr>
              <w:pStyle w:val="TableParagraph"/>
              <w:rPr>
                <w:rFonts w:ascii="Times New Roman"/>
              </w:rPr>
            </w:pPr>
          </w:p>
        </w:tc>
      </w:tr>
      <w:tr w:rsidR="001E3E94" w14:paraId="54026D27" w14:textId="77777777">
        <w:trPr>
          <w:trHeight w:val="412"/>
        </w:trPr>
        <w:tc>
          <w:tcPr>
            <w:tcW w:w="5782" w:type="dxa"/>
          </w:tcPr>
          <w:p w14:paraId="54026D25" w14:textId="77777777" w:rsidR="001E3E94" w:rsidRDefault="00555725">
            <w:pPr>
              <w:pStyle w:val="TableParagraph"/>
              <w:spacing w:line="273" w:lineRule="exact"/>
              <w:ind w:left="110"/>
              <w:rPr>
                <w:rFonts w:ascii="Times New Roman"/>
                <w:b/>
                <w:sz w:val="24"/>
              </w:rPr>
            </w:pPr>
            <w:r>
              <w:rPr>
                <w:rFonts w:ascii="Times New Roman"/>
                <w:b/>
                <w:sz w:val="24"/>
              </w:rPr>
              <w:t>DUNS Number</w:t>
            </w:r>
          </w:p>
        </w:tc>
        <w:tc>
          <w:tcPr>
            <w:tcW w:w="4140" w:type="dxa"/>
            <w:gridSpan w:val="5"/>
          </w:tcPr>
          <w:p w14:paraId="54026D26" w14:textId="77777777" w:rsidR="001E3E94" w:rsidRDefault="001E3E94">
            <w:pPr>
              <w:pStyle w:val="TableParagraph"/>
              <w:rPr>
                <w:rFonts w:ascii="Times New Roman"/>
              </w:rPr>
            </w:pPr>
          </w:p>
        </w:tc>
      </w:tr>
      <w:tr w:rsidR="001E3E94" w14:paraId="54026D2A" w14:textId="77777777">
        <w:trPr>
          <w:trHeight w:val="417"/>
        </w:trPr>
        <w:tc>
          <w:tcPr>
            <w:tcW w:w="7583" w:type="dxa"/>
            <w:gridSpan w:val="2"/>
          </w:tcPr>
          <w:p w14:paraId="54026D28" w14:textId="77777777" w:rsidR="001E3E94" w:rsidRDefault="00555725">
            <w:pPr>
              <w:pStyle w:val="TableParagraph"/>
              <w:spacing w:line="273" w:lineRule="exact"/>
              <w:ind w:left="110"/>
              <w:rPr>
                <w:rFonts w:ascii="Times New Roman"/>
                <w:sz w:val="24"/>
              </w:rPr>
            </w:pPr>
            <w:r>
              <w:rPr>
                <w:rFonts w:ascii="Times New Roman"/>
                <w:b/>
                <w:sz w:val="24"/>
              </w:rPr>
              <w:t xml:space="preserve">Nonprofit Corporation Number </w:t>
            </w:r>
            <w:r>
              <w:rPr>
                <w:rFonts w:ascii="Times New Roman"/>
                <w:sz w:val="24"/>
              </w:rPr>
              <w:t>(issued by the MO Secretary of State)</w:t>
            </w:r>
          </w:p>
        </w:tc>
        <w:tc>
          <w:tcPr>
            <w:tcW w:w="2339" w:type="dxa"/>
            <w:gridSpan w:val="4"/>
          </w:tcPr>
          <w:p w14:paraId="54026D29" w14:textId="77777777" w:rsidR="001E3E94" w:rsidRDefault="001E3E94">
            <w:pPr>
              <w:pStyle w:val="TableParagraph"/>
              <w:rPr>
                <w:rFonts w:ascii="Times New Roman"/>
              </w:rPr>
            </w:pPr>
          </w:p>
        </w:tc>
      </w:tr>
      <w:tr w:rsidR="001E3E94" w14:paraId="54026D2D" w14:textId="77777777">
        <w:trPr>
          <w:trHeight w:val="69"/>
        </w:trPr>
        <w:tc>
          <w:tcPr>
            <w:tcW w:w="7583" w:type="dxa"/>
            <w:gridSpan w:val="2"/>
            <w:vMerge w:val="restart"/>
          </w:tcPr>
          <w:p w14:paraId="54026D2B" w14:textId="77777777" w:rsidR="001E3E94" w:rsidRDefault="00555725">
            <w:pPr>
              <w:pStyle w:val="TableParagraph"/>
              <w:spacing w:line="273" w:lineRule="exact"/>
              <w:ind w:left="110"/>
              <w:rPr>
                <w:rFonts w:ascii="Times New Roman"/>
                <w:b/>
                <w:sz w:val="24"/>
              </w:rPr>
            </w:pPr>
            <w:r>
              <w:rPr>
                <w:rFonts w:ascii="Times New Roman"/>
                <w:b/>
                <w:sz w:val="24"/>
              </w:rPr>
              <w:t>Does applicant agency have a Title VI / Non-Discrimination Plan?</w:t>
            </w:r>
          </w:p>
        </w:tc>
        <w:tc>
          <w:tcPr>
            <w:tcW w:w="2339" w:type="dxa"/>
            <w:gridSpan w:val="4"/>
            <w:tcBorders>
              <w:bottom w:val="nil"/>
            </w:tcBorders>
          </w:tcPr>
          <w:p w14:paraId="54026D2C" w14:textId="77777777" w:rsidR="001E3E94" w:rsidRDefault="001E3E94">
            <w:pPr>
              <w:pStyle w:val="TableParagraph"/>
              <w:rPr>
                <w:rFonts w:ascii="Times New Roman"/>
                <w:sz w:val="2"/>
              </w:rPr>
            </w:pPr>
          </w:p>
        </w:tc>
      </w:tr>
      <w:tr w:rsidR="001E3E94" w14:paraId="54026D32" w14:textId="77777777">
        <w:trPr>
          <w:trHeight w:val="318"/>
        </w:trPr>
        <w:tc>
          <w:tcPr>
            <w:tcW w:w="7583" w:type="dxa"/>
            <w:gridSpan w:val="2"/>
            <w:vMerge/>
            <w:tcBorders>
              <w:top w:val="nil"/>
            </w:tcBorders>
          </w:tcPr>
          <w:p w14:paraId="54026D2E" w14:textId="77777777" w:rsidR="001E3E94" w:rsidRDefault="001E3E94">
            <w:pPr>
              <w:rPr>
                <w:sz w:val="2"/>
                <w:szCs w:val="2"/>
              </w:rPr>
            </w:pPr>
          </w:p>
        </w:tc>
        <w:tc>
          <w:tcPr>
            <w:tcW w:w="1334" w:type="dxa"/>
            <w:gridSpan w:val="2"/>
            <w:tcBorders>
              <w:top w:val="nil"/>
              <w:right w:val="single" w:sz="8" w:space="0" w:color="000000"/>
            </w:tcBorders>
          </w:tcPr>
          <w:p w14:paraId="54026D2F" w14:textId="77777777" w:rsidR="001E3E94" w:rsidRDefault="001E3E94">
            <w:pPr>
              <w:pStyle w:val="TableParagraph"/>
              <w:rPr>
                <w:rFonts w:ascii="Times New Roman"/>
              </w:rPr>
            </w:pPr>
          </w:p>
        </w:tc>
        <w:tc>
          <w:tcPr>
            <w:tcW w:w="340" w:type="dxa"/>
            <w:tcBorders>
              <w:top w:val="single" w:sz="8" w:space="0" w:color="000000"/>
              <w:left w:val="single" w:sz="8" w:space="0" w:color="000000"/>
              <w:bottom w:val="single" w:sz="8" w:space="0" w:color="000000"/>
              <w:right w:val="single" w:sz="8" w:space="0" w:color="000000"/>
            </w:tcBorders>
          </w:tcPr>
          <w:p w14:paraId="54026D30" w14:textId="77777777" w:rsidR="001E3E94" w:rsidRDefault="001E3E94">
            <w:pPr>
              <w:pStyle w:val="TableParagraph"/>
              <w:rPr>
                <w:rFonts w:ascii="Times New Roman"/>
              </w:rPr>
            </w:pPr>
          </w:p>
        </w:tc>
        <w:tc>
          <w:tcPr>
            <w:tcW w:w="665" w:type="dxa"/>
            <w:tcBorders>
              <w:top w:val="nil"/>
              <w:left w:val="single" w:sz="8" w:space="0" w:color="000000"/>
            </w:tcBorders>
          </w:tcPr>
          <w:p w14:paraId="54026D31" w14:textId="77777777" w:rsidR="001E3E94" w:rsidRDefault="001E3E94">
            <w:pPr>
              <w:pStyle w:val="TableParagraph"/>
              <w:rPr>
                <w:rFonts w:ascii="Times New Roman"/>
              </w:rPr>
            </w:pPr>
          </w:p>
        </w:tc>
      </w:tr>
      <w:tr w:rsidR="001E3E94" w14:paraId="54026D35" w14:textId="77777777">
        <w:trPr>
          <w:trHeight w:val="407"/>
        </w:trPr>
        <w:tc>
          <w:tcPr>
            <w:tcW w:w="7583" w:type="dxa"/>
            <w:gridSpan w:val="2"/>
          </w:tcPr>
          <w:p w14:paraId="54026D33" w14:textId="77777777" w:rsidR="001E3E94" w:rsidRDefault="00555725">
            <w:pPr>
              <w:pStyle w:val="TableParagraph"/>
              <w:spacing w:before="24"/>
              <w:ind w:left="292"/>
              <w:rPr>
                <w:rFonts w:ascii="Times New Roman"/>
              </w:rPr>
            </w:pPr>
            <w:r>
              <w:rPr>
                <w:rFonts w:ascii="Times New Roman"/>
              </w:rPr>
              <w:t>If yes, Title VI/Nondiscrimination Plan approval date (mm/dd/</w:t>
            </w:r>
            <w:proofErr w:type="spellStart"/>
            <w:r>
              <w:rPr>
                <w:rFonts w:ascii="Times New Roman"/>
              </w:rPr>
              <w:t>yy</w:t>
            </w:r>
            <w:proofErr w:type="spellEnd"/>
            <w:r>
              <w:rPr>
                <w:rFonts w:ascii="Times New Roman"/>
              </w:rPr>
              <w:t>):</w:t>
            </w:r>
          </w:p>
        </w:tc>
        <w:tc>
          <w:tcPr>
            <w:tcW w:w="2339" w:type="dxa"/>
            <w:gridSpan w:val="4"/>
            <w:tcBorders>
              <w:top w:val="single" w:sz="8" w:space="0" w:color="000000"/>
            </w:tcBorders>
          </w:tcPr>
          <w:p w14:paraId="54026D34" w14:textId="77777777" w:rsidR="001E3E94" w:rsidRDefault="001E3E94">
            <w:pPr>
              <w:pStyle w:val="TableParagraph"/>
              <w:rPr>
                <w:rFonts w:ascii="Times New Roman"/>
              </w:rPr>
            </w:pPr>
          </w:p>
        </w:tc>
      </w:tr>
      <w:tr w:rsidR="001E3E94" w14:paraId="54026D39" w14:textId="77777777">
        <w:trPr>
          <w:trHeight w:val="551"/>
        </w:trPr>
        <w:tc>
          <w:tcPr>
            <w:tcW w:w="7583" w:type="dxa"/>
            <w:gridSpan w:val="2"/>
          </w:tcPr>
          <w:p w14:paraId="54026D36" w14:textId="77777777" w:rsidR="001E3E94" w:rsidRDefault="00555725">
            <w:pPr>
              <w:pStyle w:val="TableParagraph"/>
              <w:spacing w:before="1" w:line="274" w:lineRule="exact"/>
              <w:ind w:left="110" w:right="456"/>
              <w:rPr>
                <w:rFonts w:ascii="Times New Roman"/>
                <w:b/>
                <w:sz w:val="24"/>
              </w:rPr>
            </w:pPr>
            <w:r>
              <w:rPr>
                <w:rFonts w:ascii="Times New Roman"/>
                <w:b/>
                <w:sz w:val="24"/>
              </w:rPr>
              <w:t>Our governing body (board of director, city council, etc.) is made up predominantly of minority and/or low-income individuals.</w:t>
            </w:r>
          </w:p>
        </w:tc>
        <w:tc>
          <w:tcPr>
            <w:tcW w:w="1215" w:type="dxa"/>
          </w:tcPr>
          <w:p w14:paraId="54026D37" w14:textId="77777777" w:rsidR="001E3E94" w:rsidRDefault="00555725">
            <w:pPr>
              <w:pStyle w:val="TableParagraph"/>
              <w:spacing w:before="135"/>
              <w:ind w:right="169"/>
              <w:jc w:val="right"/>
              <w:rPr>
                <w:rFonts w:ascii="Times New Roman"/>
                <w:b/>
                <w:sz w:val="24"/>
              </w:rPr>
            </w:pPr>
            <w:r>
              <w:rPr>
                <w:rFonts w:ascii="Times New Roman"/>
                <w:sz w:val="24"/>
              </w:rPr>
              <w:t>Ye</w:t>
            </w:r>
            <w:r>
              <w:rPr>
                <w:rFonts w:ascii="Times New Roman"/>
                <w:b/>
                <w:sz w:val="24"/>
              </w:rPr>
              <w:t>s</w:t>
            </w:r>
          </w:p>
        </w:tc>
        <w:tc>
          <w:tcPr>
            <w:tcW w:w="1124" w:type="dxa"/>
            <w:gridSpan w:val="3"/>
          </w:tcPr>
          <w:p w14:paraId="54026D38" w14:textId="77777777" w:rsidR="001E3E94" w:rsidRDefault="00555725">
            <w:pPr>
              <w:pStyle w:val="TableParagraph"/>
              <w:spacing w:before="135"/>
              <w:ind w:left="594"/>
              <w:rPr>
                <w:rFonts w:ascii="Times New Roman"/>
                <w:sz w:val="24"/>
              </w:rPr>
            </w:pPr>
            <w:r>
              <w:rPr>
                <w:rFonts w:ascii="Times New Roman"/>
                <w:sz w:val="24"/>
              </w:rPr>
              <w:t>No</w:t>
            </w:r>
          </w:p>
        </w:tc>
      </w:tr>
      <w:tr w:rsidR="001E3E94" w14:paraId="54026D3D" w14:textId="77777777">
        <w:trPr>
          <w:trHeight w:val="556"/>
        </w:trPr>
        <w:tc>
          <w:tcPr>
            <w:tcW w:w="7583" w:type="dxa"/>
            <w:gridSpan w:val="2"/>
          </w:tcPr>
          <w:p w14:paraId="54026D3A" w14:textId="77777777" w:rsidR="001E3E94" w:rsidRDefault="00555725">
            <w:pPr>
              <w:pStyle w:val="TableParagraph"/>
              <w:spacing w:before="1" w:line="274" w:lineRule="exact"/>
              <w:ind w:left="110" w:right="1397"/>
              <w:rPr>
                <w:rFonts w:ascii="Times New Roman"/>
                <w:b/>
                <w:sz w:val="24"/>
              </w:rPr>
            </w:pPr>
            <w:r>
              <w:rPr>
                <w:rFonts w:ascii="Times New Roman"/>
                <w:b/>
                <w:sz w:val="24"/>
              </w:rPr>
              <w:t>Potential riders/clients of our transportation service will be predominantly minority and/or low-income individuals.</w:t>
            </w:r>
          </w:p>
        </w:tc>
        <w:tc>
          <w:tcPr>
            <w:tcW w:w="1215" w:type="dxa"/>
          </w:tcPr>
          <w:p w14:paraId="54026D3B" w14:textId="77777777" w:rsidR="001E3E94" w:rsidRDefault="00555725">
            <w:pPr>
              <w:pStyle w:val="TableParagraph"/>
              <w:spacing w:before="131"/>
              <w:ind w:right="169"/>
              <w:jc w:val="right"/>
              <w:rPr>
                <w:rFonts w:ascii="Times New Roman"/>
                <w:b/>
                <w:sz w:val="24"/>
              </w:rPr>
            </w:pPr>
            <w:r>
              <w:rPr>
                <w:rFonts w:ascii="Times New Roman"/>
                <w:sz w:val="24"/>
              </w:rPr>
              <w:t>Ye</w:t>
            </w:r>
            <w:r>
              <w:rPr>
                <w:rFonts w:ascii="Times New Roman"/>
                <w:b/>
                <w:sz w:val="24"/>
              </w:rPr>
              <w:t>s</w:t>
            </w:r>
          </w:p>
        </w:tc>
        <w:tc>
          <w:tcPr>
            <w:tcW w:w="1124" w:type="dxa"/>
            <w:gridSpan w:val="3"/>
          </w:tcPr>
          <w:p w14:paraId="54026D3C" w14:textId="77777777" w:rsidR="001E3E94" w:rsidRDefault="00555725">
            <w:pPr>
              <w:pStyle w:val="TableParagraph"/>
              <w:spacing w:before="131"/>
              <w:ind w:left="594"/>
              <w:rPr>
                <w:rFonts w:ascii="Times New Roman"/>
                <w:sz w:val="24"/>
              </w:rPr>
            </w:pPr>
            <w:r>
              <w:rPr>
                <w:rFonts w:ascii="Times New Roman"/>
                <w:sz w:val="24"/>
              </w:rPr>
              <w:t>No</w:t>
            </w:r>
          </w:p>
        </w:tc>
      </w:tr>
    </w:tbl>
    <w:p w14:paraId="54026D3E" w14:textId="77777777" w:rsidR="001E3E94" w:rsidRDefault="001E3E94">
      <w:pPr>
        <w:rPr>
          <w:rFonts w:ascii="Times New Roman"/>
          <w:sz w:val="24"/>
        </w:rPr>
        <w:sectPr w:rsidR="001E3E94">
          <w:pgSz w:w="12240" w:h="15840"/>
          <w:pgMar w:top="1160" w:right="600" w:bottom="280" w:left="940" w:header="720" w:footer="720" w:gutter="0"/>
          <w:cols w:space="720"/>
        </w:sect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9"/>
        <w:gridCol w:w="3203"/>
        <w:gridCol w:w="3188"/>
      </w:tblGrid>
      <w:tr w:rsidR="001E3E94" w14:paraId="54026D40" w14:textId="77777777">
        <w:trPr>
          <w:trHeight w:val="345"/>
        </w:trPr>
        <w:tc>
          <w:tcPr>
            <w:tcW w:w="9580" w:type="dxa"/>
            <w:gridSpan w:val="3"/>
            <w:tcBorders>
              <w:left w:val="single" w:sz="6" w:space="0" w:color="000000"/>
              <w:right w:val="single" w:sz="6" w:space="0" w:color="000000"/>
            </w:tcBorders>
          </w:tcPr>
          <w:p w14:paraId="54026D3F" w14:textId="77777777" w:rsidR="001E3E94" w:rsidRDefault="00555725">
            <w:pPr>
              <w:pStyle w:val="TableParagraph"/>
              <w:spacing w:line="227" w:lineRule="exact"/>
              <w:ind w:left="107"/>
              <w:rPr>
                <w:sz w:val="20"/>
              </w:rPr>
            </w:pPr>
            <w:r>
              <w:rPr>
                <w:b/>
                <w:sz w:val="20"/>
              </w:rPr>
              <w:lastRenderedPageBreak/>
              <w:t xml:space="preserve">Type of Agency </w:t>
            </w:r>
            <w:r>
              <w:rPr>
                <w:sz w:val="20"/>
              </w:rPr>
              <w:t>(Senate Bill 40, Sheltered Workshop, Senior Center, etc.)</w:t>
            </w:r>
          </w:p>
        </w:tc>
      </w:tr>
      <w:tr w:rsidR="001E3E94" w14:paraId="54026D42" w14:textId="77777777">
        <w:trPr>
          <w:trHeight w:val="702"/>
        </w:trPr>
        <w:tc>
          <w:tcPr>
            <w:tcW w:w="9580" w:type="dxa"/>
            <w:gridSpan w:val="3"/>
            <w:tcBorders>
              <w:bottom w:val="double" w:sz="1" w:space="0" w:color="000000"/>
            </w:tcBorders>
          </w:tcPr>
          <w:p w14:paraId="54026D41" w14:textId="77777777" w:rsidR="001E3E94" w:rsidRDefault="001E3E94">
            <w:pPr>
              <w:pStyle w:val="TableParagraph"/>
              <w:rPr>
                <w:rFonts w:ascii="Times New Roman"/>
                <w:sz w:val="20"/>
              </w:rPr>
            </w:pPr>
          </w:p>
        </w:tc>
      </w:tr>
      <w:tr w:rsidR="001E3E94" w14:paraId="54026D44" w14:textId="77777777">
        <w:trPr>
          <w:trHeight w:val="1738"/>
        </w:trPr>
        <w:tc>
          <w:tcPr>
            <w:tcW w:w="9580" w:type="dxa"/>
            <w:gridSpan w:val="3"/>
            <w:tcBorders>
              <w:top w:val="double" w:sz="1" w:space="0" w:color="000000"/>
            </w:tcBorders>
          </w:tcPr>
          <w:p w14:paraId="54026D43" w14:textId="77777777" w:rsidR="001E3E94" w:rsidRDefault="00555725">
            <w:pPr>
              <w:pStyle w:val="TableParagraph"/>
              <w:spacing w:line="228" w:lineRule="exact"/>
              <w:ind w:left="114"/>
              <w:rPr>
                <w:sz w:val="20"/>
              </w:rPr>
            </w:pPr>
            <w:r>
              <w:rPr>
                <w:b/>
                <w:sz w:val="20"/>
              </w:rPr>
              <w:t xml:space="preserve">Service Area </w:t>
            </w:r>
            <w:r>
              <w:rPr>
                <w:sz w:val="20"/>
              </w:rPr>
              <w:t>(Cities and Counties)</w:t>
            </w:r>
          </w:p>
        </w:tc>
      </w:tr>
      <w:tr w:rsidR="001E3E94" w14:paraId="54026D47" w14:textId="77777777">
        <w:trPr>
          <w:trHeight w:val="1032"/>
        </w:trPr>
        <w:tc>
          <w:tcPr>
            <w:tcW w:w="9580" w:type="dxa"/>
            <w:gridSpan w:val="3"/>
            <w:tcBorders>
              <w:left w:val="single" w:sz="8" w:space="0" w:color="000000"/>
              <w:bottom w:val="single" w:sz="6" w:space="0" w:color="000000"/>
            </w:tcBorders>
          </w:tcPr>
          <w:p w14:paraId="54026D45" w14:textId="77777777" w:rsidR="001E3E94" w:rsidRDefault="00555725">
            <w:pPr>
              <w:pStyle w:val="TableParagraph"/>
              <w:spacing w:before="2"/>
              <w:ind w:left="114"/>
              <w:rPr>
                <w:b/>
                <w:sz w:val="20"/>
              </w:rPr>
            </w:pPr>
            <w:r>
              <w:rPr>
                <w:b/>
                <w:sz w:val="20"/>
              </w:rPr>
              <w:t>Description of Transportation Service Provided in Relationship to this operating project request</w:t>
            </w:r>
          </w:p>
          <w:p w14:paraId="54026D46" w14:textId="77777777" w:rsidR="001E3E94" w:rsidRDefault="00555725">
            <w:pPr>
              <w:pStyle w:val="TableParagraph"/>
              <w:spacing w:before="22" w:line="346" w:lineRule="exact"/>
              <w:ind w:left="114" w:right="9"/>
              <w:rPr>
                <w:sz w:val="20"/>
              </w:rPr>
            </w:pPr>
            <w:r>
              <w:rPr>
                <w:sz w:val="20"/>
              </w:rPr>
              <w:t>(including days and hours of operation, geographic area of service and the type of clientele and how vehicle or equipment will be used to support the mobility service for seniors and / or individuals with</w:t>
            </w:r>
          </w:p>
        </w:tc>
      </w:tr>
      <w:tr w:rsidR="001E3E94" w14:paraId="54026D49" w14:textId="77777777">
        <w:trPr>
          <w:trHeight w:val="1397"/>
        </w:trPr>
        <w:tc>
          <w:tcPr>
            <w:tcW w:w="9580" w:type="dxa"/>
            <w:gridSpan w:val="3"/>
            <w:tcBorders>
              <w:top w:val="single" w:sz="6" w:space="0" w:color="000000"/>
              <w:left w:val="single" w:sz="8" w:space="0" w:color="000000"/>
              <w:bottom w:val="double" w:sz="1" w:space="0" w:color="000000"/>
            </w:tcBorders>
          </w:tcPr>
          <w:p w14:paraId="54026D48" w14:textId="77777777" w:rsidR="001E3E94" w:rsidRDefault="001E3E94">
            <w:pPr>
              <w:pStyle w:val="TableParagraph"/>
              <w:rPr>
                <w:rFonts w:ascii="Times New Roman"/>
                <w:sz w:val="20"/>
              </w:rPr>
            </w:pPr>
          </w:p>
        </w:tc>
      </w:tr>
      <w:tr w:rsidR="001E3E94" w14:paraId="54026D4D" w14:textId="77777777">
        <w:trPr>
          <w:trHeight w:val="346"/>
        </w:trPr>
        <w:tc>
          <w:tcPr>
            <w:tcW w:w="3189" w:type="dxa"/>
            <w:tcBorders>
              <w:top w:val="double" w:sz="1" w:space="0" w:color="000000"/>
            </w:tcBorders>
          </w:tcPr>
          <w:p w14:paraId="54026D4A" w14:textId="77777777" w:rsidR="001E3E94" w:rsidRDefault="001E3E94">
            <w:pPr>
              <w:pStyle w:val="TableParagraph"/>
              <w:rPr>
                <w:rFonts w:ascii="Times New Roman"/>
                <w:sz w:val="20"/>
              </w:rPr>
            </w:pPr>
          </w:p>
        </w:tc>
        <w:tc>
          <w:tcPr>
            <w:tcW w:w="3203" w:type="dxa"/>
            <w:tcBorders>
              <w:top w:val="double" w:sz="1" w:space="0" w:color="000000"/>
            </w:tcBorders>
          </w:tcPr>
          <w:p w14:paraId="54026D4B" w14:textId="77777777" w:rsidR="001E3E94" w:rsidRDefault="001E3E94">
            <w:pPr>
              <w:pStyle w:val="TableParagraph"/>
              <w:rPr>
                <w:rFonts w:ascii="Times New Roman"/>
                <w:sz w:val="20"/>
              </w:rPr>
            </w:pPr>
          </w:p>
        </w:tc>
        <w:tc>
          <w:tcPr>
            <w:tcW w:w="3188" w:type="dxa"/>
            <w:tcBorders>
              <w:top w:val="double" w:sz="1" w:space="0" w:color="000000"/>
            </w:tcBorders>
          </w:tcPr>
          <w:p w14:paraId="54026D4C" w14:textId="77777777" w:rsidR="001E3E94" w:rsidRDefault="001E3E94">
            <w:pPr>
              <w:pStyle w:val="TableParagraph"/>
              <w:rPr>
                <w:rFonts w:ascii="Times New Roman"/>
                <w:sz w:val="20"/>
              </w:rPr>
            </w:pPr>
          </w:p>
        </w:tc>
      </w:tr>
      <w:tr w:rsidR="001E3E94" w14:paraId="54026D51" w14:textId="77777777">
        <w:trPr>
          <w:trHeight w:val="345"/>
        </w:trPr>
        <w:tc>
          <w:tcPr>
            <w:tcW w:w="3189" w:type="dxa"/>
          </w:tcPr>
          <w:p w14:paraId="54026D4E" w14:textId="77777777" w:rsidR="001E3E94" w:rsidRDefault="001E3E94">
            <w:pPr>
              <w:pStyle w:val="TableParagraph"/>
              <w:rPr>
                <w:rFonts w:ascii="Times New Roman"/>
                <w:sz w:val="20"/>
              </w:rPr>
            </w:pPr>
          </w:p>
        </w:tc>
        <w:tc>
          <w:tcPr>
            <w:tcW w:w="3203" w:type="dxa"/>
          </w:tcPr>
          <w:p w14:paraId="54026D4F" w14:textId="77777777" w:rsidR="001E3E94" w:rsidRDefault="001E3E94">
            <w:pPr>
              <w:pStyle w:val="TableParagraph"/>
              <w:rPr>
                <w:rFonts w:ascii="Times New Roman"/>
                <w:sz w:val="20"/>
              </w:rPr>
            </w:pPr>
          </w:p>
        </w:tc>
        <w:tc>
          <w:tcPr>
            <w:tcW w:w="3188" w:type="dxa"/>
          </w:tcPr>
          <w:p w14:paraId="54026D50" w14:textId="77777777" w:rsidR="001E3E94" w:rsidRDefault="001E3E94">
            <w:pPr>
              <w:pStyle w:val="TableParagraph"/>
              <w:rPr>
                <w:rFonts w:ascii="Times New Roman"/>
                <w:sz w:val="20"/>
              </w:rPr>
            </w:pPr>
          </w:p>
        </w:tc>
      </w:tr>
      <w:tr w:rsidR="001E3E94" w14:paraId="54026D55" w14:textId="77777777">
        <w:trPr>
          <w:trHeight w:val="345"/>
        </w:trPr>
        <w:tc>
          <w:tcPr>
            <w:tcW w:w="3189" w:type="dxa"/>
          </w:tcPr>
          <w:p w14:paraId="54026D52" w14:textId="77777777" w:rsidR="001E3E94" w:rsidRDefault="001E3E94">
            <w:pPr>
              <w:pStyle w:val="TableParagraph"/>
              <w:rPr>
                <w:rFonts w:ascii="Times New Roman"/>
                <w:sz w:val="20"/>
              </w:rPr>
            </w:pPr>
          </w:p>
        </w:tc>
        <w:tc>
          <w:tcPr>
            <w:tcW w:w="3203" w:type="dxa"/>
          </w:tcPr>
          <w:p w14:paraId="54026D53" w14:textId="77777777" w:rsidR="001E3E94" w:rsidRDefault="001E3E94">
            <w:pPr>
              <w:pStyle w:val="TableParagraph"/>
              <w:rPr>
                <w:rFonts w:ascii="Times New Roman"/>
                <w:sz w:val="20"/>
              </w:rPr>
            </w:pPr>
          </w:p>
        </w:tc>
        <w:tc>
          <w:tcPr>
            <w:tcW w:w="3188" w:type="dxa"/>
          </w:tcPr>
          <w:p w14:paraId="54026D54" w14:textId="77777777" w:rsidR="001E3E94" w:rsidRDefault="001E3E94">
            <w:pPr>
              <w:pStyle w:val="TableParagraph"/>
              <w:rPr>
                <w:rFonts w:ascii="Times New Roman"/>
                <w:sz w:val="20"/>
              </w:rPr>
            </w:pPr>
          </w:p>
        </w:tc>
      </w:tr>
      <w:tr w:rsidR="001E3E94" w14:paraId="54026D59" w14:textId="77777777">
        <w:trPr>
          <w:trHeight w:val="345"/>
        </w:trPr>
        <w:tc>
          <w:tcPr>
            <w:tcW w:w="3189" w:type="dxa"/>
          </w:tcPr>
          <w:p w14:paraId="54026D56" w14:textId="77777777" w:rsidR="001E3E94" w:rsidRDefault="001E3E94">
            <w:pPr>
              <w:pStyle w:val="TableParagraph"/>
              <w:rPr>
                <w:rFonts w:ascii="Times New Roman"/>
                <w:sz w:val="20"/>
              </w:rPr>
            </w:pPr>
          </w:p>
        </w:tc>
        <w:tc>
          <w:tcPr>
            <w:tcW w:w="3203" w:type="dxa"/>
          </w:tcPr>
          <w:p w14:paraId="54026D57" w14:textId="77777777" w:rsidR="001E3E94" w:rsidRDefault="001E3E94">
            <w:pPr>
              <w:pStyle w:val="TableParagraph"/>
              <w:rPr>
                <w:rFonts w:ascii="Times New Roman"/>
                <w:sz w:val="20"/>
              </w:rPr>
            </w:pPr>
          </w:p>
        </w:tc>
        <w:tc>
          <w:tcPr>
            <w:tcW w:w="3188" w:type="dxa"/>
          </w:tcPr>
          <w:p w14:paraId="54026D58" w14:textId="77777777" w:rsidR="001E3E94" w:rsidRDefault="001E3E94">
            <w:pPr>
              <w:pStyle w:val="TableParagraph"/>
              <w:rPr>
                <w:rFonts w:ascii="Times New Roman"/>
                <w:sz w:val="20"/>
              </w:rPr>
            </w:pPr>
          </w:p>
        </w:tc>
      </w:tr>
      <w:tr w:rsidR="001E3E94" w14:paraId="54026D5D" w14:textId="77777777">
        <w:trPr>
          <w:trHeight w:val="345"/>
        </w:trPr>
        <w:tc>
          <w:tcPr>
            <w:tcW w:w="3189" w:type="dxa"/>
          </w:tcPr>
          <w:p w14:paraId="54026D5A" w14:textId="77777777" w:rsidR="001E3E94" w:rsidRDefault="001E3E94">
            <w:pPr>
              <w:pStyle w:val="TableParagraph"/>
              <w:rPr>
                <w:rFonts w:ascii="Times New Roman"/>
                <w:sz w:val="20"/>
              </w:rPr>
            </w:pPr>
          </w:p>
        </w:tc>
        <w:tc>
          <w:tcPr>
            <w:tcW w:w="3203" w:type="dxa"/>
          </w:tcPr>
          <w:p w14:paraId="54026D5B" w14:textId="77777777" w:rsidR="001E3E94" w:rsidRDefault="001E3E94">
            <w:pPr>
              <w:pStyle w:val="TableParagraph"/>
              <w:rPr>
                <w:rFonts w:ascii="Times New Roman"/>
                <w:sz w:val="20"/>
              </w:rPr>
            </w:pPr>
          </w:p>
        </w:tc>
        <w:tc>
          <w:tcPr>
            <w:tcW w:w="3188" w:type="dxa"/>
          </w:tcPr>
          <w:p w14:paraId="54026D5C" w14:textId="77777777" w:rsidR="001E3E94" w:rsidRDefault="001E3E94">
            <w:pPr>
              <w:pStyle w:val="TableParagraph"/>
              <w:rPr>
                <w:rFonts w:ascii="Times New Roman"/>
                <w:sz w:val="20"/>
              </w:rPr>
            </w:pPr>
          </w:p>
        </w:tc>
      </w:tr>
    </w:tbl>
    <w:p w14:paraId="54026D5E" w14:textId="77777777" w:rsidR="001E3E94" w:rsidRDefault="001E3E94">
      <w:pPr>
        <w:pStyle w:val="BodyText"/>
      </w:pPr>
    </w:p>
    <w:p w14:paraId="54026D5F" w14:textId="77777777" w:rsidR="001E3E94" w:rsidRDefault="001E3E94">
      <w:pPr>
        <w:pStyle w:val="BodyText"/>
        <w:spacing w:before="8"/>
        <w:rPr>
          <w:sz w:val="19"/>
        </w:rPr>
      </w:pPr>
    </w:p>
    <w:p w14:paraId="54026D60" w14:textId="77777777" w:rsidR="001E3E94" w:rsidRDefault="00555725">
      <w:pPr>
        <w:pStyle w:val="BodyText"/>
        <w:tabs>
          <w:tab w:val="left" w:pos="6883"/>
        </w:tabs>
        <w:spacing w:before="95"/>
        <w:ind w:left="749"/>
      </w:pPr>
      <w:r>
        <w:rPr>
          <w:rFonts w:ascii="Arial"/>
        </w:rPr>
        <w:t>Agency Request for Operating Assistance:</w:t>
      </w:r>
      <w:r>
        <w:rPr>
          <w:rFonts w:ascii="Arial"/>
          <w:spacing w:val="12"/>
        </w:rPr>
        <w:t xml:space="preserve"> </w:t>
      </w:r>
      <w:r>
        <w:rPr>
          <w:rFonts w:ascii="Arial"/>
        </w:rPr>
        <w:t>$</w:t>
      </w:r>
      <w:r>
        <w:rPr>
          <w:u w:val="single"/>
        </w:rPr>
        <w:t xml:space="preserve"> </w:t>
      </w:r>
      <w:r>
        <w:rPr>
          <w:u w:val="single"/>
        </w:rPr>
        <w:tab/>
      </w:r>
    </w:p>
    <w:p w14:paraId="54026D61" w14:textId="77777777" w:rsidR="001E3E94" w:rsidRDefault="001E3E94">
      <w:pPr>
        <w:pStyle w:val="BodyText"/>
      </w:pPr>
    </w:p>
    <w:p w14:paraId="54026D62" w14:textId="77777777" w:rsidR="001E3E94" w:rsidRDefault="001E3E94">
      <w:pPr>
        <w:pStyle w:val="BodyText"/>
        <w:spacing w:before="8"/>
        <w:rPr>
          <w:sz w:val="19"/>
        </w:rPr>
      </w:pPr>
    </w:p>
    <w:p w14:paraId="54026D63" w14:textId="77777777" w:rsidR="001E3E94" w:rsidRDefault="00555725">
      <w:pPr>
        <w:tabs>
          <w:tab w:val="left" w:pos="7675"/>
        </w:tabs>
        <w:ind w:left="749"/>
        <w:rPr>
          <w:rFonts w:ascii="Times New Roman"/>
          <w:sz w:val="20"/>
        </w:rPr>
      </w:pPr>
      <w:r>
        <w:rPr>
          <w:sz w:val="20"/>
        </w:rPr>
        <w:t xml:space="preserve">Total Operating Expenses for </w:t>
      </w:r>
      <w:r>
        <w:rPr>
          <w:b/>
          <w:sz w:val="20"/>
        </w:rPr>
        <w:t>Calendar Year 2020</w:t>
      </w:r>
      <w:r>
        <w:rPr>
          <w:sz w:val="20"/>
        </w:rPr>
        <w:t>:</w:t>
      </w:r>
      <w:r>
        <w:rPr>
          <w:spacing w:val="11"/>
          <w:sz w:val="20"/>
        </w:rPr>
        <w:t xml:space="preserve"> </w:t>
      </w:r>
      <w:r>
        <w:rPr>
          <w:sz w:val="20"/>
        </w:rPr>
        <w:t>$</w:t>
      </w:r>
      <w:r>
        <w:rPr>
          <w:rFonts w:ascii="Times New Roman"/>
          <w:sz w:val="20"/>
          <w:u w:val="single"/>
        </w:rPr>
        <w:t xml:space="preserve"> </w:t>
      </w:r>
      <w:r>
        <w:rPr>
          <w:rFonts w:ascii="Times New Roman"/>
          <w:sz w:val="20"/>
          <w:u w:val="single"/>
        </w:rPr>
        <w:tab/>
      </w:r>
    </w:p>
    <w:p w14:paraId="54026D64" w14:textId="77777777" w:rsidR="001E3E94" w:rsidRDefault="001E3E94">
      <w:pPr>
        <w:pStyle w:val="BodyText"/>
      </w:pPr>
    </w:p>
    <w:p w14:paraId="54026D65" w14:textId="77777777" w:rsidR="001E3E94" w:rsidRDefault="001E3E94">
      <w:pPr>
        <w:pStyle w:val="BodyText"/>
        <w:spacing w:before="8"/>
        <w:rPr>
          <w:sz w:val="19"/>
        </w:rPr>
      </w:pPr>
    </w:p>
    <w:p w14:paraId="54026D66" w14:textId="77777777" w:rsidR="001E3E94" w:rsidRDefault="00555725">
      <w:pPr>
        <w:tabs>
          <w:tab w:val="left" w:pos="7326"/>
        </w:tabs>
        <w:ind w:left="749"/>
        <w:rPr>
          <w:rFonts w:ascii="Times New Roman"/>
          <w:sz w:val="20"/>
        </w:rPr>
      </w:pPr>
      <w:r>
        <w:rPr>
          <w:sz w:val="20"/>
        </w:rPr>
        <w:t xml:space="preserve">Number of one-way trips for </w:t>
      </w:r>
      <w:r>
        <w:rPr>
          <w:b/>
          <w:sz w:val="20"/>
        </w:rPr>
        <w:t>Calendar Year</w:t>
      </w:r>
      <w:r>
        <w:rPr>
          <w:b/>
          <w:spacing w:val="-2"/>
          <w:sz w:val="20"/>
        </w:rPr>
        <w:t xml:space="preserve"> </w:t>
      </w:r>
      <w:r>
        <w:rPr>
          <w:b/>
          <w:sz w:val="20"/>
        </w:rPr>
        <w:t>2020:</w:t>
      </w:r>
      <w:r>
        <w:rPr>
          <w:b/>
          <w:spacing w:val="-1"/>
          <w:sz w:val="20"/>
        </w:rPr>
        <w:t xml:space="preserve"> </w:t>
      </w:r>
      <w:r>
        <w:rPr>
          <w:rFonts w:ascii="Times New Roman"/>
          <w:sz w:val="20"/>
          <w:u w:val="single"/>
        </w:rPr>
        <w:t xml:space="preserve"> </w:t>
      </w:r>
      <w:r>
        <w:rPr>
          <w:rFonts w:ascii="Times New Roman"/>
          <w:sz w:val="20"/>
          <w:u w:val="single"/>
        </w:rPr>
        <w:tab/>
      </w:r>
    </w:p>
    <w:p w14:paraId="54026D67" w14:textId="77777777" w:rsidR="001E3E94" w:rsidRDefault="001E3E94">
      <w:pPr>
        <w:pStyle w:val="BodyText"/>
        <w:spacing w:before="9"/>
        <w:rPr>
          <w:sz w:val="13"/>
        </w:rPr>
      </w:pPr>
    </w:p>
    <w:p w14:paraId="54026D68" w14:textId="77777777" w:rsidR="001E3E94" w:rsidRDefault="00555725">
      <w:pPr>
        <w:pStyle w:val="BodyText"/>
        <w:spacing w:before="96"/>
        <w:ind w:left="749"/>
        <w:rPr>
          <w:rFonts w:ascii="Arial"/>
        </w:rPr>
      </w:pPr>
      <w:r>
        <w:rPr>
          <w:rFonts w:ascii="Arial"/>
        </w:rPr>
        <w:t xml:space="preserve">With limited federal funds available, please describe the </w:t>
      </w:r>
      <w:r>
        <w:rPr>
          <w:rFonts w:ascii="Arial"/>
          <w:b/>
        </w:rPr>
        <w:t xml:space="preserve">need </w:t>
      </w:r>
      <w:r>
        <w:rPr>
          <w:rFonts w:ascii="Arial"/>
        </w:rPr>
        <w:t>for operating assistance:</w:t>
      </w:r>
    </w:p>
    <w:p w14:paraId="54026D69" w14:textId="77777777" w:rsidR="001E3E94" w:rsidRDefault="0034202C">
      <w:pPr>
        <w:spacing w:before="10"/>
        <w:rPr>
          <w:sz w:val="29"/>
        </w:rPr>
      </w:pPr>
      <w:r>
        <w:pict w14:anchorId="54026EAE">
          <v:shape id="_x0000_s1036" style="position:absolute;margin-left:84.5pt;margin-top:19.6pt;width:442.9pt;height:.1pt;z-index:-15725568;mso-wrap-distance-left:0;mso-wrap-distance-right:0;mso-position-horizontal-relative:page" coordorigin="1690,392" coordsize="8858,0" path="m1690,392r8857,e" filled="f" strokeweight=".31647mm">
            <v:path arrowok="t"/>
            <w10:wrap type="topAndBottom" anchorx="page"/>
          </v:shape>
        </w:pict>
      </w:r>
      <w:r>
        <w:pict w14:anchorId="54026EAF">
          <v:shape id="_x0000_s1035" style="position:absolute;margin-left:84.5pt;margin-top:39.75pt;width:442.9pt;height:.1pt;z-index:-15725056;mso-wrap-distance-left:0;mso-wrap-distance-right:0;mso-position-horizontal-relative:page" coordorigin="1690,795" coordsize="8858,0" path="m1690,795r8857,e" filled="f" strokeweight=".31647mm">
            <v:path arrowok="t"/>
            <w10:wrap type="topAndBottom" anchorx="page"/>
          </v:shape>
        </w:pict>
      </w:r>
      <w:r>
        <w:pict w14:anchorId="54026EB0">
          <v:shape id="_x0000_s1034" style="position:absolute;margin-left:84.5pt;margin-top:59.9pt;width:442.8pt;height:.1pt;z-index:-15724544;mso-wrap-distance-left:0;mso-wrap-distance-right:0;mso-position-horizontal-relative:page" coordorigin="1690,1198" coordsize="8856,0" path="m1690,1198r8855,e" filled="f" strokeweight=".31647mm">
            <v:path arrowok="t"/>
            <w10:wrap type="topAndBottom" anchorx="page"/>
          </v:shape>
        </w:pict>
      </w:r>
      <w:r>
        <w:pict w14:anchorId="54026EB1">
          <v:shape id="_x0000_s1033" style="position:absolute;margin-left:84.5pt;margin-top:80.05pt;width:442.8pt;height:.1pt;z-index:-15724032;mso-wrap-distance-left:0;mso-wrap-distance-right:0;mso-position-horizontal-relative:page" coordorigin="1690,1601" coordsize="8856,0" path="m1690,1601r8855,e" filled="f" strokeweight=".31647mm">
            <v:path arrowok="t"/>
            <w10:wrap type="topAndBottom" anchorx="page"/>
          </v:shape>
        </w:pict>
      </w:r>
      <w:r>
        <w:pict w14:anchorId="54026EB2">
          <v:shape id="_x0000_s1032" style="position:absolute;margin-left:84.5pt;margin-top:100.2pt;width:442.8pt;height:.1pt;z-index:-15723520;mso-wrap-distance-left:0;mso-wrap-distance-right:0;mso-position-horizontal-relative:page" coordorigin="1690,2004" coordsize="8856,0" path="m1690,2004r8855,e" filled="f" strokeweight=".31647mm">
            <v:path arrowok="t"/>
            <w10:wrap type="topAndBottom" anchorx="page"/>
          </v:shape>
        </w:pict>
      </w:r>
      <w:r>
        <w:pict w14:anchorId="54026EB3">
          <v:shape id="_x0000_s1031" style="position:absolute;margin-left:84.5pt;margin-top:120.4pt;width:442.8pt;height:.1pt;z-index:-15723008;mso-wrap-distance-left:0;mso-wrap-distance-right:0;mso-position-horizontal-relative:page" coordorigin="1690,2408" coordsize="8856,0" path="m1690,2408r8855,e" filled="f" strokeweight=".31647mm">
            <v:path arrowok="t"/>
            <w10:wrap type="topAndBottom" anchorx="page"/>
          </v:shape>
        </w:pict>
      </w:r>
      <w:r>
        <w:pict w14:anchorId="54026EB4">
          <v:shape id="_x0000_s1030" style="position:absolute;margin-left:84.5pt;margin-top:140.55pt;width:442.8pt;height:.1pt;z-index:-15722496;mso-wrap-distance-left:0;mso-wrap-distance-right:0;mso-position-horizontal-relative:page" coordorigin="1690,2811" coordsize="8856,0" path="m1690,2811r8855,e" filled="f" strokeweight=".31647mm">
            <v:path arrowok="t"/>
            <w10:wrap type="topAndBottom" anchorx="page"/>
          </v:shape>
        </w:pict>
      </w:r>
      <w:r>
        <w:pict w14:anchorId="54026EB5">
          <v:shape id="_x0000_s1029" style="position:absolute;margin-left:84.5pt;margin-top:160.7pt;width:442.8pt;height:.1pt;z-index:-15721984;mso-wrap-distance-left:0;mso-wrap-distance-right:0;mso-position-horizontal-relative:page" coordorigin="1690,3214" coordsize="8856,0" path="m1690,3214r8855,e" filled="f" strokeweight=".31647mm">
            <v:path arrowok="t"/>
            <w10:wrap type="topAndBottom" anchorx="page"/>
          </v:shape>
        </w:pict>
      </w:r>
    </w:p>
    <w:p w14:paraId="54026D6A" w14:textId="77777777" w:rsidR="001E3E94" w:rsidRDefault="001E3E94">
      <w:pPr>
        <w:spacing w:before="6"/>
        <w:rPr>
          <w:sz w:val="27"/>
        </w:rPr>
      </w:pPr>
    </w:p>
    <w:p w14:paraId="54026D6B" w14:textId="77777777" w:rsidR="001E3E94" w:rsidRDefault="001E3E94">
      <w:pPr>
        <w:spacing w:before="6"/>
        <w:rPr>
          <w:sz w:val="27"/>
        </w:rPr>
      </w:pPr>
    </w:p>
    <w:p w14:paraId="54026D6C" w14:textId="77777777" w:rsidR="001E3E94" w:rsidRDefault="001E3E94">
      <w:pPr>
        <w:spacing w:before="6"/>
        <w:rPr>
          <w:sz w:val="27"/>
        </w:rPr>
      </w:pPr>
    </w:p>
    <w:p w14:paraId="54026D6D" w14:textId="77777777" w:rsidR="001E3E94" w:rsidRDefault="001E3E94">
      <w:pPr>
        <w:spacing w:before="6"/>
        <w:rPr>
          <w:sz w:val="27"/>
        </w:rPr>
      </w:pPr>
    </w:p>
    <w:p w14:paraId="54026D6E" w14:textId="77777777" w:rsidR="001E3E94" w:rsidRDefault="001E3E94">
      <w:pPr>
        <w:spacing w:before="6"/>
        <w:rPr>
          <w:sz w:val="27"/>
        </w:rPr>
      </w:pPr>
    </w:p>
    <w:p w14:paraId="54026D6F" w14:textId="77777777" w:rsidR="001E3E94" w:rsidRDefault="001E3E94">
      <w:pPr>
        <w:spacing w:before="6"/>
        <w:rPr>
          <w:sz w:val="27"/>
        </w:rPr>
      </w:pPr>
    </w:p>
    <w:p w14:paraId="54026D70" w14:textId="77777777" w:rsidR="001E3E94" w:rsidRDefault="001E3E94">
      <w:pPr>
        <w:spacing w:before="6"/>
        <w:rPr>
          <w:sz w:val="27"/>
        </w:rPr>
      </w:pPr>
    </w:p>
    <w:p w14:paraId="54026D71" w14:textId="77777777" w:rsidR="001E3E94" w:rsidRDefault="001E3E94"/>
    <w:p w14:paraId="54026D72" w14:textId="77777777" w:rsidR="001E3E94" w:rsidRDefault="00555725">
      <w:pPr>
        <w:pStyle w:val="Heading4"/>
        <w:spacing w:before="95"/>
        <w:ind w:left="1150"/>
      </w:pPr>
      <w:r>
        <w:t>(If additional lines are needed, please attach a second page)</w:t>
      </w:r>
    </w:p>
    <w:p w14:paraId="54026D73" w14:textId="77777777" w:rsidR="001E3E94" w:rsidRDefault="001E3E94">
      <w:pPr>
        <w:sectPr w:rsidR="001E3E94">
          <w:pgSz w:w="12240" w:h="15840"/>
          <w:pgMar w:top="1200" w:right="600" w:bottom="280" w:left="940" w:header="720" w:footer="720" w:gutter="0"/>
          <w:cols w:space="720"/>
        </w:sectPr>
      </w:pPr>
    </w:p>
    <w:p w14:paraId="6163799D" w14:textId="5B63C67D" w:rsidR="000215A3" w:rsidRDefault="000215A3">
      <w:pPr>
        <w:spacing w:before="67"/>
        <w:ind w:left="947" w:right="1013"/>
        <w:jc w:val="center"/>
        <w:rPr>
          <w:b/>
        </w:rPr>
      </w:pPr>
    </w:p>
    <w:p w14:paraId="1DC2843A" w14:textId="4A575E3E" w:rsidR="000215A3" w:rsidRDefault="000215A3" w:rsidP="000215A3">
      <w:pPr>
        <w:spacing w:before="67"/>
        <w:ind w:left="947" w:right="1013"/>
        <w:rPr>
          <w:b/>
        </w:rPr>
      </w:pPr>
    </w:p>
    <w:p w14:paraId="485223FA" w14:textId="26771C26" w:rsidR="000215A3" w:rsidRDefault="000215A3" w:rsidP="0034202C">
      <w:pPr>
        <w:jc w:val="center"/>
        <w:rPr>
          <w:b/>
          <w:bCs/>
          <w:sz w:val="24"/>
          <w:szCs w:val="24"/>
        </w:rPr>
      </w:pPr>
      <w:r w:rsidRPr="0034202C">
        <w:rPr>
          <w:b/>
          <w:bCs/>
          <w:sz w:val="24"/>
          <w:szCs w:val="24"/>
        </w:rPr>
        <w:t>Human Service Transportation Coordination Plan.</w:t>
      </w:r>
    </w:p>
    <w:p w14:paraId="427F99D3" w14:textId="77777777" w:rsidR="0034202C" w:rsidRPr="0034202C" w:rsidRDefault="0034202C" w:rsidP="0034202C">
      <w:pPr>
        <w:jc w:val="center"/>
        <w:rPr>
          <w:rFonts w:eastAsiaTheme="minorHAnsi"/>
          <w:b/>
          <w:bCs/>
          <w:sz w:val="24"/>
          <w:szCs w:val="24"/>
        </w:rPr>
      </w:pPr>
    </w:p>
    <w:p w14:paraId="123B1A2B" w14:textId="77777777" w:rsidR="000215A3" w:rsidRPr="000215A3" w:rsidRDefault="000215A3" w:rsidP="000215A3">
      <w:pPr>
        <w:rPr>
          <w:sz w:val="20"/>
          <w:szCs w:val="20"/>
        </w:rPr>
      </w:pPr>
    </w:p>
    <w:p w14:paraId="0067B021" w14:textId="292DB732" w:rsidR="000215A3" w:rsidRPr="0034202C" w:rsidRDefault="000215A3" w:rsidP="000215A3">
      <w:r w:rsidRPr="0034202C">
        <w:t xml:space="preserve">Projects selected for funding under Section 5310 must be included in a locally developed coordinated public transit-human services transportation plan. </w:t>
      </w:r>
    </w:p>
    <w:p w14:paraId="59D9D3FA" w14:textId="77777777" w:rsidR="000215A3" w:rsidRPr="0034202C" w:rsidRDefault="000215A3" w:rsidP="000215A3"/>
    <w:p w14:paraId="24DC8090" w14:textId="77777777" w:rsidR="000215A3" w:rsidRPr="0034202C" w:rsidRDefault="000215A3" w:rsidP="000215A3">
      <w:r w:rsidRPr="0034202C">
        <w:t xml:space="preserve">Recipients must certify that: () projects selected for funding under Section 5310 program are included in a locally developed, coordinated public transit-human services transportation plan: and, (2) that the plan was developed and approved through a process that included participation by seniors; individuals with disability; representatives of public, private, not profit transportation of human services. </w:t>
      </w:r>
    </w:p>
    <w:p w14:paraId="3A3CCBFD" w14:textId="77777777" w:rsidR="000215A3" w:rsidRPr="0034202C" w:rsidRDefault="000215A3" w:rsidP="000215A3"/>
    <w:p w14:paraId="496A6933" w14:textId="77777777" w:rsidR="000215A3" w:rsidRPr="0034202C" w:rsidRDefault="000215A3" w:rsidP="000215A3">
      <w:r w:rsidRPr="0034202C">
        <w:t>Plans must contain:</w:t>
      </w:r>
    </w:p>
    <w:p w14:paraId="12529D86" w14:textId="77777777" w:rsidR="000215A3" w:rsidRPr="0034202C" w:rsidRDefault="000215A3" w:rsidP="000215A3">
      <w:pPr>
        <w:pStyle w:val="ListParagraph"/>
        <w:widowControl/>
        <w:numPr>
          <w:ilvl w:val="0"/>
          <w:numId w:val="3"/>
        </w:numPr>
        <w:autoSpaceDE/>
        <w:autoSpaceDN/>
        <w:rPr>
          <w:rFonts w:eastAsia="Times New Roman"/>
        </w:rPr>
      </w:pPr>
      <w:r w:rsidRPr="0034202C">
        <w:rPr>
          <w:rFonts w:eastAsia="Times New Roman"/>
        </w:rPr>
        <w:t xml:space="preserve">An assessment of available services that identifies current transportation providers - public, private and nonprofit. </w:t>
      </w:r>
    </w:p>
    <w:p w14:paraId="0671E8E9" w14:textId="77777777" w:rsidR="000215A3" w:rsidRPr="0034202C" w:rsidRDefault="000215A3" w:rsidP="000215A3">
      <w:pPr>
        <w:pStyle w:val="ListParagraph"/>
        <w:widowControl/>
        <w:numPr>
          <w:ilvl w:val="0"/>
          <w:numId w:val="3"/>
        </w:numPr>
        <w:autoSpaceDE/>
        <w:autoSpaceDN/>
        <w:rPr>
          <w:rFonts w:eastAsia="Times New Roman"/>
        </w:rPr>
      </w:pPr>
      <w:r w:rsidRPr="0034202C">
        <w:rPr>
          <w:rFonts w:eastAsia="Times New Roman"/>
        </w:rPr>
        <w:t xml:space="preserve">As assessment of transportation needs of individuals with disabilities and seniors, older adults and people with low incomes. </w:t>
      </w:r>
    </w:p>
    <w:p w14:paraId="5B00F435" w14:textId="77777777" w:rsidR="000215A3" w:rsidRPr="0034202C" w:rsidRDefault="000215A3" w:rsidP="000215A3">
      <w:pPr>
        <w:pStyle w:val="ListParagraph"/>
        <w:widowControl/>
        <w:numPr>
          <w:ilvl w:val="0"/>
          <w:numId w:val="3"/>
        </w:numPr>
        <w:autoSpaceDE/>
        <w:autoSpaceDN/>
        <w:rPr>
          <w:rFonts w:eastAsia="Times New Roman"/>
        </w:rPr>
      </w:pPr>
      <w:r w:rsidRPr="0034202C">
        <w:rPr>
          <w:rFonts w:eastAsia="Times New Roman"/>
        </w:rPr>
        <w:t xml:space="preserve">Strategies, activation, and/or projects to address the identified gaps between current series and needs, as well as opportunities to improve efficiencies in service delivery. </w:t>
      </w:r>
    </w:p>
    <w:p w14:paraId="4EA56C9F" w14:textId="77777777" w:rsidR="000215A3" w:rsidRPr="0034202C" w:rsidRDefault="000215A3" w:rsidP="000215A3">
      <w:pPr>
        <w:pStyle w:val="ListParagraph"/>
        <w:widowControl/>
        <w:numPr>
          <w:ilvl w:val="0"/>
          <w:numId w:val="3"/>
        </w:numPr>
        <w:autoSpaceDE/>
        <w:autoSpaceDN/>
        <w:rPr>
          <w:rFonts w:eastAsia="Times New Roman"/>
        </w:rPr>
      </w:pPr>
      <w:r w:rsidRPr="0034202C">
        <w:rPr>
          <w:rFonts w:eastAsia="Times New Roman"/>
        </w:rPr>
        <w:t xml:space="preserve">Priorities for implementation based on resources (from multiple program sources), time, and feasibility for implementing specific strategies and/or activities identified. </w:t>
      </w:r>
    </w:p>
    <w:p w14:paraId="3B44E1A9" w14:textId="77777777" w:rsidR="000215A3" w:rsidRPr="0034202C" w:rsidRDefault="000215A3" w:rsidP="000215A3">
      <w:pPr>
        <w:rPr>
          <w:rFonts w:eastAsiaTheme="minorHAnsi"/>
        </w:rPr>
      </w:pPr>
    </w:p>
    <w:p w14:paraId="5C91D853" w14:textId="77777777" w:rsidR="000215A3" w:rsidRPr="0034202C" w:rsidRDefault="000215A3" w:rsidP="000215A3">
      <w:pPr>
        <w:rPr>
          <w:b/>
          <w:bCs/>
        </w:rPr>
      </w:pPr>
      <w:r w:rsidRPr="0034202C">
        <w:rPr>
          <w:b/>
          <w:bCs/>
        </w:rPr>
        <w:t>As evidence, include a letter from the appropriate planning agency or agencies, (RPC’s), (MPO’s), for the proposed service area.</w:t>
      </w:r>
    </w:p>
    <w:p w14:paraId="14C73AB5" w14:textId="3A23DE7D" w:rsidR="000215A3" w:rsidRDefault="000215A3">
      <w:pPr>
        <w:spacing w:before="67"/>
        <w:ind w:left="947" w:right="1013"/>
        <w:jc w:val="center"/>
        <w:rPr>
          <w:b/>
        </w:rPr>
      </w:pPr>
    </w:p>
    <w:p w14:paraId="0D1B25C0" w14:textId="6583DD09" w:rsidR="000215A3" w:rsidRDefault="000215A3">
      <w:pPr>
        <w:spacing w:before="67"/>
        <w:ind w:left="947" w:right="1013"/>
        <w:jc w:val="center"/>
        <w:rPr>
          <w:b/>
        </w:rPr>
      </w:pPr>
    </w:p>
    <w:p w14:paraId="0EC39B82" w14:textId="013179A9" w:rsidR="000215A3" w:rsidRDefault="000215A3">
      <w:pPr>
        <w:spacing w:before="67"/>
        <w:ind w:left="947" w:right="1013"/>
        <w:jc w:val="center"/>
        <w:rPr>
          <w:b/>
        </w:rPr>
      </w:pPr>
    </w:p>
    <w:p w14:paraId="6214FB0B" w14:textId="59EFCD1B" w:rsidR="000215A3" w:rsidRDefault="000215A3">
      <w:pPr>
        <w:spacing w:before="67"/>
        <w:ind w:left="947" w:right="1013"/>
        <w:jc w:val="center"/>
        <w:rPr>
          <w:b/>
        </w:rPr>
      </w:pPr>
    </w:p>
    <w:p w14:paraId="5F9C70A1" w14:textId="0F99B8F1" w:rsidR="000215A3" w:rsidRDefault="000215A3">
      <w:pPr>
        <w:spacing w:before="67"/>
        <w:ind w:left="947" w:right="1013"/>
        <w:jc w:val="center"/>
        <w:rPr>
          <w:b/>
        </w:rPr>
      </w:pPr>
    </w:p>
    <w:p w14:paraId="1758B0F9" w14:textId="4089F582" w:rsidR="000215A3" w:rsidRDefault="000215A3">
      <w:pPr>
        <w:spacing w:before="67"/>
        <w:ind w:left="947" w:right="1013"/>
        <w:jc w:val="center"/>
        <w:rPr>
          <w:b/>
        </w:rPr>
      </w:pPr>
    </w:p>
    <w:p w14:paraId="079C46C9" w14:textId="1154363C" w:rsidR="000215A3" w:rsidRDefault="000215A3">
      <w:pPr>
        <w:spacing w:before="67"/>
        <w:ind w:left="947" w:right="1013"/>
        <w:jc w:val="center"/>
        <w:rPr>
          <w:b/>
        </w:rPr>
      </w:pPr>
    </w:p>
    <w:p w14:paraId="66B14B86" w14:textId="3AAB4892" w:rsidR="000215A3" w:rsidRDefault="000215A3">
      <w:pPr>
        <w:spacing w:before="67"/>
        <w:ind w:left="947" w:right="1013"/>
        <w:jc w:val="center"/>
        <w:rPr>
          <w:b/>
        </w:rPr>
      </w:pPr>
    </w:p>
    <w:p w14:paraId="580BCA4D" w14:textId="575CCDD4" w:rsidR="000215A3" w:rsidRDefault="000215A3">
      <w:pPr>
        <w:spacing w:before="67"/>
        <w:ind w:left="947" w:right="1013"/>
        <w:jc w:val="center"/>
        <w:rPr>
          <w:b/>
        </w:rPr>
      </w:pPr>
    </w:p>
    <w:p w14:paraId="1E512066" w14:textId="2954AF7D" w:rsidR="000215A3" w:rsidRDefault="000215A3">
      <w:pPr>
        <w:spacing w:before="67"/>
        <w:ind w:left="947" w:right="1013"/>
        <w:jc w:val="center"/>
        <w:rPr>
          <w:b/>
        </w:rPr>
      </w:pPr>
    </w:p>
    <w:p w14:paraId="30DD1E5C" w14:textId="2DE281FF" w:rsidR="000215A3" w:rsidRDefault="000215A3">
      <w:pPr>
        <w:spacing w:before="67"/>
        <w:ind w:left="947" w:right="1013"/>
        <w:jc w:val="center"/>
        <w:rPr>
          <w:b/>
        </w:rPr>
      </w:pPr>
    </w:p>
    <w:p w14:paraId="65A1CD8E" w14:textId="0B57AA17" w:rsidR="000215A3" w:rsidRDefault="000215A3">
      <w:pPr>
        <w:spacing w:before="67"/>
        <w:ind w:left="947" w:right="1013"/>
        <w:jc w:val="center"/>
        <w:rPr>
          <w:b/>
        </w:rPr>
      </w:pPr>
    </w:p>
    <w:p w14:paraId="3D24DE3E" w14:textId="4A6EB89B" w:rsidR="000215A3" w:rsidRDefault="000215A3">
      <w:pPr>
        <w:spacing w:before="67"/>
        <w:ind w:left="947" w:right="1013"/>
        <w:jc w:val="center"/>
        <w:rPr>
          <w:b/>
        </w:rPr>
      </w:pPr>
    </w:p>
    <w:p w14:paraId="14ACE21C" w14:textId="476B10CE" w:rsidR="000215A3" w:rsidRDefault="000215A3">
      <w:pPr>
        <w:spacing w:before="67"/>
        <w:ind w:left="947" w:right="1013"/>
        <w:jc w:val="center"/>
        <w:rPr>
          <w:b/>
        </w:rPr>
      </w:pPr>
    </w:p>
    <w:p w14:paraId="7170975C" w14:textId="076B8D2D" w:rsidR="000215A3" w:rsidRDefault="000215A3">
      <w:pPr>
        <w:spacing w:before="67"/>
        <w:ind w:left="947" w:right="1013"/>
        <w:jc w:val="center"/>
        <w:rPr>
          <w:b/>
        </w:rPr>
      </w:pPr>
    </w:p>
    <w:p w14:paraId="4413A86D" w14:textId="41313676" w:rsidR="000215A3" w:rsidRDefault="000215A3">
      <w:pPr>
        <w:spacing w:before="67"/>
        <w:ind w:left="947" w:right="1013"/>
        <w:jc w:val="center"/>
        <w:rPr>
          <w:b/>
        </w:rPr>
      </w:pPr>
    </w:p>
    <w:p w14:paraId="1803370B" w14:textId="4E63633B" w:rsidR="000215A3" w:rsidRDefault="000215A3">
      <w:pPr>
        <w:spacing w:before="67"/>
        <w:ind w:left="947" w:right="1013"/>
        <w:jc w:val="center"/>
        <w:rPr>
          <w:b/>
        </w:rPr>
      </w:pPr>
    </w:p>
    <w:p w14:paraId="55E2BE27" w14:textId="76A5B156" w:rsidR="000215A3" w:rsidRDefault="000215A3">
      <w:pPr>
        <w:spacing w:before="67"/>
        <w:ind w:left="947" w:right="1013"/>
        <w:jc w:val="center"/>
        <w:rPr>
          <w:b/>
        </w:rPr>
      </w:pPr>
    </w:p>
    <w:p w14:paraId="4D9121E8" w14:textId="53CEB040" w:rsidR="000215A3" w:rsidRDefault="000215A3">
      <w:pPr>
        <w:spacing w:before="67"/>
        <w:ind w:left="947" w:right="1013"/>
        <w:jc w:val="center"/>
        <w:rPr>
          <w:b/>
        </w:rPr>
      </w:pPr>
    </w:p>
    <w:p w14:paraId="3B4C6177" w14:textId="7C43E061" w:rsidR="000215A3" w:rsidRDefault="000215A3">
      <w:pPr>
        <w:spacing w:before="67"/>
        <w:ind w:left="947" w:right="1013"/>
        <w:jc w:val="center"/>
        <w:rPr>
          <w:b/>
        </w:rPr>
      </w:pPr>
    </w:p>
    <w:p w14:paraId="5303D463" w14:textId="54F7AA36" w:rsidR="000215A3" w:rsidRDefault="000215A3">
      <w:pPr>
        <w:spacing w:before="67"/>
        <w:ind w:left="947" w:right="1013"/>
        <w:jc w:val="center"/>
        <w:rPr>
          <w:b/>
        </w:rPr>
      </w:pPr>
    </w:p>
    <w:p w14:paraId="3C49C810" w14:textId="758CDD9C" w:rsidR="000215A3" w:rsidRDefault="000215A3">
      <w:pPr>
        <w:spacing w:before="67"/>
        <w:ind w:left="947" w:right="1013"/>
        <w:jc w:val="center"/>
        <w:rPr>
          <w:b/>
        </w:rPr>
      </w:pPr>
    </w:p>
    <w:p w14:paraId="381E94AC" w14:textId="083A4CA6" w:rsidR="000215A3" w:rsidRDefault="000215A3">
      <w:pPr>
        <w:spacing w:before="67"/>
        <w:ind w:left="947" w:right="1013"/>
        <w:jc w:val="center"/>
        <w:rPr>
          <w:b/>
        </w:rPr>
      </w:pPr>
    </w:p>
    <w:p w14:paraId="3F9B3EB1" w14:textId="41C0E398" w:rsidR="000215A3" w:rsidRDefault="000215A3">
      <w:pPr>
        <w:spacing w:before="67"/>
        <w:ind w:left="947" w:right="1013"/>
        <w:jc w:val="center"/>
        <w:rPr>
          <w:b/>
        </w:rPr>
      </w:pPr>
    </w:p>
    <w:p w14:paraId="54026D74" w14:textId="4D044EBC" w:rsidR="001E3E94" w:rsidRDefault="00555725">
      <w:pPr>
        <w:spacing w:before="67"/>
        <w:ind w:left="947" w:right="1013"/>
        <w:jc w:val="center"/>
        <w:rPr>
          <w:b/>
        </w:rPr>
      </w:pPr>
      <w:r>
        <w:rPr>
          <w:b/>
        </w:rPr>
        <w:lastRenderedPageBreak/>
        <w:t>AUTHORIZING RESOLUTION</w:t>
      </w:r>
    </w:p>
    <w:p w14:paraId="54026D75" w14:textId="77777777" w:rsidR="001E3E94" w:rsidRDefault="001E3E94">
      <w:pPr>
        <w:spacing w:before="3"/>
        <w:rPr>
          <w:b/>
        </w:rPr>
      </w:pPr>
    </w:p>
    <w:p w14:paraId="54026D76" w14:textId="77777777" w:rsidR="001E3E94" w:rsidRDefault="00555725">
      <w:pPr>
        <w:spacing w:line="477" w:lineRule="auto"/>
        <w:ind w:left="102" w:right="222" w:firstLine="720"/>
      </w:pPr>
      <w:r>
        <w:t>WHEREAS, the Missouri Department of Transportation is authorized to make grants for elderly and handicapped transportation projects; and,</w:t>
      </w:r>
    </w:p>
    <w:p w14:paraId="54026D77" w14:textId="2F5E9AC2" w:rsidR="001E3E94" w:rsidRDefault="00555725">
      <w:pPr>
        <w:tabs>
          <w:tab w:val="left" w:pos="9465"/>
          <w:tab w:val="left" w:pos="10583"/>
        </w:tabs>
        <w:spacing w:before="2"/>
        <w:ind w:left="822"/>
      </w:pPr>
      <w:r>
        <w:t>NOW, THEREFORE, be it resolved</w:t>
      </w:r>
      <w:r>
        <w:rPr>
          <w:spacing w:val="-10"/>
        </w:rPr>
        <w:t xml:space="preserve"> </w:t>
      </w:r>
      <w:r>
        <w:t>by the</w:t>
      </w:r>
      <w:r>
        <w:rPr>
          <w:u w:val="single"/>
        </w:rPr>
        <w:t xml:space="preserve"> </w:t>
      </w:r>
      <w:r>
        <w:rPr>
          <w:u w:val="single"/>
        </w:rPr>
        <w:tab/>
        <w:t xml:space="preserve"> </w:t>
      </w:r>
      <w:r>
        <w:rPr>
          <w:u w:val="single"/>
        </w:rPr>
        <w:tab/>
      </w:r>
    </w:p>
    <w:p w14:paraId="54026D78" w14:textId="77777777" w:rsidR="001E3E94" w:rsidRDefault="00555725">
      <w:pPr>
        <w:spacing w:before="1"/>
        <w:ind w:left="5710"/>
      </w:pPr>
      <w:r>
        <w:t>(Name of Organization)</w:t>
      </w:r>
    </w:p>
    <w:p w14:paraId="54026D79" w14:textId="77777777" w:rsidR="001E3E94" w:rsidRDefault="001E3E94">
      <w:pPr>
        <w:spacing w:before="5"/>
      </w:pPr>
    </w:p>
    <w:p w14:paraId="54026D7A" w14:textId="77777777" w:rsidR="001E3E94" w:rsidRDefault="00555725">
      <w:pPr>
        <w:tabs>
          <w:tab w:val="left" w:pos="8047"/>
        </w:tabs>
        <w:spacing w:before="1" w:line="237" w:lineRule="auto"/>
        <w:ind w:left="2840" w:right="325" w:hanging="2018"/>
      </w:pPr>
      <w:r>
        <w:t>That</w:t>
      </w:r>
      <w:r>
        <w:rPr>
          <w:spacing w:val="-2"/>
        </w:rPr>
        <w:t xml:space="preserve"> </w:t>
      </w:r>
      <w:r>
        <w:t>the</w:t>
      </w:r>
      <w:r>
        <w:rPr>
          <w:u w:val="single"/>
        </w:rPr>
        <w:t xml:space="preserve"> </w:t>
      </w:r>
      <w:r>
        <w:rPr>
          <w:u w:val="single"/>
        </w:rPr>
        <w:tab/>
      </w:r>
      <w:r>
        <w:rPr>
          <w:u w:val="single"/>
        </w:rPr>
        <w:tab/>
      </w:r>
      <w:r>
        <w:t>is authorized to execute (</w:t>
      </w:r>
      <w:r>
        <w:rPr>
          <w:b/>
        </w:rPr>
        <w:t xml:space="preserve">Title </w:t>
      </w:r>
      <w:r>
        <w:t>of Authorized</w:t>
      </w:r>
      <w:r>
        <w:rPr>
          <w:spacing w:val="-4"/>
        </w:rPr>
        <w:t xml:space="preserve"> </w:t>
      </w:r>
      <w:r>
        <w:t>Individual)</w:t>
      </w:r>
      <w:bookmarkStart w:id="0" w:name="_GoBack"/>
      <w:bookmarkEnd w:id="0"/>
    </w:p>
    <w:p w14:paraId="54026D7B" w14:textId="77777777" w:rsidR="001E3E94" w:rsidRDefault="001E3E94">
      <w:pPr>
        <w:spacing w:before="4"/>
      </w:pPr>
    </w:p>
    <w:p w14:paraId="54026D7C" w14:textId="77777777" w:rsidR="001E3E94" w:rsidRDefault="00555725">
      <w:pPr>
        <w:tabs>
          <w:tab w:val="left" w:pos="5038"/>
          <w:tab w:val="left" w:pos="9691"/>
        </w:tabs>
        <w:spacing w:line="237" w:lineRule="auto"/>
        <w:ind w:left="102" w:right="495"/>
      </w:pPr>
      <w:r>
        <w:t>The Agreement(s) on behalf</w:t>
      </w:r>
      <w:r>
        <w:rPr>
          <w:spacing w:val="-10"/>
        </w:rPr>
        <w:t xml:space="preserve"> </w:t>
      </w:r>
      <w:r>
        <w:t>of</w:t>
      </w:r>
      <w:r>
        <w:rPr>
          <w:spacing w:val="1"/>
        </w:rPr>
        <w:t xml:space="preserve"> </w:t>
      </w:r>
      <w:r>
        <w:t>the</w:t>
      </w:r>
      <w:r>
        <w:rPr>
          <w:u w:val="single"/>
        </w:rPr>
        <w:t xml:space="preserve"> </w:t>
      </w:r>
      <w:r>
        <w:rPr>
          <w:u w:val="single"/>
        </w:rPr>
        <w:tab/>
      </w:r>
      <w:r>
        <w:rPr>
          <w:u w:val="single"/>
        </w:rPr>
        <w:tab/>
      </w:r>
      <w:r>
        <w:t xml:space="preserve">: </w:t>
      </w:r>
      <w:r>
        <w:rPr>
          <w:spacing w:val="-5"/>
        </w:rPr>
        <w:t xml:space="preserve">with </w:t>
      </w:r>
      <w:r>
        <w:t>the</w:t>
      </w:r>
      <w:r>
        <w:rPr>
          <w:spacing w:val="-2"/>
        </w:rPr>
        <w:t xml:space="preserve"> </w:t>
      </w:r>
      <w:r>
        <w:t>Missouri</w:t>
      </w:r>
      <w:r>
        <w:tab/>
        <w:t>(Name of</w:t>
      </w:r>
      <w:r>
        <w:rPr>
          <w:spacing w:val="-6"/>
        </w:rPr>
        <w:t xml:space="preserve"> </w:t>
      </w:r>
      <w:r>
        <w:t>Organization)</w:t>
      </w:r>
    </w:p>
    <w:p w14:paraId="54026D7D" w14:textId="77777777" w:rsidR="001E3E94" w:rsidRDefault="001E3E94">
      <w:pPr>
        <w:spacing w:before="3"/>
      </w:pPr>
    </w:p>
    <w:p w14:paraId="54026D7E" w14:textId="77777777" w:rsidR="001E3E94" w:rsidRDefault="00555725">
      <w:pPr>
        <w:spacing w:line="477" w:lineRule="auto"/>
        <w:ind w:left="102" w:right="942"/>
      </w:pPr>
      <w:r>
        <w:t>Highways and Transportation Commission for financial assistance through the Missouri Elderly and Handicapped Transportation Assistance Program.</w:t>
      </w:r>
    </w:p>
    <w:p w14:paraId="54026D7F" w14:textId="77777777" w:rsidR="001E3E94" w:rsidRDefault="001E3E94">
      <w:pPr>
        <w:rPr>
          <w:sz w:val="24"/>
        </w:rPr>
      </w:pPr>
    </w:p>
    <w:p w14:paraId="54026D80" w14:textId="77777777" w:rsidR="001E3E94" w:rsidRDefault="001E3E94">
      <w:pPr>
        <w:spacing w:before="4"/>
        <w:rPr>
          <w:sz w:val="20"/>
        </w:rPr>
      </w:pPr>
    </w:p>
    <w:p w14:paraId="54026D81" w14:textId="77777777" w:rsidR="001E3E94" w:rsidRDefault="00555725">
      <w:pPr>
        <w:tabs>
          <w:tab w:val="left" w:pos="3627"/>
          <w:tab w:val="left" w:pos="7105"/>
          <w:tab w:val="left" w:pos="8079"/>
        </w:tabs>
        <w:spacing w:before="1"/>
        <w:ind w:left="822"/>
      </w:pPr>
      <w:r>
        <w:t>Adopted</w:t>
      </w:r>
      <w:r>
        <w:rPr>
          <w:spacing w:val="-2"/>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w:t>
      </w:r>
      <w:r>
        <w:rPr>
          <w:spacing w:val="-3"/>
        </w:rPr>
        <w:t xml:space="preserve"> </w:t>
      </w:r>
      <w:r>
        <w:t>20</w:t>
      </w:r>
      <w:r>
        <w:rPr>
          <w:u w:val="single"/>
        </w:rPr>
        <w:t xml:space="preserve"> </w:t>
      </w:r>
      <w:r>
        <w:rPr>
          <w:u w:val="single"/>
        </w:rPr>
        <w:tab/>
      </w:r>
      <w:r>
        <w:t>.</w:t>
      </w:r>
    </w:p>
    <w:p w14:paraId="54026D82" w14:textId="77777777" w:rsidR="001E3E94" w:rsidRDefault="001E3E94">
      <w:pPr>
        <w:rPr>
          <w:sz w:val="24"/>
        </w:rPr>
      </w:pPr>
    </w:p>
    <w:p w14:paraId="54026D83" w14:textId="77777777" w:rsidR="001E3E94" w:rsidRDefault="001E3E94">
      <w:pPr>
        <w:rPr>
          <w:sz w:val="24"/>
        </w:rPr>
      </w:pPr>
    </w:p>
    <w:p w14:paraId="54026D84" w14:textId="77777777" w:rsidR="001E3E94" w:rsidRDefault="00555725">
      <w:pPr>
        <w:tabs>
          <w:tab w:val="left" w:pos="10574"/>
        </w:tabs>
        <w:spacing w:before="208"/>
        <w:ind w:left="4385"/>
      </w:pPr>
      <w:r>
        <w:t>Signature</w:t>
      </w:r>
      <w:r>
        <w:rPr>
          <w:spacing w:val="-2"/>
        </w:rPr>
        <w:t xml:space="preserve"> </w:t>
      </w:r>
      <w:r>
        <w:rPr>
          <w:u w:val="single"/>
        </w:rPr>
        <w:t xml:space="preserve"> </w:t>
      </w:r>
      <w:r>
        <w:rPr>
          <w:u w:val="single"/>
        </w:rPr>
        <w:tab/>
      </w:r>
    </w:p>
    <w:p w14:paraId="54026D85" w14:textId="77777777" w:rsidR="001E3E94" w:rsidRDefault="001E3E94">
      <w:pPr>
        <w:spacing w:before="8"/>
        <w:rPr>
          <w:sz w:val="13"/>
        </w:rPr>
      </w:pPr>
    </w:p>
    <w:p w14:paraId="54026D86" w14:textId="77777777" w:rsidR="001E3E94" w:rsidRDefault="00555725">
      <w:pPr>
        <w:tabs>
          <w:tab w:val="left" w:pos="10574"/>
        </w:tabs>
        <w:spacing w:before="93"/>
        <w:ind w:left="4313"/>
      </w:pPr>
      <w:r>
        <w:t>Typed</w:t>
      </w:r>
      <w:r>
        <w:rPr>
          <w:spacing w:val="-3"/>
        </w:rPr>
        <w:t xml:space="preserve"> </w:t>
      </w:r>
      <w:r>
        <w:t>Name</w:t>
      </w:r>
      <w:r>
        <w:rPr>
          <w:spacing w:val="2"/>
        </w:rPr>
        <w:t xml:space="preserve"> </w:t>
      </w:r>
      <w:r>
        <w:rPr>
          <w:u w:val="single"/>
        </w:rPr>
        <w:t xml:space="preserve"> </w:t>
      </w:r>
      <w:r>
        <w:rPr>
          <w:u w:val="single"/>
        </w:rPr>
        <w:tab/>
      </w:r>
    </w:p>
    <w:p w14:paraId="54026D87" w14:textId="77777777" w:rsidR="001E3E94" w:rsidRDefault="001E3E94">
      <w:pPr>
        <w:spacing w:before="2"/>
        <w:rPr>
          <w:sz w:val="14"/>
        </w:rPr>
      </w:pPr>
    </w:p>
    <w:p w14:paraId="54026D88" w14:textId="77777777" w:rsidR="001E3E94" w:rsidRDefault="00555725">
      <w:pPr>
        <w:tabs>
          <w:tab w:val="left" w:pos="10575"/>
        </w:tabs>
        <w:spacing w:before="93"/>
        <w:ind w:left="4294"/>
      </w:pPr>
      <w:r>
        <w:t>Title</w:t>
      </w:r>
      <w:r>
        <w:rPr>
          <w:spacing w:val="2"/>
        </w:rPr>
        <w:t xml:space="preserve"> </w:t>
      </w:r>
      <w:r>
        <w:rPr>
          <w:u w:val="single"/>
        </w:rPr>
        <w:t xml:space="preserve"> </w:t>
      </w:r>
      <w:r>
        <w:rPr>
          <w:u w:val="single"/>
        </w:rPr>
        <w:tab/>
      </w:r>
    </w:p>
    <w:p w14:paraId="54026D89" w14:textId="77777777" w:rsidR="001E3E94" w:rsidRDefault="00555725">
      <w:pPr>
        <w:spacing w:before="15"/>
        <w:ind w:left="5917"/>
      </w:pPr>
      <w:r>
        <w:t>Authorized Official</w:t>
      </w:r>
    </w:p>
    <w:p w14:paraId="54026D8A" w14:textId="77777777" w:rsidR="001E3E94" w:rsidRDefault="001E3E94">
      <w:pPr>
        <w:rPr>
          <w:sz w:val="20"/>
        </w:rPr>
      </w:pPr>
    </w:p>
    <w:p w14:paraId="54026D8B" w14:textId="77777777" w:rsidR="001E3E94" w:rsidRDefault="001E3E94">
      <w:pPr>
        <w:rPr>
          <w:sz w:val="20"/>
        </w:rPr>
      </w:pPr>
    </w:p>
    <w:p w14:paraId="54026D8C" w14:textId="77777777" w:rsidR="001E3E94" w:rsidRDefault="001E3E94">
      <w:pPr>
        <w:rPr>
          <w:sz w:val="20"/>
        </w:rPr>
      </w:pPr>
    </w:p>
    <w:p w14:paraId="54026D8D" w14:textId="77777777" w:rsidR="001E3E94" w:rsidRDefault="001E3E94">
      <w:pPr>
        <w:rPr>
          <w:sz w:val="20"/>
        </w:rPr>
      </w:pPr>
    </w:p>
    <w:p w14:paraId="54026D8E" w14:textId="77777777" w:rsidR="001E3E94" w:rsidRDefault="001E3E94">
      <w:pPr>
        <w:spacing w:before="7"/>
        <w:rPr>
          <w:sz w:val="20"/>
        </w:rPr>
      </w:pPr>
    </w:p>
    <w:p w14:paraId="54026D8F" w14:textId="77777777" w:rsidR="001E3E94" w:rsidRDefault="00555725">
      <w:pPr>
        <w:spacing w:before="94"/>
        <w:ind w:left="102"/>
      </w:pPr>
      <w:r>
        <w:t>ATTEST</w:t>
      </w:r>
    </w:p>
    <w:p w14:paraId="54026D90" w14:textId="77777777" w:rsidR="001E3E94" w:rsidRDefault="001E3E94">
      <w:pPr>
        <w:rPr>
          <w:sz w:val="20"/>
        </w:rPr>
      </w:pPr>
    </w:p>
    <w:p w14:paraId="54026D91" w14:textId="77777777" w:rsidR="001E3E94" w:rsidRDefault="001E3E94">
      <w:pPr>
        <w:rPr>
          <w:sz w:val="20"/>
        </w:rPr>
      </w:pPr>
    </w:p>
    <w:p w14:paraId="54026D92" w14:textId="77777777" w:rsidR="001E3E94" w:rsidRDefault="001E3E94">
      <w:pPr>
        <w:rPr>
          <w:sz w:val="20"/>
        </w:rPr>
      </w:pPr>
    </w:p>
    <w:p w14:paraId="54026D93" w14:textId="77777777" w:rsidR="001E3E94" w:rsidRDefault="001E3E94">
      <w:pPr>
        <w:rPr>
          <w:sz w:val="20"/>
        </w:rPr>
      </w:pPr>
    </w:p>
    <w:p w14:paraId="54026D94" w14:textId="77777777" w:rsidR="001E3E94" w:rsidRDefault="001E3E94">
      <w:pPr>
        <w:rPr>
          <w:sz w:val="20"/>
        </w:rPr>
      </w:pPr>
    </w:p>
    <w:p w14:paraId="54026D95" w14:textId="77777777" w:rsidR="001E3E94" w:rsidRDefault="0034202C">
      <w:pPr>
        <w:spacing w:before="10"/>
        <w:rPr>
          <w:sz w:val="15"/>
        </w:rPr>
      </w:pPr>
      <w:r>
        <w:pict w14:anchorId="54026EB6">
          <v:shape id="_x0000_s1028" style="position:absolute;margin-left:52.1pt;margin-top:11.45pt;width:305.45pt;height:.1pt;z-index:-15721472;mso-wrap-distance-left:0;mso-wrap-distance-right:0;mso-position-horizontal-relative:page" coordorigin="1042,229" coordsize="6109,0" path="m1042,229r6109,e" filled="f" strokeweight=".24536mm">
            <v:path arrowok="t"/>
            <w10:wrap type="topAndBottom" anchorx="page"/>
          </v:shape>
        </w:pict>
      </w:r>
    </w:p>
    <w:p w14:paraId="54026D96" w14:textId="77777777" w:rsidR="001E3E94" w:rsidRDefault="00555725">
      <w:pPr>
        <w:tabs>
          <w:tab w:val="left" w:pos="3864"/>
        </w:tabs>
        <w:spacing w:line="228" w:lineRule="exact"/>
        <w:ind w:left="102"/>
      </w:pPr>
      <w:r>
        <w:t>Name</w:t>
      </w:r>
      <w:r>
        <w:tab/>
        <w:t>Title</w:t>
      </w:r>
    </w:p>
    <w:p w14:paraId="54026D97" w14:textId="77777777" w:rsidR="001E3E94" w:rsidRDefault="001E3E94">
      <w:pPr>
        <w:rPr>
          <w:sz w:val="24"/>
        </w:rPr>
      </w:pPr>
    </w:p>
    <w:p w14:paraId="54026D98" w14:textId="77777777" w:rsidR="001E3E94" w:rsidRDefault="001E3E94">
      <w:pPr>
        <w:rPr>
          <w:sz w:val="24"/>
        </w:rPr>
      </w:pPr>
    </w:p>
    <w:p w14:paraId="54026D99" w14:textId="77777777" w:rsidR="001E3E94" w:rsidRDefault="00555725">
      <w:pPr>
        <w:spacing w:before="176"/>
        <w:ind w:left="370"/>
      </w:pPr>
      <w:r>
        <w:t>This resolution allows the authorized individual to sign the agreement without further action by the Board.</w:t>
      </w:r>
    </w:p>
    <w:p w14:paraId="54026D9A" w14:textId="77777777" w:rsidR="001E3E94" w:rsidRDefault="001E3E94">
      <w:pPr>
        <w:sectPr w:rsidR="001E3E94">
          <w:pgSz w:w="12240" w:h="15840"/>
          <w:pgMar w:top="1320" w:right="600" w:bottom="280" w:left="940" w:header="720" w:footer="720" w:gutter="0"/>
          <w:cols w:space="720"/>
        </w:sectPr>
      </w:pPr>
    </w:p>
    <w:p w14:paraId="54026D9B" w14:textId="77777777" w:rsidR="001E3E94" w:rsidRDefault="00555725">
      <w:pPr>
        <w:pStyle w:val="Heading1"/>
        <w:spacing w:before="67"/>
        <w:ind w:left="1220"/>
      </w:pPr>
      <w:r>
        <w:lastRenderedPageBreak/>
        <w:t>LOCAL GOVERNMETNAL AUTHORITY CERTIFICATION</w:t>
      </w:r>
    </w:p>
    <w:p w14:paraId="54026D9C" w14:textId="77777777" w:rsidR="001E3E94" w:rsidRDefault="00555725">
      <w:pPr>
        <w:ind w:left="1142" w:right="1013"/>
        <w:jc w:val="center"/>
        <w:rPr>
          <w:sz w:val="24"/>
        </w:rPr>
      </w:pPr>
      <w:r>
        <w:rPr>
          <w:sz w:val="24"/>
        </w:rPr>
        <w:t>(For Government Entities Only)</w:t>
      </w:r>
    </w:p>
    <w:p w14:paraId="54026D9D" w14:textId="77777777" w:rsidR="001E3E94" w:rsidRDefault="001E3E94">
      <w:pPr>
        <w:rPr>
          <w:sz w:val="26"/>
        </w:rPr>
      </w:pPr>
    </w:p>
    <w:p w14:paraId="54026D9E" w14:textId="77777777" w:rsidR="001E3E94" w:rsidRDefault="001E3E94">
      <w:pPr>
        <w:spacing w:before="3"/>
      </w:pPr>
    </w:p>
    <w:p w14:paraId="54026D9F" w14:textId="77777777" w:rsidR="001E3E94" w:rsidRDefault="00555725">
      <w:pPr>
        <w:ind w:left="769" w:right="678" w:firstLine="4"/>
        <w:rPr>
          <w:sz w:val="24"/>
        </w:rPr>
      </w:pPr>
      <w:r>
        <w:rPr>
          <w:sz w:val="24"/>
        </w:rPr>
        <w:t>For governmental entities to be eligible for the “Operating” CRRSAA funding, the state or local government authority needs to be approved by the State to coordinate services for seniors and individuals with disabilities or certify that there are no non-profit organizations readily available in the area to provide the service. See 49 U.S.C.</w:t>
      </w:r>
    </w:p>
    <w:p w14:paraId="54026DA0" w14:textId="77777777" w:rsidR="001E3E94" w:rsidRDefault="00555725">
      <w:pPr>
        <w:spacing w:before="1"/>
        <w:ind w:left="769"/>
        <w:rPr>
          <w:sz w:val="24"/>
        </w:rPr>
      </w:pPr>
      <w:r>
        <w:rPr>
          <w:sz w:val="24"/>
        </w:rPr>
        <w:t>5310(b)(1) and (b)(2).</w:t>
      </w:r>
    </w:p>
    <w:p w14:paraId="54026DA1" w14:textId="77777777" w:rsidR="001E3E94" w:rsidRDefault="001E3E94">
      <w:pPr>
        <w:spacing w:before="11"/>
        <w:rPr>
          <w:sz w:val="23"/>
        </w:rPr>
      </w:pPr>
    </w:p>
    <w:p w14:paraId="54026DA2" w14:textId="77777777" w:rsidR="001E3E94" w:rsidRDefault="00555725">
      <w:pPr>
        <w:tabs>
          <w:tab w:val="left" w:pos="8164"/>
        </w:tabs>
        <w:ind w:left="769"/>
        <w:rPr>
          <w:sz w:val="24"/>
        </w:rPr>
      </w:pPr>
      <w:r>
        <w:rPr>
          <w:sz w:val="24"/>
        </w:rPr>
        <w:t>As the authorized</w:t>
      </w:r>
      <w:r>
        <w:rPr>
          <w:spacing w:val="-16"/>
          <w:sz w:val="24"/>
        </w:rPr>
        <w:t xml:space="preserve"> </w:t>
      </w:r>
      <w:r>
        <w:rPr>
          <w:sz w:val="24"/>
        </w:rPr>
        <w:t>representative</w:t>
      </w:r>
      <w:r>
        <w:rPr>
          <w:spacing w:val="-3"/>
          <w:sz w:val="24"/>
        </w:rPr>
        <w:t xml:space="preserve"> </w:t>
      </w:r>
      <w:r>
        <w:rPr>
          <w:sz w:val="24"/>
        </w:rPr>
        <w:t>of</w:t>
      </w:r>
      <w:r>
        <w:rPr>
          <w:sz w:val="24"/>
          <w:u w:val="single"/>
        </w:rPr>
        <w:t xml:space="preserve"> </w:t>
      </w:r>
      <w:r>
        <w:rPr>
          <w:sz w:val="24"/>
          <w:u w:val="single"/>
        </w:rPr>
        <w:tab/>
      </w:r>
      <w:r>
        <w:rPr>
          <w:sz w:val="24"/>
        </w:rPr>
        <w:t>, I certify</w:t>
      </w:r>
      <w:r>
        <w:rPr>
          <w:spacing w:val="-3"/>
          <w:sz w:val="24"/>
        </w:rPr>
        <w:t xml:space="preserve"> </w:t>
      </w:r>
      <w:r>
        <w:rPr>
          <w:sz w:val="24"/>
        </w:rPr>
        <w:t>that:</w:t>
      </w:r>
    </w:p>
    <w:p w14:paraId="54026DA3" w14:textId="77777777" w:rsidR="001E3E94" w:rsidRDefault="001E3E94">
      <w:pPr>
        <w:rPr>
          <w:sz w:val="16"/>
        </w:rPr>
      </w:pPr>
    </w:p>
    <w:p w14:paraId="54026DA4" w14:textId="77777777" w:rsidR="001E3E94" w:rsidRDefault="00555725">
      <w:pPr>
        <w:spacing w:before="92" w:line="242" w:lineRule="auto"/>
        <w:ind w:left="1331" w:right="1199"/>
        <w:rPr>
          <w:sz w:val="24"/>
        </w:rPr>
      </w:pPr>
      <w:r>
        <w:rPr>
          <w:sz w:val="24"/>
        </w:rPr>
        <w:t>Our agency is approved by the State to coordinate services for seniors and individuals with disabilities.</w:t>
      </w:r>
    </w:p>
    <w:p w14:paraId="54026DA5" w14:textId="77777777" w:rsidR="001E3E94" w:rsidRDefault="001E3E94">
      <w:pPr>
        <w:spacing w:before="9"/>
        <w:rPr>
          <w:sz w:val="23"/>
        </w:rPr>
      </w:pPr>
    </w:p>
    <w:p w14:paraId="54026DA6" w14:textId="77777777" w:rsidR="001E3E94" w:rsidRDefault="00555725">
      <w:pPr>
        <w:ind w:left="1220" w:right="1012"/>
        <w:jc w:val="center"/>
        <w:rPr>
          <w:sz w:val="24"/>
        </w:rPr>
      </w:pPr>
      <w:r>
        <w:rPr>
          <w:sz w:val="24"/>
        </w:rPr>
        <w:t>OR</w:t>
      </w:r>
    </w:p>
    <w:p w14:paraId="54026DA7" w14:textId="77777777" w:rsidR="001E3E94" w:rsidRDefault="001E3E94">
      <w:pPr>
        <w:rPr>
          <w:sz w:val="24"/>
        </w:rPr>
      </w:pPr>
    </w:p>
    <w:p w14:paraId="54026DA8" w14:textId="77777777" w:rsidR="001E3E94" w:rsidRDefault="00555725">
      <w:pPr>
        <w:ind w:left="1331" w:right="890"/>
        <w:rPr>
          <w:sz w:val="24"/>
        </w:rPr>
      </w:pPr>
      <w:r>
        <w:rPr>
          <w:sz w:val="24"/>
        </w:rPr>
        <w:t>There are no non-profit organizations readily available in the area to provide the service.</w:t>
      </w:r>
    </w:p>
    <w:p w14:paraId="54026DA9" w14:textId="77777777" w:rsidR="001E3E94" w:rsidRDefault="001E3E94">
      <w:pPr>
        <w:rPr>
          <w:sz w:val="26"/>
        </w:rPr>
      </w:pPr>
    </w:p>
    <w:p w14:paraId="54026DAA" w14:textId="77777777" w:rsidR="001E3E94" w:rsidRDefault="001E3E94">
      <w:pPr>
        <w:rPr>
          <w:sz w:val="26"/>
        </w:rPr>
      </w:pPr>
    </w:p>
    <w:p w14:paraId="54026DAB" w14:textId="77777777" w:rsidR="001E3E94" w:rsidRDefault="00555725">
      <w:pPr>
        <w:tabs>
          <w:tab w:val="left" w:pos="2570"/>
          <w:tab w:val="left" w:pos="7495"/>
        </w:tabs>
        <w:spacing w:before="228"/>
        <w:ind w:left="769"/>
        <w:rPr>
          <w:sz w:val="24"/>
        </w:rPr>
      </w:pPr>
      <w:r>
        <w:rPr>
          <w:sz w:val="24"/>
        </w:rPr>
        <w:t>Name</w:t>
      </w:r>
      <w:r>
        <w:rPr>
          <w:spacing w:val="-14"/>
          <w:sz w:val="24"/>
        </w:rPr>
        <w:t xml:space="preserve"> </w:t>
      </w:r>
      <w:r>
        <w:rPr>
          <w:sz w:val="24"/>
        </w:rPr>
        <w:t>(print):</w:t>
      </w:r>
      <w:r>
        <w:rPr>
          <w:sz w:val="24"/>
        </w:rPr>
        <w:tab/>
      </w:r>
      <w:r>
        <w:rPr>
          <w:sz w:val="24"/>
          <w:u w:val="single"/>
        </w:rPr>
        <w:t xml:space="preserve"> </w:t>
      </w:r>
      <w:r>
        <w:rPr>
          <w:sz w:val="24"/>
          <w:u w:val="single"/>
        </w:rPr>
        <w:tab/>
      </w:r>
    </w:p>
    <w:p w14:paraId="54026DAC" w14:textId="77777777" w:rsidR="001E3E94" w:rsidRDefault="001E3E94">
      <w:pPr>
        <w:spacing w:before="10"/>
        <w:rPr>
          <w:sz w:val="16"/>
        </w:rPr>
      </w:pPr>
    </w:p>
    <w:p w14:paraId="54026DAD" w14:textId="77777777" w:rsidR="001E3E94" w:rsidRDefault="00555725">
      <w:pPr>
        <w:tabs>
          <w:tab w:val="left" w:pos="2570"/>
          <w:tab w:val="left" w:pos="7495"/>
        </w:tabs>
        <w:spacing w:before="92"/>
        <w:ind w:left="769"/>
        <w:rPr>
          <w:sz w:val="24"/>
        </w:rPr>
      </w:pPr>
      <w:r>
        <w:rPr>
          <w:sz w:val="24"/>
        </w:rPr>
        <w:t>Signature:</w:t>
      </w:r>
      <w:r>
        <w:rPr>
          <w:sz w:val="24"/>
        </w:rPr>
        <w:tab/>
      </w:r>
      <w:r>
        <w:rPr>
          <w:sz w:val="24"/>
          <w:u w:val="single"/>
        </w:rPr>
        <w:t xml:space="preserve"> </w:t>
      </w:r>
      <w:r>
        <w:rPr>
          <w:sz w:val="24"/>
          <w:u w:val="single"/>
        </w:rPr>
        <w:tab/>
      </w:r>
    </w:p>
    <w:p w14:paraId="54026DAE" w14:textId="77777777" w:rsidR="001E3E94" w:rsidRDefault="001E3E94">
      <w:pPr>
        <w:spacing w:before="10"/>
        <w:rPr>
          <w:sz w:val="16"/>
        </w:rPr>
      </w:pPr>
    </w:p>
    <w:p w14:paraId="54026DAF" w14:textId="77777777" w:rsidR="001E3E94" w:rsidRDefault="00555725">
      <w:pPr>
        <w:tabs>
          <w:tab w:val="left" w:pos="2570"/>
          <w:tab w:val="left" w:pos="7495"/>
        </w:tabs>
        <w:spacing w:before="92"/>
        <w:ind w:left="774"/>
        <w:rPr>
          <w:sz w:val="24"/>
        </w:rPr>
      </w:pPr>
      <w:r>
        <w:rPr>
          <w:sz w:val="24"/>
        </w:rPr>
        <w:t>Title:</w:t>
      </w:r>
      <w:r>
        <w:rPr>
          <w:sz w:val="24"/>
        </w:rPr>
        <w:tab/>
      </w:r>
      <w:r>
        <w:rPr>
          <w:sz w:val="24"/>
          <w:u w:val="single"/>
        </w:rPr>
        <w:t xml:space="preserve"> </w:t>
      </w:r>
      <w:r>
        <w:rPr>
          <w:sz w:val="24"/>
          <w:u w:val="single"/>
        </w:rPr>
        <w:tab/>
      </w:r>
    </w:p>
    <w:p w14:paraId="54026DB0" w14:textId="77777777" w:rsidR="001E3E94" w:rsidRDefault="001E3E94">
      <w:pPr>
        <w:spacing w:before="9"/>
        <w:rPr>
          <w:sz w:val="16"/>
        </w:rPr>
      </w:pPr>
    </w:p>
    <w:p w14:paraId="54026DB1" w14:textId="77777777" w:rsidR="001E3E94" w:rsidRDefault="00555725">
      <w:pPr>
        <w:tabs>
          <w:tab w:val="left" w:pos="2555"/>
          <w:tab w:val="left" w:pos="7495"/>
        </w:tabs>
        <w:spacing w:before="93"/>
        <w:ind w:left="774"/>
        <w:rPr>
          <w:sz w:val="24"/>
        </w:rPr>
      </w:pPr>
      <w:r>
        <w:rPr>
          <w:sz w:val="24"/>
        </w:rPr>
        <w:t>Date:</w:t>
      </w:r>
      <w:r>
        <w:rPr>
          <w:sz w:val="24"/>
        </w:rPr>
        <w:tab/>
      </w:r>
      <w:r>
        <w:rPr>
          <w:sz w:val="24"/>
          <w:u w:val="single"/>
        </w:rPr>
        <w:t xml:space="preserve"> </w:t>
      </w:r>
      <w:r>
        <w:rPr>
          <w:sz w:val="24"/>
          <w:u w:val="single"/>
        </w:rPr>
        <w:tab/>
      </w:r>
    </w:p>
    <w:p w14:paraId="54026DB2" w14:textId="77777777" w:rsidR="001E3E94" w:rsidRDefault="001E3E94">
      <w:pPr>
        <w:rPr>
          <w:sz w:val="24"/>
        </w:rPr>
        <w:sectPr w:rsidR="001E3E94">
          <w:pgSz w:w="12240" w:h="15840"/>
          <w:pgMar w:top="1500" w:right="600" w:bottom="280" w:left="940" w:header="720" w:footer="720" w:gutter="0"/>
          <w:cols w:space="720"/>
        </w:sectPr>
      </w:pPr>
    </w:p>
    <w:p w14:paraId="54026DB3" w14:textId="77777777" w:rsidR="001E3E94" w:rsidRDefault="00555725">
      <w:pPr>
        <w:spacing w:before="74"/>
        <w:ind w:right="1953"/>
        <w:jc w:val="center"/>
        <w:rPr>
          <w:sz w:val="32"/>
        </w:rPr>
      </w:pPr>
      <w:r>
        <w:rPr>
          <w:sz w:val="32"/>
        </w:rPr>
        <w:lastRenderedPageBreak/>
        <w:t>I</w:t>
      </w:r>
    </w:p>
    <w:p w14:paraId="54026DB4" w14:textId="77777777" w:rsidR="001E3E94" w:rsidRDefault="00555725">
      <w:pPr>
        <w:pStyle w:val="Heading1"/>
        <w:spacing w:before="40"/>
      </w:pPr>
      <w:r>
        <w:t>TITLE VI &amp; NONDISCRIMINATION CERTIFICATION</w:t>
      </w:r>
    </w:p>
    <w:p w14:paraId="54026DB5" w14:textId="77777777" w:rsidR="001E3E94" w:rsidRDefault="001E3E94">
      <w:pPr>
        <w:spacing w:before="9"/>
        <w:rPr>
          <w:b/>
          <w:sz w:val="15"/>
        </w:rPr>
      </w:pPr>
    </w:p>
    <w:p w14:paraId="54026DB6" w14:textId="77777777" w:rsidR="001E3E94" w:rsidRDefault="00555725">
      <w:pPr>
        <w:spacing w:before="92"/>
        <w:ind w:left="322"/>
        <w:rPr>
          <w:sz w:val="24"/>
        </w:rPr>
      </w:pPr>
      <w:r>
        <w:rPr>
          <w:sz w:val="24"/>
          <w:u w:val="single"/>
        </w:rPr>
        <w:t>Title VI</w:t>
      </w:r>
    </w:p>
    <w:p w14:paraId="54026DB7" w14:textId="77777777" w:rsidR="001E3E94" w:rsidRDefault="001E3E94">
      <w:pPr>
        <w:spacing w:before="1"/>
        <w:rPr>
          <w:sz w:val="16"/>
        </w:rPr>
      </w:pPr>
    </w:p>
    <w:p w14:paraId="54026DB8" w14:textId="77777777" w:rsidR="001E3E94" w:rsidRDefault="00555725">
      <w:pPr>
        <w:spacing w:before="92"/>
        <w:ind w:left="322" w:right="678"/>
        <w:rPr>
          <w:sz w:val="24"/>
        </w:rPr>
      </w:pPr>
      <w:r>
        <w:rPr>
          <w:sz w:val="24"/>
        </w:rPr>
        <w:t>A recipient of any federal funds from the U.S. Department of Transportation (“DOT”) must comply with federal statutes, regulations, executive orders, and other pertinent directives that govern nondiscrimination in federally assisted programs. Below is a list of the statutes and regulations that may apply to a recipient's program; however, other federal requirements regarding nondiscrimination may be imposed by DOT.</w:t>
      </w:r>
    </w:p>
    <w:p w14:paraId="54026DB9" w14:textId="77777777" w:rsidR="001E3E94" w:rsidRDefault="001E3E94">
      <w:pPr>
        <w:rPr>
          <w:sz w:val="24"/>
        </w:rPr>
      </w:pPr>
    </w:p>
    <w:p w14:paraId="54026DBA" w14:textId="77777777" w:rsidR="001E3E94" w:rsidRDefault="00555725">
      <w:pPr>
        <w:pStyle w:val="ListParagraph"/>
        <w:numPr>
          <w:ilvl w:val="0"/>
          <w:numId w:val="2"/>
        </w:numPr>
        <w:tabs>
          <w:tab w:val="left" w:pos="1044"/>
        </w:tabs>
        <w:spacing w:before="1"/>
        <w:ind w:hanging="362"/>
        <w:rPr>
          <w:sz w:val="24"/>
        </w:rPr>
      </w:pPr>
      <w:r>
        <w:rPr>
          <w:sz w:val="24"/>
        </w:rPr>
        <w:t xml:space="preserve">Title VI of the Civil Rights Act of 1964, 78 </w:t>
      </w:r>
      <w:r>
        <w:rPr>
          <w:spacing w:val="-3"/>
          <w:sz w:val="24"/>
        </w:rPr>
        <w:t xml:space="preserve">Stat. </w:t>
      </w:r>
      <w:r>
        <w:rPr>
          <w:sz w:val="24"/>
        </w:rPr>
        <w:t xml:space="preserve">252, 42 U.S.C. §§ 2000d </w:t>
      </w:r>
      <w:r>
        <w:rPr>
          <w:i/>
          <w:sz w:val="24"/>
        </w:rPr>
        <w:t>et</w:t>
      </w:r>
      <w:r>
        <w:rPr>
          <w:i/>
          <w:spacing w:val="-28"/>
          <w:sz w:val="24"/>
        </w:rPr>
        <w:t xml:space="preserve"> </w:t>
      </w:r>
      <w:r>
        <w:rPr>
          <w:i/>
          <w:sz w:val="24"/>
        </w:rPr>
        <w:t>seq</w:t>
      </w:r>
      <w:r>
        <w:rPr>
          <w:sz w:val="24"/>
        </w:rPr>
        <w:t>.</w:t>
      </w:r>
    </w:p>
    <w:p w14:paraId="54026DBB" w14:textId="77777777" w:rsidR="001E3E94" w:rsidRDefault="001E3E94">
      <w:pPr>
        <w:spacing w:before="11"/>
        <w:rPr>
          <w:sz w:val="23"/>
        </w:rPr>
      </w:pPr>
    </w:p>
    <w:p w14:paraId="54026DBC" w14:textId="77777777" w:rsidR="001E3E94" w:rsidRDefault="00555725">
      <w:pPr>
        <w:pStyle w:val="ListParagraph"/>
        <w:numPr>
          <w:ilvl w:val="0"/>
          <w:numId w:val="2"/>
        </w:numPr>
        <w:tabs>
          <w:tab w:val="left" w:pos="1044"/>
        </w:tabs>
        <w:ind w:right="604"/>
        <w:rPr>
          <w:sz w:val="24"/>
        </w:rPr>
      </w:pPr>
      <w:r>
        <w:rPr>
          <w:sz w:val="24"/>
        </w:rPr>
        <w:t>All</w:t>
      </w:r>
      <w:r>
        <w:rPr>
          <w:spacing w:val="-2"/>
          <w:sz w:val="24"/>
        </w:rPr>
        <w:t xml:space="preserve"> </w:t>
      </w:r>
      <w:r>
        <w:rPr>
          <w:sz w:val="24"/>
        </w:rPr>
        <w:t>requirements</w:t>
      </w:r>
      <w:r>
        <w:rPr>
          <w:spacing w:val="-1"/>
          <w:sz w:val="24"/>
        </w:rPr>
        <w:t xml:space="preserve"> </w:t>
      </w:r>
      <w:r>
        <w:rPr>
          <w:sz w:val="24"/>
        </w:rPr>
        <w:t>imposed by</w:t>
      </w:r>
      <w:r>
        <w:rPr>
          <w:spacing w:val="-6"/>
          <w:sz w:val="24"/>
        </w:rPr>
        <w:t xml:space="preserve"> </w:t>
      </w:r>
      <w:r>
        <w:rPr>
          <w:sz w:val="24"/>
        </w:rPr>
        <w:t>or</w:t>
      </w:r>
      <w:r>
        <w:rPr>
          <w:spacing w:val="1"/>
          <w:sz w:val="24"/>
        </w:rPr>
        <w:t xml:space="preserve"> </w:t>
      </w:r>
      <w:r>
        <w:rPr>
          <w:sz w:val="24"/>
        </w:rPr>
        <w:t>pursuant</w:t>
      </w:r>
      <w:r>
        <w:rPr>
          <w:spacing w:val="-6"/>
          <w:sz w:val="24"/>
        </w:rPr>
        <w:t xml:space="preserve"> </w:t>
      </w:r>
      <w:r>
        <w:rPr>
          <w:sz w:val="24"/>
        </w:rPr>
        <w:t>to the</w:t>
      </w:r>
      <w:r>
        <w:rPr>
          <w:spacing w:val="-1"/>
          <w:sz w:val="24"/>
        </w:rPr>
        <w:t xml:space="preserve"> </w:t>
      </w:r>
      <w:r>
        <w:rPr>
          <w:sz w:val="24"/>
        </w:rPr>
        <w:t>Code</w:t>
      </w:r>
      <w:r>
        <w:rPr>
          <w:spacing w:val="-1"/>
          <w:sz w:val="24"/>
        </w:rPr>
        <w:t xml:space="preserve"> </w:t>
      </w:r>
      <w:r>
        <w:rPr>
          <w:sz w:val="24"/>
        </w:rPr>
        <w:t>of</w:t>
      </w:r>
      <w:r>
        <w:rPr>
          <w:spacing w:val="-4"/>
          <w:sz w:val="24"/>
        </w:rPr>
        <w:t xml:space="preserve"> </w:t>
      </w:r>
      <w:r>
        <w:rPr>
          <w:sz w:val="24"/>
        </w:rPr>
        <w:t>Federal</w:t>
      </w:r>
      <w:r>
        <w:rPr>
          <w:spacing w:val="-1"/>
          <w:sz w:val="24"/>
        </w:rPr>
        <w:t xml:space="preserve"> </w:t>
      </w:r>
      <w:r>
        <w:rPr>
          <w:sz w:val="24"/>
        </w:rPr>
        <w:t>Regulations,</w:t>
      </w:r>
      <w:r>
        <w:rPr>
          <w:spacing w:val="-4"/>
          <w:sz w:val="24"/>
        </w:rPr>
        <w:t xml:space="preserve"> </w:t>
      </w:r>
      <w:r>
        <w:rPr>
          <w:sz w:val="24"/>
        </w:rPr>
        <w:t>Title</w:t>
      </w:r>
      <w:r>
        <w:rPr>
          <w:spacing w:val="-42"/>
          <w:sz w:val="24"/>
        </w:rPr>
        <w:t xml:space="preserve"> </w:t>
      </w:r>
      <w:r>
        <w:rPr>
          <w:sz w:val="24"/>
        </w:rPr>
        <w:t xml:space="preserve">49: Transportation, Subtitle A: Office of the Secretary of Transportation, Part 21: </w:t>
      </w:r>
      <w:r>
        <w:rPr>
          <w:i/>
          <w:sz w:val="24"/>
        </w:rPr>
        <w:t xml:space="preserve">Nondiscrimination in </w:t>
      </w:r>
      <w:proofErr w:type="gramStart"/>
      <w:r>
        <w:rPr>
          <w:i/>
          <w:sz w:val="24"/>
        </w:rPr>
        <w:t>Federally-Assisted</w:t>
      </w:r>
      <w:proofErr w:type="gramEnd"/>
      <w:r>
        <w:rPr>
          <w:i/>
          <w:sz w:val="24"/>
        </w:rPr>
        <w:t xml:space="preserve"> Programs of the Department of Transportation --Effectuation of Title VI of the Civil Rights Act of</w:t>
      </w:r>
      <w:r>
        <w:rPr>
          <w:i/>
          <w:spacing w:val="-24"/>
          <w:sz w:val="24"/>
        </w:rPr>
        <w:t xml:space="preserve"> </w:t>
      </w:r>
      <w:r>
        <w:rPr>
          <w:i/>
          <w:sz w:val="24"/>
        </w:rPr>
        <w:t>1964</w:t>
      </w:r>
      <w:r>
        <w:rPr>
          <w:sz w:val="24"/>
        </w:rPr>
        <w:t>.</w:t>
      </w:r>
    </w:p>
    <w:p w14:paraId="54026DBD" w14:textId="77777777" w:rsidR="001E3E94" w:rsidRDefault="001E3E94">
      <w:pPr>
        <w:spacing w:before="3"/>
        <w:rPr>
          <w:sz w:val="24"/>
        </w:rPr>
      </w:pPr>
    </w:p>
    <w:p w14:paraId="54026DBE" w14:textId="77777777" w:rsidR="001E3E94" w:rsidRDefault="00555725">
      <w:pPr>
        <w:ind w:left="322" w:right="678"/>
        <w:rPr>
          <w:sz w:val="24"/>
        </w:rPr>
      </w:pPr>
      <w:r>
        <w:rPr>
          <w:sz w:val="24"/>
        </w:rPr>
        <w:t>As part of federal requirements, a recipient of funds from DOT must ensure that it has written policies and procedures in place to ensure nondiscrimination in its programs, up to and including, developing a Title VI Plan.</w:t>
      </w:r>
    </w:p>
    <w:p w14:paraId="54026DBF" w14:textId="77777777" w:rsidR="001E3E94" w:rsidRDefault="001E3E94">
      <w:pPr>
        <w:spacing w:before="7"/>
        <w:rPr>
          <w:sz w:val="23"/>
        </w:rPr>
      </w:pPr>
    </w:p>
    <w:p w14:paraId="54026DC0" w14:textId="77777777" w:rsidR="001E3E94" w:rsidRDefault="00555725">
      <w:pPr>
        <w:ind w:left="322"/>
        <w:rPr>
          <w:sz w:val="24"/>
        </w:rPr>
      </w:pPr>
      <w:r>
        <w:rPr>
          <w:sz w:val="24"/>
          <w:u w:val="single"/>
        </w:rPr>
        <w:t>Nondiscrimination</w:t>
      </w:r>
    </w:p>
    <w:p w14:paraId="54026DC1" w14:textId="77777777" w:rsidR="001E3E94" w:rsidRDefault="001E3E94">
      <w:pPr>
        <w:rPr>
          <w:sz w:val="16"/>
        </w:rPr>
      </w:pPr>
    </w:p>
    <w:p w14:paraId="54026DC2" w14:textId="77777777" w:rsidR="001E3E94" w:rsidRDefault="00555725">
      <w:pPr>
        <w:spacing w:before="92"/>
        <w:ind w:left="322" w:right="540"/>
        <w:rPr>
          <w:sz w:val="24"/>
        </w:rPr>
      </w:pPr>
      <w:r>
        <w:rPr>
          <w:sz w:val="24"/>
        </w:rPr>
        <w:t>A recipient of any federal funds from DOT must also comply with federal statutes, regulations, executive orders, and other pertinent directives that govern nondiscrimination in federally assisted programs, including those related to equal employment opportunity and disadvantaged business enterprise participation in federally projects. Below is a list of the statutes and regulations that may apply to a recipient's program; however, other federal requirements regarding nondiscrimination may be imposed by DOT.</w:t>
      </w:r>
    </w:p>
    <w:p w14:paraId="54026DC3" w14:textId="77777777" w:rsidR="001E3E94" w:rsidRDefault="001E3E94">
      <w:pPr>
        <w:spacing w:before="4"/>
        <w:rPr>
          <w:sz w:val="16"/>
        </w:rPr>
      </w:pPr>
    </w:p>
    <w:p w14:paraId="54026DC4" w14:textId="77777777" w:rsidR="001E3E94" w:rsidRDefault="00555725">
      <w:pPr>
        <w:pStyle w:val="ListParagraph"/>
        <w:numPr>
          <w:ilvl w:val="0"/>
          <w:numId w:val="1"/>
        </w:numPr>
        <w:tabs>
          <w:tab w:val="left" w:pos="1044"/>
        </w:tabs>
        <w:spacing w:before="92"/>
        <w:ind w:right="584"/>
        <w:rPr>
          <w:i/>
          <w:sz w:val="24"/>
        </w:rPr>
      </w:pPr>
      <w:r>
        <w:rPr>
          <w:sz w:val="24"/>
        </w:rPr>
        <w:t xml:space="preserve">Title VI of the Civil Rights Act of 1964, as amended, 42 U.S.C. § 2000d, and implementing regulations at 49 CFR Part 21 - </w:t>
      </w:r>
      <w:r>
        <w:rPr>
          <w:i/>
          <w:sz w:val="24"/>
        </w:rPr>
        <w:t>Nondiscrimination in Federally Assisted Programs of the Department of Transportation --Effectuation of Title VI of the Civil Rights Act.</w:t>
      </w:r>
    </w:p>
    <w:p w14:paraId="54026DC5" w14:textId="77777777" w:rsidR="001E3E94" w:rsidRDefault="00555725">
      <w:pPr>
        <w:ind w:left="322"/>
        <w:rPr>
          <w:sz w:val="24"/>
        </w:rPr>
      </w:pPr>
      <w:r>
        <w:rPr>
          <w:sz w:val="24"/>
        </w:rPr>
        <w:t>.</w:t>
      </w:r>
    </w:p>
    <w:p w14:paraId="54026DC6" w14:textId="77777777" w:rsidR="001E3E94" w:rsidRDefault="00555725">
      <w:pPr>
        <w:pStyle w:val="ListParagraph"/>
        <w:numPr>
          <w:ilvl w:val="0"/>
          <w:numId w:val="1"/>
        </w:numPr>
        <w:tabs>
          <w:tab w:val="left" w:pos="1044"/>
        </w:tabs>
        <w:spacing w:before="3"/>
        <w:ind w:right="617"/>
        <w:rPr>
          <w:sz w:val="24"/>
        </w:rPr>
      </w:pPr>
      <w:r>
        <w:rPr>
          <w:sz w:val="24"/>
        </w:rPr>
        <w:t xml:space="preserve">The equal employment opportunity provisions of 49 U.S.C. § 5332 and Title VII of the Civil Rights Act of 1964, 42 U.S.C. §§ 2000e </w:t>
      </w:r>
      <w:r>
        <w:rPr>
          <w:i/>
          <w:sz w:val="24"/>
        </w:rPr>
        <w:t>et seq</w:t>
      </w:r>
      <w:r>
        <w:rPr>
          <w:sz w:val="24"/>
        </w:rPr>
        <w:t>., and implementing regulations, including:</w:t>
      </w:r>
    </w:p>
    <w:p w14:paraId="54026DC7" w14:textId="77777777" w:rsidR="001E3E94" w:rsidRDefault="001E3E94">
      <w:pPr>
        <w:spacing w:before="2"/>
        <w:rPr>
          <w:sz w:val="24"/>
        </w:rPr>
      </w:pPr>
    </w:p>
    <w:p w14:paraId="54026DC8" w14:textId="77777777" w:rsidR="001E3E94" w:rsidRDefault="00555725">
      <w:pPr>
        <w:pStyle w:val="Heading3"/>
        <w:numPr>
          <w:ilvl w:val="1"/>
          <w:numId w:val="1"/>
        </w:numPr>
        <w:tabs>
          <w:tab w:val="left" w:pos="1404"/>
        </w:tabs>
        <w:spacing w:line="237" w:lineRule="auto"/>
        <w:ind w:right="1487"/>
        <w:rPr>
          <w:i w:val="0"/>
        </w:rPr>
      </w:pPr>
      <w:r>
        <w:rPr>
          <w:i w:val="0"/>
        </w:rPr>
        <w:t xml:space="preserve">41 CFR Part 60 - </w:t>
      </w:r>
      <w:r>
        <w:t>Office of Federal Contract Compliance Programs,</w:t>
      </w:r>
      <w:r>
        <w:rPr>
          <w:spacing w:val="-33"/>
        </w:rPr>
        <w:t xml:space="preserve"> </w:t>
      </w:r>
      <w:r>
        <w:t>Equal Employment Opportunity, Department of Labor</w:t>
      </w:r>
      <w:r>
        <w:rPr>
          <w:i w:val="0"/>
        </w:rPr>
        <w:t>.</w:t>
      </w:r>
    </w:p>
    <w:p w14:paraId="54026DC9" w14:textId="77777777" w:rsidR="001E3E94" w:rsidRDefault="001E3E94">
      <w:pPr>
        <w:spacing w:before="2"/>
        <w:rPr>
          <w:sz w:val="24"/>
        </w:rPr>
      </w:pPr>
    </w:p>
    <w:p w14:paraId="54026DCA" w14:textId="77777777" w:rsidR="001E3E94" w:rsidRDefault="00555725">
      <w:pPr>
        <w:pStyle w:val="ListParagraph"/>
        <w:numPr>
          <w:ilvl w:val="0"/>
          <w:numId w:val="1"/>
        </w:numPr>
        <w:tabs>
          <w:tab w:val="left" w:pos="1044"/>
        </w:tabs>
        <w:ind w:right="920"/>
        <w:rPr>
          <w:sz w:val="24"/>
        </w:rPr>
      </w:pPr>
      <w:r>
        <w:rPr>
          <w:sz w:val="24"/>
        </w:rPr>
        <w:t xml:space="preserve">Title IX of the Education Amendments of 1972, as amended, 20 U.S.C. §§ 1681 </w:t>
      </w:r>
      <w:r>
        <w:rPr>
          <w:i/>
          <w:sz w:val="24"/>
        </w:rPr>
        <w:t>et seq</w:t>
      </w:r>
      <w:r>
        <w:rPr>
          <w:sz w:val="24"/>
        </w:rPr>
        <w:t xml:space="preserve">., and implementing regulations at 49 CFR Part 25 - </w:t>
      </w:r>
      <w:r>
        <w:rPr>
          <w:i/>
          <w:sz w:val="24"/>
        </w:rPr>
        <w:t xml:space="preserve">Nondiscrimination </w:t>
      </w:r>
      <w:proofErr w:type="gramStart"/>
      <w:r>
        <w:rPr>
          <w:i/>
          <w:sz w:val="24"/>
        </w:rPr>
        <w:t>on the Basis of</w:t>
      </w:r>
      <w:proofErr w:type="gramEnd"/>
      <w:r>
        <w:rPr>
          <w:i/>
          <w:sz w:val="24"/>
        </w:rPr>
        <w:t xml:space="preserve"> Sex in Education Programs or Activities Receiving Federal Financial Assistance</w:t>
      </w:r>
      <w:r>
        <w:rPr>
          <w:sz w:val="24"/>
        </w:rPr>
        <w:t>.</w:t>
      </w:r>
    </w:p>
    <w:p w14:paraId="54026DCB" w14:textId="77777777" w:rsidR="001E3E94" w:rsidRDefault="001E3E94">
      <w:pPr>
        <w:rPr>
          <w:sz w:val="24"/>
        </w:rPr>
        <w:sectPr w:rsidR="001E3E94">
          <w:pgSz w:w="12240" w:h="15840"/>
          <w:pgMar w:top="720" w:right="600" w:bottom="280" w:left="940" w:header="720" w:footer="720" w:gutter="0"/>
          <w:cols w:space="720"/>
        </w:sectPr>
      </w:pPr>
    </w:p>
    <w:p w14:paraId="54026DCC" w14:textId="77777777" w:rsidR="001E3E94" w:rsidRDefault="00555725">
      <w:pPr>
        <w:spacing w:before="74"/>
        <w:ind w:right="1953"/>
        <w:jc w:val="center"/>
        <w:rPr>
          <w:sz w:val="32"/>
        </w:rPr>
      </w:pPr>
      <w:r>
        <w:rPr>
          <w:sz w:val="32"/>
        </w:rPr>
        <w:lastRenderedPageBreak/>
        <w:t>I</w:t>
      </w:r>
    </w:p>
    <w:p w14:paraId="54026DCD" w14:textId="77777777" w:rsidR="001E3E94" w:rsidRDefault="001E3E94">
      <w:pPr>
        <w:spacing w:before="4"/>
        <w:rPr>
          <w:sz w:val="51"/>
        </w:rPr>
      </w:pPr>
    </w:p>
    <w:p w14:paraId="54026DCE" w14:textId="77777777" w:rsidR="001E3E94" w:rsidRDefault="00555725">
      <w:pPr>
        <w:pStyle w:val="ListParagraph"/>
        <w:numPr>
          <w:ilvl w:val="0"/>
          <w:numId w:val="1"/>
        </w:numPr>
        <w:tabs>
          <w:tab w:val="left" w:pos="1044"/>
        </w:tabs>
        <w:ind w:right="729"/>
        <w:rPr>
          <w:sz w:val="24"/>
        </w:rPr>
      </w:pPr>
      <w:r>
        <w:rPr>
          <w:sz w:val="24"/>
        </w:rPr>
        <w:t>Section</w:t>
      </w:r>
      <w:r>
        <w:rPr>
          <w:spacing w:val="-1"/>
          <w:sz w:val="24"/>
        </w:rPr>
        <w:t xml:space="preserve"> </w:t>
      </w:r>
      <w:r>
        <w:rPr>
          <w:sz w:val="24"/>
        </w:rPr>
        <w:t>504 of</w:t>
      </w:r>
      <w:r>
        <w:rPr>
          <w:spacing w:val="-5"/>
          <w:sz w:val="24"/>
        </w:rPr>
        <w:t xml:space="preserve"> </w:t>
      </w:r>
      <w:r>
        <w:rPr>
          <w:sz w:val="24"/>
        </w:rPr>
        <w:t>the</w:t>
      </w:r>
      <w:r>
        <w:rPr>
          <w:spacing w:val="3"/>
          <w:sz w:val="24"/>
        </w:rPr>
        <w:t xml:space="preserve"> </w:t>
      </w:r>
      <w:r>
        <w:rPr>
          <w:sz w:val="24"/>
        </w:rPr>
        <w:t>Rehabilitation</w:t>
      </w:r>
      <w:r>
        <w:rPr>
          <w:spacing w:val="-1"/>
          <w:sz w:val="24"/>
        </w:rPr>
        <w:t xml:space="preserve"> </w:t>
      </w:r>
      <w:r>
        <w:rPr>
          <w:sz w:val="24"/>
        </w:rPr>
        <w:t>Act of</w:t>
      </w:r>
      <w:r>
        <w:rPr>
          <w:spacing w:val="-6"/>
          <w:sz w:val="24"/>
        </w:rPr>
        <w:t xml:space="preserve"> </w:t>
      </w:r>
      <w:r>
        <w:rPr>
          <w:sz w:val="24"/>
        </w:rPr>
        <w:t>1973,</w:t>
      </w:r>
      <w:r>
        <w:rPr>
          <w:spacing w:val="-9"/>
          <w:sz w:val="24"/>
        </w:rPr>
        <w:t xml:space="preserve"> </w:t>
      </w:r>
      <w:r>
        <w:rPr>
          <w:sz w:val="24"/>
        </w:rPr>
        <w:t>as</w:t>
      </w:r>
      <w:r>
        <w:rPr>
          <w:spacing w:val="-1"/>
          <w:sz w:val="24"/>
        </w:rPr>
        <w:t xml:space="preserve"> </w:t>
      </w:r>
      <w:r>
        <w:rPr>
          <w:sz w:val="24"/>
        </w:rPr>
        <w:t>amended, 29</w:t>
      </w:r>
      <w:r>
        <w:rPr>
          <w:spacing w:val="-5"/>
          <w:sz w:val="24"/>
        </w:rPr>
        <w:t xml:space="preserve"> </w:t>
      </w:r>
      <w:r>
        <w:rPr>
          <w:sz w:val="24"/>
        </w:rPr>
        <w:t>U.S.C. §</w:t>
      </w:r>
      <w:r>
        <w:rPr>
          <w:spacing w:val="-1"/>
          <w:sz w:val="24"/>
        </w:rPr>
        <w:t xml:space="preserve"> </w:t>
      </w:r>
      <w:r>
        <w:rPr>
          <w:sz w:val="24"/>
        </w:rPr>
        <w:t>794,</w:t>
      </w:r>
      <w:r>
        <w:rPr>
          <w:spacing w:val="-5"/>
          <w:sz w:val="24"/>
        </w:rPr>
        <w:t xml:space="preserve"> </w:t>
      </w:r>
      <w:r>
        <w:rPr>
          <w:sz w:val="24"/>
        </w:rPr>
        <w:t>and</w:t>
      </w:r>
      <w:r>
        <w:rPr>
          <w:spacing w:val="-38"/>
          <w:sz w:val="24"/>
        </w:rPr>
        <w:t xml:space="preserve"> </w:t>
      </w:r>
      <w:r>
        <w:rPr>
          <w:sz w:val="24"/>
        </w:rPr>
        <w:t xml:space="preserve">the Americans with Disabilities Act of 1990, as amended, 42 U.S.C. §§ 12101 </w:t>
      </w:r>
      <w:r>
        <w:rPr>
          <w:i/>
          <w:sz w:val="24"/>
        </w:rPr>
        <w:t>et seq</w:t>
      </w:r>
      <w:r>
        <w:rPr>
          <w:sz w:val="24"/>
        </w:rPr>
        <w:t>., and implementing regulations,</w:t>
      </w:r>
      <w:r>
        <w:rPr>
          <w:spacing w:val="-4"/>
          <w:sz w:val="24"/>
        </w:rPr>
        <w:t xml:space="preserve"> </w:t>
      </w:r>
      <w:r>
        <w:rPr>
          <w:sz w:val="24"/>
        </w:rPr>
        <w:t>including:</w:t>
      </w:r>
    </w:p>
    <w:p w14:paraId="54026DCF" w14:textId="77777777" w:rsidR="001E3E94" w:rsidRDefault="001E3E94">
      <w:pPr>
        <w:spacing w:before="1"/>
        <w:rPr>
          <w:sz w:val="24"/>
        </w:rPr>
      </w:pPr>
    </w:p>
    <w:p w14:paraId="54026DD0" w14:textId="77777777" w:rsidR="001E3E94" w:rsidRDefault="00555725">
      <w:pPr>
        <w:pStyle w:val="ListParagraph"/>
        <w:numPr>
          <w:ilvl w:val="1"/>
          <w:numId w:val="1"/>
        </w:numPr>
        <w:tabs>
          <w:tab w:val="left" w:pos="1404"/>
        </w:tabs>
        <w:rPr>
          <w:i/>
          <w:sz w:val="24"/>
        </w:rPr>
      </w:pPr>
      <w:r>
        <w:rPr>
          <w:sz w:val="24"/>
        </w:rPr>
        <w:t>49 CFR Part 37 -- T</w:t>
      </w:r>
      <w:r>
        <w:rPr>
          <w:i/>
          <w:sz w:val="24"/>
        </w:rPr>
        <w:t>ransportation Services for Individuals with Disabilities</w:t>
      </w:r>
      <w:r>
        <w:rPr>
          <w:i/>
          <w:spacing w:val="-28"/>
          <w:sz w:val="24"/>
        </w:rPr>
        <w:t xml:space="preserve"> </w:t>
      </w:r>
      <w:r>
        <w:rPr>
          <w:i/>
          <w:sz w:val="24"/>
        </w:rPr>
        <w:t>(ADA).</w:t>
      </w:r>
    </w:p>
    <w:p w14:paraId="54026DD1" w14:textId="77777777" w:rsidR="001E3E94" w:rsidRDefault="00555725">
      <w:pPr>
        <w:pStyle w:val="Heading3"/>
        <w:numPr>
          <w:ilvl w:val="1"/>
          <w:numId w:val="1"/>
        </w:numPr>
        <w:tabs>
          <w:tab w:val="left" w:pos="1404"/>
        </w:tabs>
        <w:spacing w:before="5" w:line="237" w:lineRule="auto"/>
        <w:ind w:right="862"/>
      </w:pPr>
      <w:r>
        <w:rPr>
          <w:i w:val="0"/>
        </w:rPr>
        <w:t xml:space="preserve">49 CFR Part 27 -- </w:t>
      </w:r>
      <w:r>
        <w:t xml:space="preserve">Nondiscrimination </w:t>
      </w:r>
      <w:proofErr w:type="gramStart"/>
      <w:r>
        <w:t>on the Basis of</w:t>
      </w:r>
      <w:proofErr w:type="gramEnd"/>
      <w:r>
        <w:t xml:space="preserve"> Handicap in Programs and Activities Receiving or Benefiting from Federal Financial</w:t>
      </w:r>
      <w:r>
        <w:rPr>
          <w:spacing w:val="-13"/>
        </w:rPr>
        <w:t xml:space="preserve"> </w:t>
      </w:r>
      <w:r>
        <w:t>Assistance.</w:t>
      </w:r>
    </w:p>
    <w:p w14:paraId="54026DD2" w14:textId="77777777" w:rsidR="001E3E94" w:rsidRDefault="00555725">
      <w:pPr>
        <w:pStyle w:val="ListParagraph"/>
        <w:numPr>
          <w:ilvl w:val="1"/>
          <w:numId w:val="1"/>
        </w:numPr>
        <w:tabs>
          <w:tab w:val="left" w:pos="1404"/>
        </w:tabs>
        <w:spacing w:before="5" w:line="237" w:lineRule="auto"/>
        <w:ind w:right="1308"/>
        <w:rPr>
          <w:i/>
          <w:sz w:val="24"/>
        </w:rPr>
      </w:pPr>
      <w:r>
        <w:rPr>
          <w:sz w:val="24"/>
        </w:rPr>
        <w:t xml:space="preserve">36 CFR Part 1192 and 49 CFR Part 38 -- </w:t>
      </w:r>
      <w:r>
        <w:rPr>
          <w:i/>
          <w:sz w:val="24"/>
        </w:rPr>
        <w:t>Americans with Disabilities</w:t>
      </w:r>
      <w:r>
        <w:rPr>
          <w:i/>
          <w:spacing w:val="-24"/>
          <w:sz w:val="24"/>
        </w:rPr>
        <w:t xml:space="preserve"> </w:t>
      </w:r>
      <w:r>
        <w:rPr>
          <w:i/>
          <w:sz w:val="24"/>
        </w:rPr>
        <w:t>(ADA) Accessibility Specifications for Transportation</w:t>
      </w:r>
      <w:r>
        <w:rPr>
          <w:i/>
          <w:spacing w:val="-9"/>
          <w:sz w:val="24"/>
        </w:rPr>
        <w:t xml:space="preserve"> </w:t>
      </w:r>
      <w:r>
        <w:rPr>
          <w:i/>
          <w:sz w:val="24"/>
        </w:rPr>
        <w:t>Vehicles.</w:t>
      </w:r>
    </w:p>
    <w:p w14:paraId="54026DD3" w14:textId="77777777" w:rsidR="001E3E94" w:rsidRDefault="00555725">
      <w:pPr>
        <w:pStyle w:val="Heading3"/>
        <w:numPr>
          <w:ilvl w:val="1"/>
          <w:numId w:val="1"/>
        </w:numPr>
        <w:tabs>
          <w:tab w:val="left" w:pos="1404"/>
        </w:tabs>
        <w:spacing w:before="6" w:line="237" w:lineRule="auto"/>
        <w:ind w:right="795"/>
      </w:pPr>
      <w:r>
        <w:rPr>
          <w:i w:val="0"/>
        </w:rPr>
        <w:t>28</w:t>
      </w:r>
      <w:r>
        <w:rPr>
          <w:i w:val="0"/>
          <w:spacing w:val="-2"/>
        </w:rPr>
        <w:t xml:space="preserve"> </w:t>
      </w:r>
      <w:r>
        <w:rPr>
          <w:i w:val="0"/>
        </w:rPr>
        <w:t>CFR</w:t>
      </w:r>
      <w:r>
        <w:rPr>
          <w:i w:val="0"/>
          <w:spacing w:val="-2"/>
        </w:rPr>
        <w:t xml:space="preserve"> </w:t>
      </w:r>
      <w:r>
        <w:rPr>
          <w:i w:val="0"/>
        </w:rPr>
        <w:t>Part</w:t>
      </w:r>
      <w:r>
        <w:rPr>
          <w:i w:val="0"/>
          <w:spacing w:val="-2"/>
        </w:rPr>
        <w:t xml:space="preserve"> </w:t>
      </w:r>
      <w:r>
        <w:rPr>
          <w:i w:val="0"/>
        </w:rPr>
        <w:t>35</w:t>
      </w:r>
      <w:r>
        <w:rPr>
          <w:i w:val="0"/>
          <w:spacing w:val="1"/>
        </w:rPr>
        <w:t xml:space="preserve"> </w:t>
      </w:r>
      <w:r>
        <w:rPr>
          <w:i w:val="0"/>
        </w:rPr>
        <w:t xml:space="preserve">-- </w:t>
      </w:r>
      <w:r>
        <w:t>Nondiscrimination</w:t>
      </w:r>
      <w:r>
        <w:rPr>
          <w:spacing w:val="-6"/>
        </w:rPr>
        <w:t xml:space="preserve"> </w:t>
      </w:r>
      <w:proofErr w:type="gramStart"/>
      <w:r>
        <w:t>on</w:t>
      </w:r>
      <w:r>
        <w:rPr>
          <w:spacing w:val="-2"/>
        </w:rPr>
        <w:t xml:space="preserve"> </w:t>
      </w:r>
      <w:r>
        <w:t>the</w:t>
      </w:r>
      <w:r>
        <w:rPr>
          <w:spacing w:val="-6"/>
        </w:rPr>
        <w:t xml:space="preserve"> </w:t>
      </w:r>
      <w:r>
        <w:t>Basis</w:t>
      </w:r>
      <w:r>
        <w:rPr>
          <w:spacing w:val="-2"/>
        </w:rPr>
        <w:t xml:space="preserve"> </w:t>
      </w:r>
      <w:r>
        <w:t>of</w:t>
      </w:r>
      <w:proofErr w:type="gramEnd"/>
      <w:r>
        <w:rPr>
          <w:spacing w:val="-1"/>
        </w:rPr>
        <w:t xml:space="preserve"> </w:t>
      </w:r>
      <w:r>
        <w:t>Disability</w:t>
      </w:r>
      <w:r>
        <w:rPr>
          <w:spacing w:val="-2"/>
        </w:rPr>
        <w:t xml:space="preserve"> </w:t>
      </w:r>
      <w:r>
        <w:t>in</w:t>
      </w:r>
      <w:r>
        <w:rPr>
          <w:spacing w:val="-2"/>
        </w:rPr>
        <w:t xml:space="preserve"> </w:t>
      </w:r>
      <w:r>
        <w:t>State</w:t>
      </w:r>
      <w:r>
        <w:rPr>
          <w:spacing w:val="-1"/>
        </w:rPr>
        <w:t xml:space="preserve"> </w:t>
      </w:r>
      <w:r>
        <w:t>and</w:t>
      </w:r>
      <w:r>
        <w:rPr>
          <w:spacing w:val="-36"/>
        </w:rPr>
        <w:t xml:space="preserve"> </w:t>
      </w:r>
      <w:r>
        <w:t>Local Government</w:t>
      </w:r>
      <w:r>
        <w:rPr>
          <w:spacing w:val="-1"/>
        </w:rPr>
        <w:t xml:space="preserve"> </w:t>
      </w:r>
      <w:r>
        <w:t>Services.</w:t>
      </w:r>
    </w:p>
    <w:p w14:paraId="54026DD4" w14:textId="77777777" w:rsidR="001E3E94" w:rsidRDefault="00555725">
      <w:pPr>
        <w:pStyle w:val="ListParagraph"/>
        <w:numPr>
          <w:ilvl w:val="1"/>
          <w:numId w:val="1"/>
        </w:numPr>
        <w:tabs>
          <w:tab w:val="left" w:pos="1404"/>
        </w:tabs>
        <w:spacing w:before="3"/>
        <w:ind w:right="1737"/>
        <w:rPr>
          <w:i/>
          <w:sz w:val="24"/>
        </w:rPr>
      </w:pPr>
      <w:r>
        <w:rPr>
          <w:sz w:val="24"/>
        </w:rPr>
        <w:t xml:space="preserve">28 CFR Part 36 -- </w:t>
      </w:r>
      <w:r>
        <w:rPr>
          <w:i/>
          <w:sz w:val="24"/>
        </w:rPr>
        <w:t xml:space="preserve">Nondiscrimination </w:t>
      </w:r>
      <w:proofErr w:type="gramStart"/>
      <w:r>
        <w:rPr>
          <w:i/>
          <w:sz w:val="24"/>
        </w:rPr>
        <w:t>on the Basis of</w:t>
      </w:r>
      <w:proofErr w:type="gramEnd"/>
      <w:r>
        <w:rPr>
          <w:i/>
          <w:sz w:val="24"/>
        </w:rPr>
        <w:t xml:space="preserve"> Disability by</w:t>
      </w:r>
      <w:r>
        <w:rPr>
          <w:i/>
          <w:spacing w:val="-53"/>
          <w:sz w:val="24"/>
        </w:rPr>
        <w:t xml:space="preserve"> </w:t>
      </w:r>
      <w:r>
        <w:rPr>
          <w:i/>
          <w:sz w:val="24"/>
        </w:rPr>
        <w:t>Public Accommodations and in Commercial</w:t>
      </w:r>
      <w:r>
        <w:rPr>
          <w:i/>
          <w:spacing w:val="-5"/>
          <w:sz w:val="24"/>
        </w:rPr>
        <w:t xml:space="preserve"> </w:t>
      </w:r>
      <w:r>
        <w:rPr>
          <w:i/>
          <w:sz w:val="24"/>
        </w:rPr>
        <w:t>Facilities.</w:t>
      </w:r>
    </w:p>
    <w:p w14:paraId="54026DD5" w14:textId="77777777" w:rsidR="001E3E94" w:rsidRDefault="00555725">
      <w:pPr>
        <w:pStyle w:val="ListParagraph"/>
        <w:numPr>
          <w:ilvl w:val="1"/>
          <w:numId w:val="1"/>
        </w:numPr>
        <w:tabs>
          <w:tab w:val="left" w:pos="1404"/>
        </w:tabs>
        <w:spacing w:before="1" w:line="275" w:lineRule="exact"/>
        <w:ind w:hanging="366"/>
        <w:rPr>
          <w:i/>
          <w:sz w:val="24"/>
        </w:rPr>
      </w:pPr>
      <w:r>
        <w:rPr>
          <w:sz w:val="24"/>
        </w:rPr>
        <w:t xml:space="preserve">41 CFR Subpart 101 - 119 -- </w:t>
      </w:r>
      <w:r>
        <w:rPr>
          <w:i/>
          <w:sz w:val="24"/>
        </w:rPr>
        <w:t>Accommodations for the Physically</w:t>
      </w:r>
      <w:r>
        <w:rPr>
          <w:i/>
          <w:spacing w:val="-24"/>
          <w:sz w:val="24"/>
        </w:rPr>
        <w:t xml:space="preserve"> </w:t>
      </w:r>
      <w:r>
        <w:rPr>
          <w:i/>
          <w:sz w:val="24"/>
        </w:rPr>
        <w:t>Handicapped.</w:t>
      </w:r>
    </w:p>
    <w:p w14:paraId="54026DD6" w14:textId="77777777" w:rsidR="001E3E94" w:rsidRDefault="00555725">
      <w:pPr>
        <w:pStyle w:val="Heading3"/>
        <w:numPr>
          <w:ilvl w:val="1"/>
          <w:numId w:val="1"/>
        </w:numPr>
        <w:tabs>
          <w:tab w:val="left" w:pos="1404"/>
        </w:tabs>
        <w:spacing w:line="242" w:lineRule="auto"/>
        <w:rPr>
          <w:i w:val="0"/>
        </w:rPr>
      </w:pPr>
      <w:r>
        <w:rPr>
          <w:i w:val="0"/>
        </w:rPr>
        <w:t xml:space="preserve">29 CFR Part 1630 -- </w:t>
      </w:r>
      <w:r>
        <w:t>Regulations to Implement the Equal Employment</w:t>
      </w:r>
      <w:r>
        <w:rPr>
          <w:spacing w:val="-31"/>
        </w:rPr>
        <w:t xml:space="preserve"> </w:t>
      </w:r>
      <w:r>
        <w:t>Provisions of the Americans with Disabilities</w:t>
      </w:r>
      <w:r>
        <w:rPr>
          <w:spacing w:val="-2"/>
        </w:rPr>
        <w:t xml:space="preserve"> </w:t>
      </w:r>
      <w:r>
        <w:t>Act</w:t>
      </w:r>
      <w:r>
        <w:rPr>
          <w:i w:val="0"/>
        </w:rPr>
        <w:t>.</w:t>
      </w:r>
    </w:p>
    <w:p w14:paraId="54026DD7" w14:textId="77777777" w:rsidR="001E3E94" w:rsidRDefault="00555725">
      <w:pPr>
        <w:pStyle w:val="ListParagraph"/>
        <w:numPr>
          <w:ilvl w:val="1"/>
          <w:numId w:val="1"/>
        </w:numPr>
        <w:tabs>
          <w:tab w:val="left" w:pos="1404"/>
        </w:tabs>
        <w:spacing w:line="242" w:lineRule="auto"/>
        <w:ind w:right="1243"/>
        <w:rPr>
          <w:i/>
          <w:sz w:val="24"/>
        </w:rPr>
      </w:pPr>
      <w:r>
        <w:rPr>
          <w:sz w:val="24"/>
        </w:rPr>
        <w:t xml:space="preserve">CFR Part 64, Subpart F -- </w:t>
      </w:r>
      <w:r>
        <w:rPr>
          <w:i/>
          <w:sz w:val="24"/>
        </w:rPr>
        <w:t>Telecommunications Relay Services and Related Customer Premises Equipment for the Hearing and Speech</w:t>
      </w:r>
      <w:r>
        <w:rPr>
          <w:i/>
          <w:spacing w:val="-7"/>
          <w:sz w:val="24"/>
        </w:rPr>
        <w:t xml:space="preserve"> </w:t>
      </w:r>
      <w:r>
        <w:rPr>
          <w:i/>
          <w:sz w:val="24"/>
        </w:rPr>
        <w:t>Disabled.</w:t>
      </w:r>
    </w:p>
    <w:p w14:paraId="54026DD8" w14:textId="77777777" w:rsidR="001E3E94" w:rsidRDefault="00555725">
      <w:pPr>
        <w:pStyle w:val="ListParagraph"/>
        <w:numPr>
          <w:ilvl w:val="1"/>
          <w:numId w:val="1"/>
        </w:numPr>
        <w:tabs>
          <w:tab w:val="left" w:pos="1404"/>
        </w:tabs>
        <w:spacing w:line="242" w:lineRule="auto"/>
        <w:ind w:right="1598"/>
        <w:rPr>
          <w:sz w:val="24"/>
        </w:rPr>
      </w:pPr>
      <w:r>
        <w:rPr>
          <w:sz w:val="24"/>
        </w:rPr>
        <w:t xml:space="preserve">36 CFR Part 1194 -- </w:t>
      </w:r>
      <w:r>
        <w:rPr>
          <w:i/>
          <w:sz w:val="24"/>
        </w:rPr>
        <w:t>Electronic and Information Technology Accessibility Standards</w:t>
      </w:r>
      <w:r>
        <w:rPr>
          <w:sz w:val="24"/>
        </w:rPr>
        <w:t>.</w:t>
      </w:r>
    </w:p>
    <w:p w14:paraId="54026DD9" w14:textId="77777777" w:rsidR="001E3E94" w:rsidRDefault="00555725">
      <w:pPr>
        <w:pStyle w:val="ListParagraph"/>
        <w:numPr>
          <w:ilvl w:val="1"/>
          <w:numId w:val="1"/>
        </w:numPr>
        <w:tabs>
          <w:tab w:val="left" w:pos="1404"/>
        </w:tabs>
        <w:ind w:right="935"/>
        <w:rPr>
          <w:sz w:val="24"/>
        </w:rPr>
      </w:pPr>
      <w:r>
        <w:rPr>
          <w:sz w:val="24"/>
        </w:rPr>
        <w:t>Federal civil rights and nondiscrimination directives implementing those</w:t>
      </w:r>
      <w:r>
        <w:rPr>
          <w:spacing w:val="-30"/>
          <w:sz w:val="24"/>
        </w:rPr>
        <w:t xml:space="preserve"> </w:t>
      </w:r>
      <w:r>
        <w:rPr>
          <w:sz w:val="24"/>
        </w:rPr>
        <w:t>federal laws and regulations, unless the federal government determines otherwise in writing.</w:t>
      </w:r>
    </w:p>
    <w:p w14:paraId="54026DDA" w14:textId="77777777" w:rsidR="001E3E94" w:rsidRDefault="001E3E94">
      <w:pPr>
        <w:spacing w:before="6"/>
      </w:pPr>
    </w:p>
    <w:p w14:paraId="54026DDB" w14:textId="77777777" w:rsidR="001E3E94" w:rsidRDefault="00555725">
      <w:pPr>
        <w:pStyle w:val="ListParagraph"/>
        <w:numPr>
          <w:ilvl w:val="0"/>
          <w:numId w:val="1"/>
        </w:numPr>
        <w:tabs>
          <w:tab w:val="left" w:pos="1044"/>
        </w:tabs>
        <w:ind w:right="714"/>
        <w:rPr>
          <w:sz w:val="24"/>
        </w:rPr>
      </w:pPr>
      <w:r>
        <w:rPr>
          <w:sz w:val="24"/>
        </w:rPr>
        <w:t xml:space="preserve">The Age Discrimination Act of 1975, as amended, 42 U.S.C. §§ 6101 </w:t>
      </w:r>
      <w:r>
        <w:rPr>
          <w:i/>
          <w:sz w:val="24"/>
        </w:rPr>
        <w:t>et seq</w:t>
      </w:r>
      <w:r>
        <w:rPr>
          <w:sz w:val="24"/>
        </w:rPr>
        <w:t xml:space="preserve">., and implementing regulations at 49 CFR Part 90 - </w:t>
      </w:r>
      <w:r>
        <w:rPr>
          <w:i/>
          <w:sz w:val="24"/>
        </w:rPr>
        <w:t xml:space="preserve">Nondiscrimination </w:t>
      </w:r>
      <w:proofErr w:type="gramStart"/>
      <w:r>
        <w:rPr>
          <w:i/>
          <w:sz w:val="24"/>
        </w:rPr>
        <w:t>on the Basis of</w:t>
      </w:r>
      <w:proofErr w:type="gramEnd"/>
      <w:r>
        <w:rPr>
          <w:i/>
          <w:sz w:val="24"/>
        </w:rPr>
        <w:t xml:space="preserve"> Age in Programs or Activities Receiving Federal Financial</w:t>
      </w:r>
      <w:r>
        <w:rPr>
          <w:i/>
          <w:spacing w:val="-11"/>
          <w:sz w:val="24"/>
        </w:rPr>
        <w:t xml:space="preserve"> </w:t>
      </w:r>
      <w:r>
        <w:rPr>
          <w:i/>
          <w:sz w:val="24"/>
        </w:rPr>
        <w:t>Assistance</w:t>
      </w:r>
      <w:r>
        <w:rPr>
          <w:sz w:val="24"/>
        </w:rPr>
        <w:t>.</w:t>
      </w:r>
    </w:p>
    <w:p w14:paraId="54026DDC" w14:textId="77777777" w:rsidR="001E3E94" w:rsidRDefault="001E3E94">
      <w:pPr>
        <w:rPr>
          <w:sz w:val="24"/>
        </w:rPr>
      </w:pPr>
    </w:p>
    <w:p w14:paraId="54026DDD" w14:textId="77777777" w:rsidR="001E3E94" w:rsidRDefault="00555725">
      <w:pPr>
        <w:pStyle w:val="ListParagraph"/>
        <w:numPr>
          <w:ilvl w:val="0"/>
          <w:numId w:val="1"/>
        </w:numPr>
        <w:tabs>
          <w:tab w:val="left" w:pos="1044"/>
        </w:tabs>
        <w:ind w:right="1035"/>
        <w:rPr>
          <w:sz w:val="24"/>
        </w:rPr>
      </w:pPr>
      <w:r>
        <w:rPr>
          <w:sz w:val="24"/>
        </w:rPr>
        <w:t>The Age Discrimination in Employment Act, 29 U.S.C. §§ 621 through 634, and implement</w:t>
      </w:r>
      <w:r>
        <w:rPr>
          <w:spacing w:val="-8"/>
          <w:sz w:val="24"/>
        </w:rPr>
        <w:t xml:space="preserve"> </w:t>
      </w:r>
      <w:r>
        <w:rPr>
          <w:sz w:val="24"/>
        </w:rPr>
        <w:t>regulations</w:t>
      </w:r>
      <w:r>
        <w:rPr>
          <w:spacing w:val="-3"/>
          <w:sz w:val="24"/>
        </w:rPr>
        <w:t xml:space="preserve"> </w:t>
      </w:r>
      <w:r>
        <w:rPr>
          <w:sz w:val="24"/>
        </w:rPr>
        <w:t>of</w:t>
      </w:r>
      <w:r>
        <w:rPr>
          <w:spacing w:val="-7"/>
          <w:sz w:val="24"/>
        </w:rPr>
        <w:t xml:space="preserve"> </w:t>
      </w:r>
      <w:r>
        <w:rPr>
          <w:sz w:val="24"/>
        </w:rPr>
        <w:t>the</w:t>
      </w:r>
      <w:r>
        <w:rPr>
          <w:spacing w:val="-2"/>
          <w:sz w:val="24"/>
        </w:rPr>
        <w:t xml:space="preserve"> </w:t>
      </w:r>
      <w:r>
        <w:rPr>
          <w:sz w:val="24"/>
        </w:rPr>
        <w:t>U.S.</w:t>
      </w:r>
      <w:r>
        <w:rPr>
          <w:spacing w:val="-3"/>
          <w:sz w:val="24"/>
        </w:rPr>
        <w:t xml:space="preserve"> </w:t>
      </w:r>
      <w:r>
        <w:rPr>
          <w:sz w:val="24"/>
        </w:rPr>
        <w:t>Equal</w:t>
      </w:r>
      <w:r>
        <w:rPr>
          <w:spacing w:val="-3"/>
          <w:sz w:val="24"/>
        </w:rPr>
        <w:t xml:space="preserve"> </w:t>
      </w:r>
      <w:r>
        <w:rPr>
          <w:sz w:val="24"/>
        </w:rPr>
        <w:t>Employment</w:t>
      </w:r>
      <w:r>
        <w:rPr>
          <w:spacing w:val="-3"/>
          <w:sz w:val="24"/>
        </w:rPr>
        <w:t xml:space="preserve"> </w:t>
      </w:r>
      <w:r>
        <w:rPr>
          <w:sz w:val="24"/>
        </w:rPr>
        <w:t>Opportunity</w:t>
      </w:r>
      <w:r>
        <w:rPr>
          <w:spacing w:val="-3"/>
          <w:sz w:val="24"/>
        </w:rPr>
        <w:t xml:space="preserve"> </w:t>
      </w:r>
      <w:r>
        <w:rPr>
          <w:sz w:val="24"/>
        </w:rPr>
        <w:t>Commission</w:t>
      </w:r>
      <w:r>
        <w:rPr>
          <w:spacing w:val="-36"/>
          <w:sz w:val="24"/>
        </w:rPr>
        <w:t xml:space="preserve"> </w:t>
      </w:r>
      <w:r>
        <w:rPr>
          <w:sz w:val="24"/>
        </w:rPr>
        <w:t xml:space="preserve">29 CFR Part 1625 -- </w:t>
      </w:r>
      <w:r>
        <w:rPr>
          <w:i/>
          <w:sz w:val="24"/>
        </w:rPr>
        <w:t>Age Discrimination in Employment</w:t>
      </w:r>
      <w:r>
        <w:rPr>
          <w:i/>
          <w:spacing w:val="-3"/>
          <w:sz w:val="24"/>
        </w:rPr>
        <w:t xml:space="preserve"> </w:t>
      </w:r>
      <w:r>
        <w:rPr>
          <w:i/>
          <w:sz w:val="24"/>
        </w:rPr>
        <w:t>Act</w:t>
      </w:r>
      <w:r>
        <w:rPr>
          <w:sz w:val="24"/>
        </w:rPr>
        <w:t>.</w:t>
      </w:r>
    </w:p>
    <w:p w14:paraId="54026DDE" w14:textId="77777777" w:rsidR="001E3E94" w:rsidRDefault="001E3E94">
      <w:pPr>
        <w:spacing w:before="1"/>
        <w:rPr>
          <w:sz w:val="24"/>
        </w:rPr>
      </w:pPr>
    </w:p>
    <w:p w14:paraId="54026DDF" w14:textId="77777777" w:rsidR="001E3E94" w:rsidRDefault="00555725">
      <w:pPr>
        <w:pStyle w:val="ListParagraph"/>
        <w:numPr>
          <w:ilvl w:val="0"/>
          <w:numId w:val="1"/>
        </w:numPr>
        <w:tabs>
          <w:tab w:val="left" w:pos="1044"/>
        </w:tabs>
        <w:ind w:right="696"/>
        <w:rPr>
          <w:sz w:val="24"/>
        </w:rPr>
      </w:pPr>
      <w:r>
        <w:rPr>
          <w:sz w:val="24"/>
        </w:rPr>
        <w:t xml:space="preserve">The Drug Abuse Office and Treatment Act of 1972, as amended, 21 U.S.C. §§ 1101 </w:t>
      </w:r>
      <w:r>
        <w:rPr>
          <w:i/>
          <w:sz w:val="24"/>
        </w:rPr>
        <w:t>et seq</w:t>
      </w:r>
      <w:r>
        <w:rPr>
          <w:sz w:val="24"/>
        </w:rPr>
        <w:t xml:space="preserve">., the Comprehensive Alcohol Abuse </w:t>
      </w:r>
      <w:r>
        <w:rPr>
          <w:spacing w:val="-3"/>
          <w:sz w:val="24"/>
        </w:rPr>
        <w:t xml:space="preserve">and </w:t>
      </w:r>
      <w:r>
        <w:rPr>
          <w:sz w:val="24"/>
        </w:rPr>
        <w:t xml:space="preserve">Alcoholism Prevention, Treatment and Rehabilitation Act of 1970, as amended, 42 U.S.C. §§ 4541 </w:t>
      </w:r>
      <w:r>
        <w:rPr>
          <w:i/>
          <w:sz w:val="24"/>
        </w:rPr>
        <w:t>et seq</w:t>
      </w:r>
      <w:r>
        <w:rPr>
          <w:sz w:val="24"/>
        </w:rPr>
        <w:t>., and the Public Health Service Act of 1912, as amended, 42 U.S.C. §§ 290dd through 290dd- 2.</w:t>
      </w:r>
    </w:p>
    <w:p w14:paraId="54026DE0" w14:textId="77777777" w:rsidR="001E3E94" w:rsidRDefault="001E3E94">
      <w:pPr>
        <w:rPr>
          <w:sz w:val="24"/>
        </w:rPr>
      </w:pPr>
    </w:p>
    <w:p w14:paraId="54026DE1" w14:textId="77777777" w:rsidR="001E3E94" w:rsidRDefault="00555725">
      <w:pPr>
        <w:pStyle w:val="ListParagraph"/>
        <w:numPr>
          <w:ilvl w:val="0"/>
          <w:numId w:val="1"/>
        </w:numPr>
        <w:tabs>
          <w:tab w:val="left" w:pos="1044"/>
        </w:tabs>
        <w:spacing w:before="1"/>
        <w:ind w:right="760"/>
        <w:rPr>
          <w:sz w:val="24"/>
        </w:rPr>
      </w:pPr>
      <w:r>
        <w:rPr>
          <w:sz w:val="24"/>
        </w:rPr>
        <w:t>Executive Order 12898 --Federal Actions to Address Environmental Justice in Minority</w:t>
      </w:r>
      <w:r>
        <w:rPr>
          <w:spacing w:val="-8"/>
          <w:sz w:val="24"/>
        </w:rPr>
        <w:t xml:space="preserve"> </w:t>
      </w:r>
      <w:r>
        <w:rPr>
          <w:sz w:val="24"/>
        </w:rPr>
        <w:t>Populations</w:t>
      </w:r>
      <w:r>
        <w:rPr>
          <w:spacing w:val="-7"/>
          <w:sz w:val="24"/>
        </w:rPr>
        <w:t xml:space="preserve"> </w:t>
      </w:r>
      <w:r>
        <w:rPr>
          <w:sz w:val="24"/>
        </w:rPr>
        <w:t>and</w:t>
      </w:r>
      <w:r>
        <w:rPr>
          <w:spacing w:val="-7"/>
          <w:sz w:val="24"/>
        </w:rPr>
        <w:t xml:space="preserve"> </w:t>
      </w:r>
      <w:r>
        <w:rPr>
          <w:sz w:val="24"/>
        </w:rPr>
        <w:t>Low-Income</w:t>
      </w:r>
      <w:r>
        <w:rPr>
          <w:spacing w:val="-7"/>
          <w:sz w:val="24"/>
        </w:rPr>
        <w:t xml:space="preserve"> </w:t>
      </w:r>
      <w:r>
        <w:rPr>
          <w:sz w:val="24"/>
        </w:rPr>
        <w:t>Populations,</w:t>
      </w:r>
      <w:r>
        <w:rPr>
          <w:spacing w:val="-7"/>
          <w:sz w:val="24"/>
        </w:rPr>
        <w:t xml:space="preserve"> </w:t>
      </w:r>
      <w:r>
        <w:rPr>
          <w:sz w:val="24"/>
        </w:rPr>
        <w:t>42</w:t>
      </w:r>
      <w:r>
        <w:rPr>
          <w:spacing w:val="-6"/>
          <w:sz w:val="24"/>
        </w:rPr>
        <w:t xml:space="preserve"> </w:t>
      </w:r>
      <w:r>
        <w:rPr>
          <w:sz w:val="24"/>
        </w:rPr>
        <w:t>U.S.C.</w:t>
      </w:r>
      <w:r>
        <w:rPr>
          <w:spacing w:val="-8"/>
          <w:sz w:val="24"/>
        </w:rPr>
        <w:t xml:space="preserve"> </w:t>
      </w:r>
      <w:r>
        <w:rPr>
          <w:sz w:val="24"/>
        </w:rPr>
        <w:t>§</w:t>
      </w:r>
      <w:r>
        <w:rPr>
          <w:spacing w:val="-8"/>
          <w:sz w:val="24"/>
        </w:rPr>
        <w:t xml:space="preserve"> </w:t>
      </w:r>
      <w:r>
        <w:rPr>
          <w:sz w:val="24"/>
        </w:rPr>
        <w:t>4321</w:t>
      </w:r>
      <w:r>
        <w:rPr>
          <w:spacing w:val="-6"/>
          <w:sz w:val="24"/>
        </w:rPr>
        <w:t xml:space="preserve"> </w:t>
      </w:r>
      <w:r>
        <w:rPr>
          <w:sz w:val="24"/>
        </w:rPr>
        <w:t>note,</w:t>
      </w:r>
      <w:r>
        <w:rPr>
          <w:spacing w:val="-8"/>
          <w:sz w:val="24"/>
        </w:rPr>
        <w:t xml:space="preserve"> </w:t>
      </w:r>
      <w:r>
        <w:rPr>
          <w:sz w:val="24"/>
        </w:rPr>
        <w:t>and</w:t>
      </w:r>
      <w:r>
        <w:rPr>
          <w:spacing w:val="-6"/>
          <w:sz w:val="24"/>
        </w:rPr>
        <w:t xml:space="preserve"> </w:t>
      </w:r>
      <w:r>
        <w:rPr>
          <w:sz w:val="24"/>
        </w:rPr>
        <w:t xml:space="preserve">DOT Order 5620.3 at Federal Register Vol. 62 No. 18377 -- </w:t>
      </w:r>
      <w:r>
        <w:rPr>
          <w:i/>
          <w:sz w:val="24"/>
        </w:rPr>
        <w:t xml:space="preserve">Department </w:t>
      </w:r>
      <w:proofErr w:type="spellStart"/>
      <w:r>
        <w:rPr>
          <w:i/>
          <w:sz w:val="24"/>
        </w:rPr>
        <w:t>ofTransportation</w:t>
      </w:r>
      <w:proofErr w:type="spellEnd"/>
      <w:r>
        <w:rPr>
          <w:i/>
          <w:sz w:val="24"/>
        </w:rPr>
        <w:t xml:space="preserve"> Actions to Address Environmental Justice in Minority Populations and Low-Income Populations</w:t>
      </w:r>
      <w:r>
        <w:rPr>
          <w:sz w:val="24"/>
        </w:rPr>
        <w:t>.</w:t>
      </w:r>
    </w:p>
    <w:p w14:paraId="54026DE2" w14:textId="77777777" w:rsidR="001E3E94" w:rsidRDefault="001E3E94">
      <w:pPr>
        <w:rPr>
          <w:sz w:val="24"/>
        </w:rPr>
        <w:sectPr w:rsidR="001E3E94">
          <w:pgSz w:w="12240" w:h="15840"/>
          <w:pgMar w:top="720" w:right="600" w:bottom="280" w:left="940" w:header="720" w:footer="720" w:gutter="0"/>
          <w:cols w:space="720"/>
        </w:sectPr>
      </w:pPr>
    </w:p>
    <w:p w14:paraId="54026DE3" w14:textId="77777777" w:rsidR="001E3E94" w:rsidRDefault="00555725">
      <w:pPr>
        <w:pStyle w:val="Heading2"/>
      </w:pPr>
      <w:r>
        <w:lastRenderedPageBreak/>
        <w:t>I</w:t>
      </w:r>
    </w:p>
    <w:p w14:paraId="54026DE4" w14:textId="77777777" w:rsidR="001E3E94" w:rsidRDefault="001E3E94">
      <w:pPr>
        <w:spacing w:before="4"/>
        <w:rPr>
          <w:sz w:val="51"/>
        </w:rPr>
      </w:pPr>
    </w:p>
    <w:p w14:paraId="54026DE5" w14:textId="77777777" w:rsidR="001E3E94" w:rsidRDefault="00555725">
      <w:pPr>
        <w:pStyle w:val="ListParagraph"/>
        <w:numPr>
          <w:ilvl w:val="0"/>
          <w:numId w:val="1"/>
        </w:numPr>
        <w:tabs>
          <w:tab w:val="left" w:pos="1043"/>
          <w:tab w:val="left" w:pos="1044"/>
        </w:tabs>
        <w:ind w:right="608"/>
        <w:rPr>
          <w:i/>
          <w:sz w:val="24"/>
        </w:rPr>
      </w:pPr>
      <w:r>
        <w:rPr>
          <w:sz w:val="24"/>
        </w:rPr>
        <w:t>Executive Order 13166 - Improving Access to Services for Persons with Limited English</w:t>
      </w:r>
      <w:r>
        <w:rPr>
          <w:spacing w:val="-2"/>
          <w:sz w:val="24"/>
        </w:rPr>
        <w:t xml:space="preserve"> </w:t>
      </w:r>
      <w:r>
        <w:rPr>
          <w:sz w:val="24"/>
        </w:rPr>
        <w:t>Proficiency,</w:t>
      </w:r>
      <w:r>
        <w:rPr>
          <w:spacing w:val="-2"/>
          <w:sz w:val="24"/>
        </w:rPr>
        <w:t xml:space="preserve"> </w:t>
      </w:r>
      <w:r>
        <w:rPr>
          <w:sz w:val="24"/>
        </w:rPr>
        <w:t>42</w:t>
      </w:r>
      <w:r>
        <w:rPr>
          <w:spacing w:val="-2"/>
          <w:sz w:val="24"/>
        </w:rPr>
        <w:t xml:space="preserve"> </w:t>
      </w:r>
      <w:r>
        <w:rPr>
          <w:sz w:val="24"/>
        </w:rPr>
        <w:t>U.S.C.</w:t>
      </w:r>
      <w:r>
        <w:rPr>
          <w:spacing w:val="-2"/>
          <w:sz w:val="24"/>
        </w:rPr>
        <w:t xml:space="preserve"> </w:t>
      </w:r>
      <w:r>
        <w:rPr>
          <w:sz w:val="24"/>
        </w:rPr>
        <w:t>§</w:t>
      </w:r>
      <w:r>
        <w:rPr>
          <w:spacing w:val="-5"/>
          <w:sz w:val="24"/>
        </w:rPr>
        <w:t xml:space="preserve"> </w:t>
      </w:r>
      <w:r>
        <w:rPr>
          <w:sz w:val="24"/>
        </w:rPr>
        <w:t>2000d</w:t>
      </w:r>
      <w:r>
        <w:rPr>
          <w:spacing w:val="4"/>
          <w:sz w:val="24"/>
        </w:rPr>
        <w:t xml:space="preserve"> </w:t>
      </w:r>
      <w:r>
        <w:rPr>
          <w:sz w:val="24"/>
        </w:rPr>
        <w:t>–</w:t>
      </w:r>
      <w:r>
        <w:rPr>
          <w:spacing w:val="-1"/>
          <w:sz w:val="24"/>
        </w:rPr>
        <w:t xml:space="preserve"> </w:t>
      </w:r>
      <w:r>
        <w:rPr>
          <w:sz w:val="24"/>
        </w:rPr>
        <w:t>1</w:t>
      </w:r>
      <w:r>
        <w:rPr>
          <w:spacing w:val="-2"/>
          <w:sz w:val="24"/>
        </w:rPr>
        <w:t xml:space="preserve"> </w:t>
      </w:r>
      <w:r>
        <w:rPr>
          <w:sz w:val="24"/>
        </w:rPr>
        <w:t>note,</w:t>
      </w:r>
      <w:r>
        <w:rPr>
          <w:spacing w:val="-1"/>
          <w:sz w:val="24"/>
        </w:rPr>
        <w:t xml:space="preserve"> </w:t>
      </w:r>
      <w:r>
        <w:rPr>
          <w:sz w:val="24"/>
        </w:rPr>
        <w:t>and</w:t>
      </w:r>
      <w:r>
        <w:rPr>
          <w:spacing w:val="-2"/>
          <w:sz w:val="24"/>
        </w:rPr>
        <w:t xml:space="preserve"> </w:t>
      </w:r>
      <w:r>
        <w:rPr>
          <w:sz w:val="24"/>
        </w:rPr>
        <w:t>implementing</w:t>
      </w:r>
      <w:r>
        <w:rPr>
          <w:spacing w:val="-2"/>
          <w:sz w:val="24"/>
        </w:rPr>
        <w:t xml:space="preserve"> </w:t>
      </w:r>
      <w:r>
        <w:rPr>
          <w:sz w:val="24"/>
        </w:rPr>
        <w:t>policy</w:t>
      </w:r>
      <w:r>
        <w:rPr>
          <w:spacing w:val="-7"/>
          <w:sz w:val="24"/>
        </w:rPr>
        <w:t xml:space="preserve"> </w:t>
      </w:r>
      <w:r>
        <w:rPr>
          <w:sz w:val="24"/>
        </w:rPr>
        <w:t>guidance</w:t>
      </w:r>
      <w:r>
        <w:rPr>
          <w:spacing w:val="-41"/>
          <w:sz w:val="24"/>
        </w:rPr>
        <w:t xml:space="preserve"> </w:t>
      </w:r>
      <w:r>
        <w:rPr>
          <w:sz w:val="24"/>
        </w:rPr>
        <w:t xml:space="preserve">at Federal Register Vo. 70 No. 74087 -- </w:t>
      </w:r>
      <w:r>
        <w:rPr>
          <w:i/>
          <w:sz w:val="24"/>
        </w:rPr>
        <w:t>DOT Policy Guidance Concerning Recipients' Responsibilities to Limited English Proficiency (LEP)</w:t>
      </w:r>
      <w:r>
        <w:rPr>
          <w:i/>
          <w:spacing w:val="-6"/>
          <w:sz w:val="24"/>
        </w:rPr>
        <w:t xml:space="preserve"> </w:t>
      </w:r>
      <w:r>
        <w:rPr>
          <w:i/>
          <w:sz w:val="24"/>
        </w:rPr>
        <w:t>Persons.</w:t>
      </w:r>
    </w:p>
    <w:p w14:paraId="54026DE6" w14:textId="77777777" w:rsidR="001E3E94" w:rsidRDefault="001E3E94">
      <w:pPr>
        <w:rPr>
          <w:i/>
          <w:sz w:val="20"/>
        </w:rPr>
      </w:pPr>
    </w:p>
    <w:p w14:paraId="54026DE7" w14:textId="77777777" w:rsidR="001E3E94" w:rsidRDefault="001E3E94">
      <w:pPr>
        <w:spacing w:before="1"/>
        <w:rPr>
          <w:i/>
          <w:sz w:val="20"/>
        </w:rPr>
      </w:pPr>
    </w:p>
    <w:p w14:paraId="54026DE8" w14:textId="77777777" w:rsidR="001E3E94" w:rsidRDefault="00555725">
      <w:pPr>
        <w:spacing w:before="92"/>
        <w:ind w:left="322" w:right="593"/>
        <w:rPr>
          <w:sz w:val="24"/>
        </w:rPr>
      </w:pPr>
      <w:r>
        <w:rPr>
          <w:sz w:val="24"/>
        </w:rPr>
        <w:t>By submitting its application for 5310 CRRSAA Program funds and signing below, the applicant certifies that it has reviewed the federal requirements regarding nondiscrimination in federally assisted programs and believes that it complies with the required policies and procedures. Also, the applicant acknowledges its understanding that if the applicant does not have the required policies and procedures in place prior to federal funds being</w:t>
      </w:r>
      <w:r>
        <w:rPr>
          <w:spacing w:val="-46"/>
          <w:sz w:val="24"/>
        </w:rPr>
        <w:t xml:space="preserve"> </w:t>
      </w:r>
      <w:r>
        <w:rPr>
          <w:sz w:val="24"/>
        </w:rPr>
        <w:t>obligated, then the applicant's project may become ineligible for federal</w:t>
      </w:r>
      <w:r>
        <w:rPr>
          <w:spacing w:val="-9"/>
          <w:sz w:val="24"/>
        </w:rPr>
        <w:t xml:space="preserve"> </w:t>
      </w:r>
      <w:r>
        <w:rPr>
          <w:sz w:val="24"/>
        </w:rPr>
        <w:t>funding.</w:t>
      </w:r>
    </w:p>
    <w:p w14:paraId="54026DE9" w14:textId="77777777" w:rsidR="001E3E94" w:rsidRDefault="001E3E94">
      <w:pPr>
        <w:rPr>
          <w:sz w:val="26"/>
        </w:rPr>
      </w:pPr>
    </w:p>
    <w:p w14:paraId="54026DEA" w14:textId="77777777" w:rsidR="001E3E94" w:rsidRDefault="001E3E94">
      <w:pPr>
        <w:rPr>
          <w:sz w:val="26"/>
        </w:rPr>
      </w:pPr>
    </w:p>
    <w:p w14:paraId="54026DEB" w14:textId="77777777" w:rsidR="001E3E94" w:rsidRDefault="00555725">
      <w:pPr>
        <w:tabs>
          <w:tab w:val="left" w:pos="9060"/>
        </w:tabs>
        <w:spacing w:before="229"/>
        <w:ind w:left="322"/>
        <w:rPr>
          <w:sz w:val="24"/>
        </w:rPr>
      </w:pPr>
      <w:r>
        <w:rPr>
          <w:sz w:val="24"/>
        </w:rPr>
        <w:t>Name</w:t>
      </w:r>
      <w:r>
        <w:rPr>
          <w:spacing w:val="-13"/>
          <w:sz w:val="24"/>
        </w:rPr>
        <w:t xml:space="preserve"> </w:t>
      </w:r>
      <w:r>
        <w:rPr>
          <w:sz w:val="24"/>
        </w:rPr>
        <w:t>(print):</w:t>
      </w:r>
      <w:r>
        <w:rPr>
          <w:spacing w:val="1"/>
          <w:sz w:val="24"/>
        </w:rPr>
        <w:t xml:space="preserve"> </w:t>
      </w:r>
      <w:r>
        <w:rPr>
          <w:sz w:val="24"/>
          <w:u w:val="single"/>
        </w:rPr>
        <w:t xml:space="preserve"> </w:t>
      </w:r>
      <w:r>
        <w:rPr>
          <w:sz w:val="24"/>
          <w:u w:val="single"/>
        </w:rPr>
        <w:tab/>
      </w:r>
    </w:p>
    <w:p w14:paraId="54026DEC" w14:textId="77777777" w:rsidR="001E3E94" w:rsidRDefault="001E3E94">
      <w:pPr>
        <w:rPr>
          <w:sz w:val="26"/>
        </w:rPr>
      </w:pPr>
    </w:p>
    <w:p w14:paraId="54026DED" w14:textId="77777777" w:rsidR="001E3E94" w:rsidRDefault="001E3E94">
      <w:pPr>
        <w:spacing w:before="2"/>
      </w:pPr>
    </w:p>
    <w:p w14:paraId="54026DEE" w14:textId="77777777" w:rsidR="001E3E94" w:rsidRDefault="00555725">
      <w:pPr>
        <w:tabs>
          <w:tab w:val="left" w:pos="8979"/>
          <w:tab w:val="left" w:pos="9017"/>
        </w:tabs>
        <w:spacing w:before="1" w:line="720" w:lineRule="auto"/>
        <w:ind w:left="322" w:right="1665"/>
        <w:jc w:val="both"/>
        <w:rPr>
          <w:sz w:val="24"/>
        </w:rPr>
      </w:pPr>
      <w:r>
        <w:rPr>
          <w:sz w:val="24"/>
        </w:rPr>
        <w:t>Signature:</w:t>
      </w:r>
      <w:r>
        <w:rPr>
          <w:sz w:val="24"/>
          <w:u w:val="single"/>
        </w:rPr>
        <w:tab/>
      </w:r>
      <w:r>
        <w:rPr>
          <w:sz w:val="24"/>
          <w:u w:val="single"/>
        </w:rPr>
        <w:tab/>
      </w:r>
      <w:r>
        <w:rPr>
          <w:sz w:val="24"/>
        </w:rPr>
        <w:t xml:space="preserve"> Title:</w:t>
      </w:r>
      <w:r>
        <w:rPr>
          <w:sz w:val="24"/>
          <w:u w:val="single"/>
        </w:rPr>
        <w:tab/>
      </w:r>
      <w:r>
        <w:rPr>
          <w:sz w:val="24"/>
          <w:u w:val="single"/>
        </w:rPr>
        <w:tab/>
      </w:r>
      <w:r>
        <w:rPr>
          <w:sz w:val="24"/>
        </w:rPr>
        <w:t xml:space="preserve"> Date:</w:t>
      </w:r>
      <w:r>
        <w:rPr>
          <w:spacing w:val="1"/>
          <w:sz w:val="24"/>
        </w:rPr>
        <w:t xml:space="preserve"> </w:t>
      </w:r>
      <w:r>
        <w:rPr>
          <w:sz w:val="24"/>
          <w:u w:val="single"/>
        </w:rPr>
        <w:t xml:space="preserve"> </w:t>
      </w:r>
      <w:r>
        <w:rPr>
          <w:sz w:val="24"/>
          <w:u w:val="single"/>
        </w:rPr>
        <w:tab/>
      </w:r>
      <w:r>
        <w:rPr>
          <w:sz w:val="24"/>
          <w:u w:val="single"/>
        </w:rPr>
        <w:tab/>
      </w:r>
    </w:p>
    <w:p w14:paraId="54026DEF" w14:textId="77777777" w:rsidR="001E3E94" w:rsidRDefault="001E3E94">
      <w:pPr>
        <w:spacing w:line="720" w:lineRule="auto"/>
        <w:jc w:val="both"/>
        <w:rPr>
          <w:sz w:val="24"/>
        </w:rPr>
        <w:sectPr w:rsidR="001E3E94">
          <w:pgSz w:w="12240" w:h="15840"/>
          <w:pgMar w:top="720" w:right="600" w:bottom="280" w:left="940" w:header="720" w:footer="720" w:gutter="0"/>
          <w:cols w:space="720"/>
        </w:sectPr>
      </w:pPr>
    </w:p>
    <w:p w14:paraId="54026DF0" w14:textId="77777777" w:rsidR="001E3E94" w:rsidRDefault="00555725">
      <w:pPr>
        <w:pStyle w:val="Heading4"/>
        <w:spacing w:before="82" w:line="304" w:lineRule="auto"/>
        <w:ind w:left="1753" w:right="2215" w:firstLine="86"/>
        <w:jc w:val="left"/>
      </w:pPr>
      <w:r>
        <w:lastRenderedPageBreak/>
        <w:t>FEDERAL FISCAL YEAR 2019 CERTIFICATIONS AND ASSURANCES FOR FEDERAL TRANSIT ADMINISTRATION ASSISTANCE PROGRAMS</w:t>
      </w:r>
    </w:p>
    <w:p w14:paraId="54026DF1" w14:textId="77777777" w:rsidR="001E3E94" w:rsidRDefault="001E3E94">
      <w:pPr>
        <w:rPr>
          <w:b/>
        </w:rPr>
      </w:pPr>
    </w:p>
    <w:p w14:paraId="54026DF2" w14:textId="77777777" w:rsidR="001E3E94" w:rsidRDefault="00555725">
      <w:pPr>
        <w:tabs>
          <w:tab w:val="left" w:pos="9463"/>
        </w:tabs>
        <w:spacing w:before="172"/>
        <w:ind w:left="591"/>
        <w:rPr>
          <w:b/>
          <w:sz w:val="20"/>
        </w:rPr>
      </w:pPr>
      <w:r>
        <w:rPr>
          <w:b/>
          <w:sz w:val="20"/>
        </w:rPr>
        <w:t>Name of</w:t>
      </w:r>
      <w:r>
        <w:rPr>
          <w:b/>
          <w:spacing w:val="-25"/>
          <w:sz w:val="20"/>
        </w:rPr>
        <w:t xml:space="preserve"> </w:t>
      </w:r>
      <w:r>
        <w:rPr>
          <w:b/>
          <w:sz w:val="20"/>
        </w:rPr>
        <w:t>Applicant:</w:t>
      </w:r>
      <w:r>
        <w:rPr>
          <w:b/>
          <w:spacing w:val="-2"/>
          <w:sz w:val="20"/>
        </w:rPr>
        <w:t xml:space="preserve"> </w:t>
      </w:r>
      <w:r>
        <w:rPr>
          <w:b/>
          <w:sz w:val="20"/>
          <w:u w:val="thick"/>
        </w:rPr>
        <w:t xml:space="preserve"> </w:t>
      </w:r>
      <w:r>
        <w:rPr>
          <w:b/>
          <w:sz w:val="20"/>
          <w:u w:val="thick"/>
        </w:rPr>
        <w:tab/>
      </w:r>
    </w:p>
    <w:p w14:paraId="54026DF3" w14:textId="77777777" w:rsidR="001E3E94" w:rsidRDefault="001E3E94">
      <w:pPr>
        <w:spacing w:before="9"/>
        <w:rPr>
          <w:b/>
          <w:sz w:val="11"/>
        </w:rPr>
      </w:pPr>
    </w:p>
    <w:p w14:paraId="54026DF4" w14:textId="77777777" w:rsidR="001E3E94" w:rsidRDefault="00555725">
      <w:pPr>
        <w:pStyle w:val="BodyText"/>
        <w:spacing w:before="95"/>
        <w:ind w:left="591" w:right="1373"/>
        <w:rPr>
          <w:rFonts w:ascii="Arial"/>
        </w:rPr>
      </w:pPr>
      <w:r>
        <w:rPr>
          <w:rFonts w:ascii="Arial"/>
        </w:rPr>
        <w:t xml:space="preserve">The Applicant agrees to have </w:t>
      </w:r>
      <w:r>
        <w:rPr>
          <w:rFonts w:ascii="Arial"/>
          <w:b/>
          <w:u w:val="thick"/>
        </w:rPr>
        <w:t>read and comply</w:t>
      </w:r>
      <w:r>
        <w:rPr>
          <w:rFonts w:ascii="Arial"/>
          <w:b/>
        </w:rPr>
        <w:t xml:space="preserve"> </w:t>
      </w:r>
      <w:r>
        <w:rPr>
          <w:rFonts w:ascii="Arial"/>
        </w:rPr>
        <w:t>with the applicable provisions of Categories 01-21 located in the following link:</w:t>
      </w:r>
    </w:p>
    <w:p w14:paraId="54026DF5" w14:textId="77777777" w:rsidR="001E3E94" w:rsidRDefault="001E3E94">
      <w:pPr>
        <w:spacing w:before="2"/>
      </w:pPr>
    </w:p>
    <w:p w14:paraId="54026DF6" w14:textId="77777777" w:rsidR="001E3E94" w:rsidRDefault="0034202C">
      <w:pPr>
        <w:spacing w:before="1"/>
        <w:ind w:left="4481" w:right="180" w:hanging="4366"/>
        <w:rPr>
          <w:b/>
          <w:sz w:val="20"/>
        </w:rPr>
      </w:pPr>
      <w:hyperlink r:id="rId10">
        <w:r w:rsidR="00555725">
          <w:rPr>
            <w:b/>
            <w:color w:val="0000FF"/>
            <w:sz w:val="20"/>
            <w:u w:val="single" w:color="0000FF"/>
          </w:rPr>
          <w:t>https://www.transit.dot.gov/funding/grantee-resources/certifications-and-assurances/fiscal-year-2019-annual-</w:t>
        </w:r>
      </w:hyperlink>
      <w:r w:rsidR="00555725">
        <w:rPr>
          <w:b/>
          <w:color w:val="0000FF"/>
          <w:sz w:val="20"/>
        </w:rPr>
        <w:t xml:space="preserve"> </w:t>
      </w:r>
      <w:hyperlink r:id="rId11">
        <w:r w:rsidR="00555725">
          <w:rPr>
            <w:b/>
            <w:color w:val="0000FF"/>
            <w:sz w:val="20"/>
            <w:u w:val="single" w:color="0000FF"/>
          </w:rPr>
          <w:t>list-certification-0</w:t>
        </w:r>
      </w:hyperlink>
    </w:p>
    <w:p w14:paraId="54026DF7" w14:textId="77777777" w:rsidR="001E3E94" w:rsidRDefault="001E3E94">
      <w:pPr>
        <w:rPr>
          <w:b/>
          <w:sz w:val="20"/>
        </w:rPr>
      </w:pPr>
    </w:p>
    <w:p w14:paraId="54026DF8" w14:textId="77777777" w:rsidR="001E3E94" w:rsidRDefault="001E3E94">
      <w:pPr>
        <w:spacing w:before="2" w:after="1"/>
        <w:rPr>
          <w:b/>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6944"/>
        <w:gridCol w:w="816"/>
        <w:gridCol w:w="1066"/>
      </w:tblGrid>
      <w:tr w:rsidR="001E3E94" w14:paraId="54026DFD" w14:textId="77777777">
        <w:trPr>
          <w:trHeight w:val="422"/>
        </w:trPr>
        <w:tc>
          <w:tcPr>
            <w:tcW w:w="961" w:type="dxa"/>
            <w:shd w:val="clear" w:color="auto" w:fill="F0F0F0"/>
          </w:tcPr>
          <w:p w14:paraId="54026DF9" w14:textId="77777777" w:rsidR="001E3E94" w:rsidRDefault="00555725">
            <w:pPr>
              <w:pStyle w:val="TableParagraph"/>
              <w:spacing w:before="104"/>
              <w:ind w:left="69" w:right="60"/>
              <w:jc w:val="center"/>
              <w:rPr>
                <w:b/>
                <w:sz w:val="18"/>
              </w:rPr>
            </w:pPr>
            <w:r>
              <w:rPr>
                <w:b/>
                <w:sz w:val="18"/>
              </w:rPr>
              <w:t>Category</w:t>
            </w:r>
          </w:p>
        </w:tc>
        <w:tc>
          <w:tcPr>
            <w:tcW w:w="6944" w:type="dxa"/>
            <w:shd w:val="clear" w:color="auto" w:fill="F0F0F0"/>
          </w:tcPr>
          <w:p w14:paraId="54026DFA" w14:textId="77777777" w:rsidR="001E3E94" w:rsidRDefault="00555725">
            <w:pPr>
              <w:pStyle w:val="TableParagraph"/>
              <w:spacing w:before="104"/>
              <w:ind w:left="2953" w:right="2950"/>
              <w:jc w:val="center"/>
              <w:rPr>
                <w:b/>
                <w:sz w:val="18"/>
              </w:rPr>
            </w:pPr>
            <w:r>
              <w:rPr>
                <w:b/>
                <w:sz w:val="18"/>
              </w:rPr>
              <w:t>Description</w:t>
            </w:r>
          </w:p>
        </w:tc>
        <w:tc>
          <w:tcPr>
            <w:tcW w:w="816" w:type="dxa"/>
            <w:shd w:val="clear" w:color="auto" w:fill="F0F0F0"/>
          </w:tcPr>
          <w:p w14:paraId="54026DFB" w14:textId="77777777" w:rsidR="001E3E94" w:rsidRDefault="00555725">
            <w:pPr>
              <w:pStyle w:val="TableParagraph"/>
              <w:spacing w:before="104"/>
              <w:ind w:left="205"/>
              <w:rPr>
                <w:b/>
                <w:sz w:val="18"/>
              </w:rPr>
            </w:pPr>
            <w:r>
              <w:rPr>
                <w:b/>
                <w:sz w:val="18"/>
              </w:rPr>
              <w:t>5310</w:t>
            </w:r>
          </w:p>
        </w:tc>
        <w:tc>
          <w:tcPr>
            <w:tcW w:w="1066" w:type="dxa"/>
            <w:shd w:val="clear" w:color="auto" w:fill="F0F0F0"/>
          </w:tcPr>
          <w:p w14:paraId="54026DFC" w14:textId="77777777" w:rsidR="001E3E94" w:rsidRDefault="00555725">
            <w:pPr>
              <w:pStyle w:val="TableParagraph"/>
              <w:spacing w:before="104"/>
              <w:ind w:left="239"/>
              <w:rPr>
                <w:b/>
                <w:sz w:val="18"/>
              </w:rPr>
            </w:pPr>
            <w:r>
              <w:rPr>
                <w:b/>
                <w:sz w:val="18"/>
              </w:rPr>
              <w:t>(initial)</w:t>
            </w:r>
          </w:p>
        </w:tc>
      </w:tr>
      <w:tr w:rsidR="001E3E94" w14:paraId="54026E02" w14:textId="77777777">
        <w:trPr>
          <w:trHeight w:val="422"/>
        </w:trPr>
        <w:tc>
          <w:tcPr>
            <w:tcW w:w="961" w:type="dxa"/>
          </w:tcPr>
          <w:p w14:paraId="54026DFE" w14:textId="77777777" w:rsidR="001E3E94" w:rsidRDefault="00555725">
            <w:pPr>
              <w:pStyle w:val="TableParagraph"/>
              <w:spacing w:before="104"/>
              <w:ind w:left="69" w:right="59"/>
              <w:jc w:val="center"/>
              <w:rPr>
                <w:sz w:val="18"/>
              </w:rPr>
            </w:pPr>
            <w:r>
              <w:rPr>
                <w:sz w:val="18"/>
              </w:rPr>
              <w:t>01.</w:t>
            </w:r>
          </w:p>
        </w:tc>
        <w:tc>
          <w:tcPr>
            <w:tcW w:w="6944" w:type="dxa"/>
          </w:tcPr>
          <w:p w14:paraId="54026DFF" w14:textId="77777777" w:rsidR="001E3E94" w:rsidRDefault="00555725">
            <w:pPr>
              <w:pStyle w:val="TableParagraph"/>
              <w:spacing w:before="104"/>
              <w:ind w:left="104"/>
              <w:rPr>
                <w:sz w:val="18"/>
              </w:rPr>
            </w:pPr>
            <w:r>
              <w:rPr>
                <w:sz w:val="18"/>
              </w:rPr>
              <w:t>Required Certifications and Assurances for Each Applicant.</w:t>
            </w:r>
          </w:p>
        </w:tc>
        <w:tc>
          <w:tcPr>
            <w:tcW w:w="816" w:type="dxa"/>
          </w:tcPr>
          <w:p w14:paraId="54026E00" w14:textId="77777777" w:rsidR="001E3E94" w:rsidRDefault="00555725">
            <w:pPr>
              <w:pStyle w:val="TableParagraph"/>
              <w:spacing w:before="104"/>
              <w:jc w:val="center"/>
              <w:rPr>
                <w:sz w:val="18"/>
              </w:rPr>
            </w:pPr>
            <w:r>
              <w:rPr>
                <w:w w:val="95"/>
                <w:sz w:val="18"/>
              </w:rPr>
              <w:t>X</w:t>
            </w:r>
          </w:p>
        </w:tc>
        <w:tc>
          <w:tcPr>
            <w:tcW w:w="1066" w:type="dxa"/>
          </w:tcPr>
          <w:p w14:paraId="54026E01" w14:textId="77777777" w:rsidR="001E3E94" w:rsidRDefault="001E3E94">
            <w:pPr>
              <w:pStyle w:val="TableParagraph"/>
              <w:rPr>
                <w:rFonts w:ascii="Times New Roman"/>
                <w:sz w:val="18"/>
              </w:rPr>
            </w:pPr>
          </w:p>
        </w:tc>
      </w:tr>
      <w:tr w:rsidR="001E3E94" w14:paraId="54026E07" w14:textId="77777777">
        <w:trPr>
          <w:trHeight w:val="422"/>
        </w:trPr>
        <w:tc>
          <w:tcPr>
            <w:tcW w:w="961" w:type="dxa"/>
          </w:tcPr>
          <w:p w14:paraId="54026E03" w14:textId="77777777" w:rsidR="001E3E94" w:rsidRDefault="00555725">
            <w:pPr>
              <w:pStyle w:val="TableParagraph"/>
              <w:spacing w:before="104"/>
              <w:ind w:left="69" w:right="59"/>
              <w:jc w:val="center"/>
              <w:rPr>
                <w:sz w:val="18"/>
              </w:rPr>
            </w:pPr>
            <w:r>
              <w:rPr>
                <w:sz w:val="18"/>
              </w:rPr>
              <w:t>02.</w:t>
            </w:r>
          </w:p>
        </w:tc>
        <w:tc>
          <w:tcPr>
            <w:tcW w:w="6944" w:type="dxa"/>
          </w:tcPr>
          <w:p w14:paraId="54026E04" w14:textId="77777777" w:rsidR="001E3E94" w:rsidRDefault="00555725">
            <w:pPr>
              <w:pStyle w:val="TableParagraph"/>
              <w:spacing w:before="104"/>
              <w:ind w:left="104"/>
              <w:rPr>
                <w:sz w:val="18"/>
              </w:rPr>
            </w:pPr>
            <w:r>
              <w:rPr>
                <w:sz w:val="18"/>
              </w:rPr>
              <w:t>Lobbying.</w:t>
            </w:r>
          </w:p>
        </w:tc>
        <w:tc>
          <w:tcPr>
            <w:tcW w:w="816" w:type="dxa"/>
          </w:tcPr>
          <w:p w14:paraId="54026E05" w14:textId="77777777" w:rsidR="001E3E94" w:rsidRDefault="00555725">
            <w:pPr>
              <w:pStyle w:val="TableParagraph"/>
              <w:spacing w:before="109"/>
              <w:jc w:val="center"/>
              <w:rPr>
                <w:sz w:val="18"/>
              </w:rPr>
            </w:pPr>
            <w:r>
              <w:rPr>
                <w:w w:val="95"/>
                <w:sz w:val="18"/>
              </w:rPr>
              <w:t>X</w:t>
            </w:r>
          </w:p>
        </w:tc>
        <w:tc>
          <w:tcPr>
            <w:tcW w:w="1066" w:type="dxa"/>
          </w:tcPr>
          <w:p w14:paraId="54026E06" w14:textId="77777777" w:rsidR="001E3E94" w:rsidRDefault="001E3E94">
            <w:pPr>
              <w:pStyle w:val="TableParagraph"/>
              <w:rPr>
                <w:rFonts w:ascii="Times New Roman"/>
                <w:sz w:val="18"/>
              </w:rPr>
            </w:pPr>
          </w:p>
        </w:tc>
      </w:tr>
      <w:tr w:rsidR="001E3E94" w14:paraId="54026E0C" w14:textId="77777777">
        <w:trPr>
          <w:trHeight w:val="421"/>
        </w:trPr>
        <w:tc>
          <w:tcPr>
            <w:tcW w:w="961" w:type="dxa"/>
          </w:tcPr>
          <w:p w14:paraId="54026E08" w14:textId="77777777" w:rsidR="001E3E94" w:rsidRDefault="00555725">
            <w:pPr>
              <w:pStyle w:val="TableParagraph"/>
              <w:spacing w:before="104"/>
              <w:ind w:left="69" w:right="59"/>
              <w:jc w:val="center"/>
              <w:rPr>
                <w:sz w:val="18"/>
              </w:rPr>
            </w:pPr>
            <w:r>
              <w:rPr>
                <w:sz w:val="18"/>
              </w:rPr>
              <w:t>03.</w:t>
            </w:r>
          </w:p>
        </w:tc>
        <w:tc>
          <w:tcPr>
            <w:tcW w:w="6944" w:type="dxa"/>
          </w:tcPr>
          <w:p w14:paraId="54026E09" w14:textId="77777777" w:rsidR="001E3E94" w:rsidRDefault="00555725">
            <w:pPr>
              <w:pStyle w:val="TableParagraph"/>
              <w:spacing w:before="104"/>
              <w:ind w:left="104"/>
              <w:rPr>
                <w:sz w:val="18"/>
              </w:rPr>
            </w:pPr>
            <w:r>
              <w:rPr>
                <w:sz w:val="18"/>
              </w:rPr>
              <w:t>Private Sector Protections (only if non-profit agency).</w:t>
            </w:r>
          </w:p>
        </w:tc>
        <w:tc>
          <w:tcPr>
            <w:tcW w:w="816" w:type="dxa"/>
          </w:tcPr>
          <w:p w14:paraId="54026E0A" w14:textId="77777777" w:rsidR="001E3E94" w:rsidRDefault="00555725">
            <w:pPr>
              <w:pStyle w:val="TableParagraph"/>
              <w:spacing w:before="104"/>
              <w:ind w:left="4"/>
              <w:jc w:val="center"/>
              <w:rPr>
                <w:sz w:val="18"/>
              </w:rPr>
            </w:pPr>
            <w:r>
              <w:rPr>
                <w:w w:val="101"/>
                <w:sz w:val="18"/>
              </w:rPr>
              <w:t>X</w:t>
            </w:r>
          </w:p>
        </w:tc>
        <w:tc>
          <w:tcPr>
            <w:tcW w:w="1066" w:type="dxa"/>
          </w:tcPr>
          <w:p w14:paraId="54026E0B" w14:textId="77777777" w:rsidR="001E3E94" w:rsidRDefault="001E3E94">
            <w:pPr>
              <w:pStyle w:val="TableParagraph"/>
              <w:rPr>
                <w:rFonts w:ascii="Times New Roman"/>
                <w:sz w:val="18"/>
              </w:rPr>
            </w:pPr>
          </w:p>
        </w:tc>
      </w:tr>
      <w:tr w:rsidR="001E3E94" w14:paraId="54026E11" w14:textId="77777777">
        <w:trPr>
          <w:trHeight w:val="422"/>
        </w:trPr>
        <w:tc>
          <w:tcPr>
            <w:tcW w:w="961" w:type="dxa"/>
          </w:tcPr>
          <w:p w14:paraId="54026E0D" w14:textId="77777777" w:rsidR="001E3E94" w:rsidRDefault="00555725">
            <w:pPr>
              <w:pStyle w:val="TableParagraph"/>
              <w:spacing w:before="104"/>
              <w:ind w:left="69" w:right="59"/>
              <w:jc w:val="center"/>
              <w:rPr>
                <w:sz w:val="18"/>
              </w:rPr>
            </w:pPr>
            <w:r>
              <w:rPr>
                <w:sz w:val="18"/>
              </w:rPr>
              <w:t>04.</w:t>
            </w:r>
          </w:p>
        </w:tc>
        <w:tc>
          <w:tcPr>
            <w:tcW w:w="6944" w:type="dxa"/>
          </w:tcPr>
          <w:p w14:paraId="54026E0E" w14:textId="77777777" w:rsidR="001E3E94" w:rsidRDefault="00555725">
            <w:pPr>
              <w:pStyle w:val="TableParagraph"/>
              <w:spacing w:before="104"/>
              <w:ind w:left="104"/>
              <w:rPr>
                <w:sz w:val="18"/>
              </w:rPr>
            </w:pPr>
            <w:r>
              <w:rPr>
                <w:sz w:val="18"/>
              </w:rPr>
              <w:t>Rolling Stock Reviews and Bus Testing.</w:t>
            </w:r>
          </w:p>
        </w:tc>
        <w:tc>
          <w:tcPr>
            <w:tcW w:w="816" w:type="dxa"/>
          </w:tcPr>
          <w:p w14:paraId="54026E0F" w14:textId="77777777" w:rsidR="001E3E94" w:rsidRDefault="00555725">
            <w:pPr>
              <w:pStyle w:val="TableParagraph"/>
              <w:spacing w:before="104"/>
              <w:jc w:val="center"/>
              <w:rPr>
                <w:sz w:val="18"/>
              </w:rPr>
            </w:pPr>
            <w:r>
              <w:rPr>
                <w:w w:val="95"/>
                <w:sz w:val="18"/>
              </w:rPr>
              <w:t>X</w:t>
            </w:r>
          </w:p>
        </w:tc>
        <w:tc>
          <w:tcPr>
            <w:tcW w:w="1066" w:type="dxa"/>
          </w:tcPr>
          <w:p w14:paraId="54026E10" w14:textId="77777777" w:rsidR="001E3E94" w:rsidRDefault="001E3E94">
            <w:pPr>
              <w:pStyle w:val="TableParagraph"/>
              <w:rPr>
                <w:rFonts w:ascii="Times New Roman"/>
                <w:sz w:val="18"/>
              </w:rPr>
            </w:pPr>
          </w:p>
        </w:tc>
      </w:tr>
      <w:tr w:rsidR="001E3E94" w14:paraId="54026E16" w14:textId="77777777">
        <w:trPr>
          <w:trHeight w:val="422"/>
        </w:trPr>
        <w:tc>
          <w:tcPr>
            <w:tcW w:w="961" w:type="dxa"/>
          </w:tcPr>
          <w:p w14:paraId="54026E12" w14:textId="77777777" w:rsidR="001E3E94" w:rsidRDefault="00555725">
            <w:pPr>
              <w:pStyle w:val="TableParagraph"/>
              <w:spacing w:before="105"/>
              <w:ind w:left="69" w:right="59"/>
              <w:jc w:val="center"/>
              <w:rPr>
                <w:sz w:val="18"/>
              </w:rPr>
            </w:pPr>
            <w:r>
              <w:rPr>
                <w:sz w:val="18"/>
              </w:rPr>
              <w:t>05.</w:t>
            </w:r>
          </w:p>
        </w:tc>
        <w:tc>
          <w:tcPr>
            <w:tcW w:w="6944" w:type="dxa"/>
          </w:tcPr>
          <w:p w14:paraId="54026E13" w14:textId="77777777" w:rsidR="001E3E94" w:rsidRDefault="00555725">
            <w:pPr>
              <w:pStyle w:val="TableParagraph"/>
              <w:spacing w:before="105"/>
              <w:ind w:left="104"/>
              <w:rPr>
                <w:sz w:val="18"/>
              </w:rPr>
            </w:pPr>
            <w:r>
              <w:rPr>
                <w:sz w:val="18"/>
              </w:rPr>
              <w:t>Demand Responsive Service.</w:t>
            </w:r>
          </w:p>
        </w:tc>
        <w:tc>
          <w:tcPr>
            <w:tcW w:w="816" w:type="dxa"/>
          </w:tcPr>
          <w:p w14:paraId="54026E14" w14:textId="77777777" w:rsidR="001E3E94" w:rsidRDefault="00555725">
            <w:pPr>
              <w:pStyle w:val="TableParagraph"/>
              <w:spacing w:before="109"/>
              <w:jc w:val="center"/>
              <w:rPr>
                <w:sz w:val="18"/>
              </w:rPr>
            </w:pPr>
            <w:r>
              <w:rPr>
                <w:w w:val="95"/>
                <w:sz w:val="18"/>
              </w:rPr>
              <w:t>X</w:t>
            </w:r>
          </w:p>
        </w:tc>
        <w:tc>
          <w:tcPr>
            <w:tcW w:w="1066" w:type="dxa"/>
          </w:tcPr>
          <w:p w14:paraId="54026E15" w14:textId="77777777" w:rsidR="001E3E94" w:rsidRDefault="001E3E94">
            <w:pPr>
              <w:pStyle w:val="TableParagraph"/>
              <w:rPr>
                <w:rFonts w:ascii="Times New Roman"/>
                <w:sz w:val="18"/>
              </w:rPr>
            </w:pPr>
          </w:p>
        </w:tc>
      </w:tr>
      <w:tr w:rsidR="001E3E94" w14:paraId="54026E1B" w14:textId="77777777">
        <w:trPr>
          <w:trHeight w:val="421"/>
        </w:trPr>
        <w:tc>
          <w:tcPr>
            <w:tcW w:w="961" w:type="dxa"/>
          </w:tcPr>
          <w:p w14:paraId="54026E17" w14:textId="77777777" w:rsidR="001E3E94" w:rsidRDefault="00555725">
            <w:pPr>
              <w:pStyle w:val="TableParagraph"/>
              <w:spacing w:before="104"/>
              <w:ind w:left="69" w:right="59"/>
              <w:jc w:val="center"/>
              <w:rPr>
                <w:sz w:val="18"/>
              </w:rPr>
            </w:pPr>
            <w:r>
              <w:rPr>
                <w:sz w:val="18"/>
              </w:rPr>
              <w:t>06.</w:t>
            </w:r>
          </w:p>
        </w:tc>
        <w:tc>
          <w:tcPr>
            <w:tcW w:w="6944" w:type="dxa"/>
          </w:tcPr>
          <w:p w14:paraId="54026E18" w14:textId="77777777" w:rsidR="001E3E94" w:rsidRDefault="00555725">
            <w:pPr>
              <w:pStyle w:val="TableParagraph"/>
              <w:spacing w:before="104"/>
              <w:ind w:left="104"/>
              <w:rPr>
                <w:sz w:val="18"/>
              </w:rPr>
            </w:pPr>
            <w:r>
              <w:rPr>
                <w:sz w:val="18"/>
              </w:rPr>
              <w:t>Intelligent Transportation Systems.</w:t>
            </w:r>
          </w:p>
        </w:tc>
        <w:tc>
          <w:tcPr>
            <w:tcW w:w="816" w:type="dxa"/>
          </w:tcPr>
          <w:p w14:paraId="54026E19" w14:textId="77777777" w:rsidR="001E3E94" w:rsidRDefault="00555725">
            <w:pPr>
              <w:pStyle w:val="TableParagraph"/>
              <w:spacing w:before="104"/>
              <w:jc w:val="center"/>
              <w:rPr>
                <w:sz w:val="18"/>
              </w:rPr>
            </w:pPr>
            <w:r>
              <w:rPr>
                <w:w w:val="95"/>
                <w:sz w:val="18"/>
              </w:rPr>
              <w:t>X</w:t>
            </w:r>
          </w:p>
        </w:tc>
        <w:tc>
          <w:tcPr>
            <w:tcW w:w="1066" w:type="dxa"/>
          </w:tcPr>
          <w:p w14:paraId="54026E1A" w14:textId="77777777" w:rsidR="001E3E94" w:rsidRDefault="001E3E94">
            <w:pPr>
              <w:pStyle w:val="TableParagraph"/>
              <w:rPr>
                <w:rFonts w:ascii="Times New Roman"/>
                <w:sz w:val="18"/>
              </w:rPr>
            </w:pPr>
          </w:p>
        </w:tc>
      </w:tr>
      <w:tr w:rsidR="001E3E94" w14:paraId="54026E20" w14:textId="77777777">
        <w:trPr>
          <w:trHeight w:val="422"/>
        </w:trPr>
        <w:tc>
          <w:tcPr>
            <w:tcW w:w="961" w:type="dxa"/>
          </w:tcPr>
          <w:p w14:paraId="54026E1C" w14:textId="77777777" w:rsidR="001E3E94" w:rsidRDefault="00555725">
            <w:pPr>
              <w:pStyle w:val="TableParagraph"/>
              <w:spacing w:before="104"/>
              <w:ind w:left="69" w:right="59"/>
              <w:jc w:val="center"/>
              <w:rPr>
                <w:sz w:val="18"/>
              </w:rPr>
            </w:pPr>
            <w:r>
              <w:rPr>
                <w:sz w:val="18"/>
              </w:rPr>
              <w:t>07.</w:t>
            </w:r>
          </w:p>
        </w:tc>
        <w:tc>
          <w:tcPr>
            <w:tcW w:w="6944" w:type="dxa"/>
          </w:tcPr>
          <w:p w14:paraId="54026E1D" w14:textId="77777777" w:rsidR="001E3E94" w:rsidRDefault="00555725">
            <w:pPr>
              <w:pStyle w:val="TableParagraph"/>
              <w:spacing w:before="104"/>
              <w:ind w:left="104"/>
              <w:rPr>
                <w:sz w:val="18"/>
              </w:rPr>
            </w:pPr>
            <w:r>
              <w:rPr>
                <w:sz w:val="18"/>
              </w:rPr>
              <w:t>Interest and Financing Costs and Acquisition of Capital Assets by Lease.</w:t>
            </w:r>
          </w:p>
        </w:tc>
        <w:tc>
          <w:tcPr>
            <w:tcW w:w="816" w:type="dxa"/>
          </w:tcPr>
          <w:p w14:paraId="54026E1E" w14:textId="77777777" w:rsidR="001E3E94" w:rsidRDefault="00555725">
            <w:pPr>
              <w:pStyle w:val="TableParagraph"/>
              <w:spacing w:before="109"/>
              <w:ind w:left="277"/>
              <w:rPr>
                <w:sz w:val="18"/>
              </w:rPr>
            </w:pPr>
            <w:r>
              <w:rPr>
                <w:sz w:val="18"/>
              </w:rPr>
              <w:t>n/a</w:t>
            </w:r>
          </w:p>
        </w:tc>
        <w:tc>
          <w:tcPr>
            <w:tcW w:w="1066" w:type="dxa"/>
          </w:tcPr>
          <w:p w14:paraId="54026E1F" w14:textId="77777777" w:rsidR="001E3E94" w:rsidRDefault="001E3E94">
            <w:pPr>
              <w:pStyle w:val="TableParagraph"/>
              <w:rPr>
                <w:rFonts w:ascii="Times New Roman"/>
                <w:sz w:val="18"/>
              </w:rPr>
            </w:pPr>
          </w:p>
        </w:tc>
      </w:tr>
      <w:tr w:rsidR="001E3E94" w14:paraId="54026E25" w14:textId="77777777">
        <w:trPr>
          <w:trHeight w:val="422"/>
        </w:trPr>
        <w:tc>
          <w:tcPr>
            <w:tcW w:w="961" w:type="dxa"/>
          </w:tcPr>
          <w:p w14:paraId="54026E21" w14:textId="77777777" w:rsidR="001E3E94" w:rsidRDefault="00555725">
            <w:pPr>
              <w:pStyle w:val="TableParagraph"/>
              <w:spacing w:before="105"/>
              <w:ind w:left="69" w:right="59"/>
              <w:jc w:val="center"/>
              <w:rPr>
                <w:sz w:val="18"/>
              </w:rPr>
            </w:pPr>
            <w:r>
              <w:rPr>
                <w:sz w:val="18"/>
              </w:rPr>
              <w:t>08.</w:t>
            </w:r>
          </w:p>
        </w:tc>
        <w:tc>
          <w:tcPr>
            <w:tcW w:w="6944" w:type="dxa"/>
          </w:tcPr>
          <w:p w14:paraId="54026E22" w14:textId="77777777" w:rsidR="001E3E94" w:rsidRDefault="00555725">
            <w:pPr>
              <w:pStyle w:val="TableParagraph"/>
              <w:spacing w:before="3" w:line="206" w:lineRule="exact"/>
              <w:ind w:left="104" w:right="96"/>
              <w:rPr>
                <w:sz w:val="18"/>
              </w:rPr>
            </w:pPr>
            <w:r>
              <w:rPr>
                <w:sz w:val="18"/>
              </w:rPr>
              <w:t>Transit Asset Management Plan, Public Transportation Agency Safety Program, and State Safety Oversight Requirements.</w:t>
            </w:r>
          </w:p>
        </w:tc>
        <w:tc>
          <w:tcPr>
            <w:tcW w:w="816" w:type="dxa"/>
          </w:tcPr>
          <w:p w14:paraId="54026E23" w14:textId="77777777" w:rsidR="001E3E94" w:rsidRDefault="00555725">
            <w:pPr>
              <w:pStyle w:val="TableParagraph"/>
              <w:spacing w:before="105"/>
              <w:ind w:left="277"/>
              <w:rPr>
                <w:sz w:val="18"/>
              </w:rPr>
            </w:pPr>
            <w:r>
              <w:rPr>
                <w:sz w:val="18"/>
              </w:rPr>
              <w:t>n/a</w:t>
            </w:r>
          </w:p>
        </w:tc>
        <w:tc>
          <w:tcPr>
            <w:tcW w:w="1066" w:type="dxa"/>
          </w:tcPr>
          <w:p w14:paraId="54026E24" w14:textId="77777777" w:rsidR="001E3E94" w:rsidRDefault="001E3E94">
            <w:pPr>
              <w:pStyle w:val="TableParagraph"/>
              <w:rPr>
                <w:rFonts w:ascii="Times New Roman"/>
                <w:sz w:val="18"/>
              </w:rPr>
            </w:pPr>
          </w:p>
        </w:tc>
      </w:tr>
      <w:tr w:rsidR="001E3E94" w14:paraId="54026E2A" w14:textId="77777777">
        <w:trPr>
          <w:trHeight w:val="422"/>
        </w:trPr>
        <w:tc>
          <w:tcPr>
            <w:tcW w:w="961" w:type="dxa"/>
          </w:tcPr>
          <w:p w14:paraId="54026E26" w14:textId="77777777" w:rsidR="001E3E94" w:rsidRDefault="00555725">
            <w:pPr>
              <w:pStyle w:val="TableParagraph"/>
              <w:spacing w:before="104"/>
              <w:ind w:left="69" w:right="59"/>
              <w:jc w:val="center"/>
              <w:rPr>
                <w:sz w:val="18"/>
              </w:rPr>
            </w:pPr>
            <w:r>
              <w:rPr>
                <w:sz w:val="18"/>
              </w:rPr>
              <w:t>09.</w:t>
            </w:r>
          </w:p>
        </w:tc>
        <w:tc>
          <w:tcPr>
            <w:tcW w:w="6944" w:type="dxa"/>
          </w:tcPr>
          <w:p w14:paraId="54026E27" w14:textId="77777777" w:rsidR="001E3E94" w:rsidRDefault="00555725">
            <w:pPr>
              <w:pStyle w:val="TableParagraph"/>
              <w:spacing w:before="104"/>
              <w:ind w:left="104"/>
              <w:rPr>
                <w:sz w:val="18"/>
              </w:rPr>
            </w:pPr>
            <w:r>
              <w:rPr>
                <w:sz w:val="18"/>
              </w:rPr>
              <w:t>Alcohol and Controlled Substances Testing.</w:t>
            </w:r>
          </w:p>
        </w:tc>
        <w:tc>
          <w:tcPr>
            <w:tcW w:w="816" w:type="dxa"/>
          </w:tcPr>
          <w:p w14:paraId="54026E28" w14:textId="77777777" w:rsidR="001E3E94" w:rsidRDefault="00555725">
            <w:pPr>
              <w:pStyle w:val="TableParagraph"/>
              <w:spacing w:before="104"/>
              <w:jc w:val="center"/>
              <w:rPr>
                <w:sz w:val="18"/>
              </w:rPr>
            </w:pPr>
            <w:r>
              <w:rPr>
                <w:w w:val="95"/>
                <w:sz w:val="18"/>
              </w:rPr>
              <w:t>X</w:t>
            </w:r>
          </w:p>
        </w:tc>
        <w:tc>
          <w:tcPr>
            <w:tcW w:w="1066" w:type="dxa"/>
          </w:tcPr>
          <w:p w14:paraId="54026E29" w14:textId="77777777" w:rsidR="001E3E94" w:rsidRDefault="001E3E94">
            <w:pPr>
              <w:pStyle w:val="TableParagraph"/>
              <w:rPr>
                <w:rFonts w:ascii="Times New Roman"/>
                <w:sz w:val="18"/>
              </w:rPr>
            </w:pPr>
          </w:p>
        </w:tc>
      </w:tr>
      <w:tr w:rsidR="001E3E94" w14:paraId="54026E2F" w14:textId="77777777">
        <w:trPr>
          <w:trHeight w:val="450"/>
        </w:trPr>
        <w:tc>
          <w:tcPr>
            <w:tcW w:w="961" w:type="dxa"/>
          </w:tcPr>
          <w:p w14:paraId="54026E2B" w14:textId="77777777" w:rsidR="001E3E94" w:rsidRDefault="00555725">
            <w:pPr>
              <w:pStyle w:val="TableParagraph"/>
              <w:spacing w:before="119"/>
              <w:ind w:left="69" w:right="59"/>
              <w:jc w:val="center"/>
              <w:rPr>
                <w:sz w:val="18"/>
              </w:rPr>
            </w:pPr>
            <w:r>
              <w:rPr>
                <w:sz w:val="18"/>
              </w:rPr>
              <w:t>10.</w:t>
            </w:r>
          </w:p>
        </w:tc>
        <w:tc>
          <w:tcPr>
            <w:tcW w:w="6944" w:type="dxa"/>
          </w:tcPr>
          <w:p w14:paraId="54026E2C" w14:textId="77777777" w:rsidR="001E3E94" w:rsidRDefault="00555725">
            <w:pPr>
              <w:pStyle w:val="TableParagraph"/>
              <w:spacing w:before="13"/>
              <w:ind w:left="104" w:right="537"/>
              <w:rPr>
                <w:sz w:val="18"/>
              </w:rPr>
            </w:pPr>
            <w:r>
              <w:rPr>
                <w:sz w:val="18"/>
              </w:rPr>
              <w:t>Fixed Guideway Capital Investment Grants Program (New Starts, Small Starts, and Core Improvement).</w:t>
            </w:r>
          </w:p>
        </w:tc>
        <w:tc>
          <w:tcPr>
            <w:tcW w:w="816" w:type="dxa"/>
          </w:tcPr>
          <w:p w14:paraId="54026E2D" w14:textId="77777777" w:rsidR="001E3E94" w:rsidRDefault="00555725">
            <w:pPr>
              <w:pStyle w:val="TableParagraph"/>
              <w:spacing w:before="123"/>
              <w:ind w:left="277"/>
              <w:rPr>
                <w:sz w:val="18"/>
              </w:rPr>
            </w:pPr>
            <w:r>
              <w:rPr>
                <w:sz w:val="18"/>
              </w:rPr>
              <w:t>n/a</w:t>
            </w:r>
          </w:p>
        </w:tc>
        <w:tc>
          <w:tcPr>
            <w:tcW w:w="1066" w:type="dxa"/>
          </w:tcPr>
          <w:p w14:paraId="54026E2E" w14:textId="77777777" w:rsidR="001E3E94" w:rsidRDefault="001E3E94">
            <w:pPr>
              <w:pStyle w:val="TableParagraph"/>
              <w:rPr>
                <w:rFonts w:ascii="Times New Roman"/>
                <w:sz w:val="18"/>
              </w:rPr>
            </w:pPr>
          </w:p>
        </w:tc>
      </w:tr>
      <w:tr w:rsidR="001E3E94" w14:paraId="54026E34" w14:textId="77777777">
        <w:trPr>
          <w:trHeight w:val="422"/>
        </w:trPr>
        <w:tc>
          <w:tcPr>
            <w:tcW w:w="961" w:type="dxa"/>
          </w:tcPr>
          <w:p w14:paraId="54026E30" w14:textId="77777777" w:rsidR="001E3E94" w:rsidRDefault="00555725">
            <w:pPr>
              <w:pStyle w:val="TableParagraph"/>
              <w:spacing w:before="104"/>
              <w:ind w:left="69" w:right="59"/>
              <w:jc w:val="center"/>
              <w:rPr>
                <w:sz w:val="18"/>
              </w:rPr>
            </w:pPr>
            <w:r>
              <w:rPr>
                <w:sz w:val="18"/>
              </w:rPr>
              <w:t>11.</w:t>
            </w:r>
          </w:p>
        </w:tc>
        <w:tc>
          <w:tcPr>
            <w:tcW w:w="6944" w:type="dxa"/>
          </w:tcPr>
          <w:p w14:paraId="54026E31" w14:textId="77777777" w:rsidR="001E3E94" w:rsidRDefault="00555725">
            <w:pPr>
              <w:pStyle w:val="TableParagraph"/>
              <w:spacing w:before="104"/>
              <w:ind w:left="104"/>
              <w:rPr>
                <w:sz w:val="18"/>
              </w:rPr>
            </w:pPr>
            <w:r>
              <w:rPr>
                <w:sz w:val="18"/>
              </w:rPr>
              <w:t>State of Good Repair Program.</w:t>
            </w:r>
          </w:p>
        </w:tc>
        <w:tc>
          <w:tcPr>
            <w:tcW w:w="816" w:type="dxa"/>
          </w:tcPr>
          <w:p w14:paraId="54026E32" w14:textId="77777777" w:rsidR="001E3E94" w:rsidRDefault="00555725">
            <w:pPr>
              <w:pStyle w:val="TableParagraph"/>
              <w:spacing w:before="104"/>
              <w:ind w:left="277"/>
              <w:rPr>
                <w:sz w:val="18"/>
              </w:rPr>
            </w:pPr>
            <w:r>
              <w:rPr>
                <w:sz w:val="18"/>
              </w:rPr>
              <w:t>n/a</w:t>
            </w:r>
          </w:p>
        </w:tc>
        <w:tc>
          <w:tcPr>
            <w:tcW w:w="1066" w:type="dxa"/>
          </w:tcPr>
          <w:p w14:paraId="54026E33" w14:textId="77777777" w:rsidR="001E3E94" w:rsidRDefault="001E3E94">
            <w:pPr>
              <w:pStyle w:val="TableParagraph"/>
              <w:rPr>
                <w:rFonts w:ascii="Times New Roman"/>
                <w:sz w:val="18"/>
              </w:rPr>
            </w:pPr>
          </w:p>
        </w:tc>
      </w:tr>
      <w:tr w:rsidR="001E3E94" w14:paraId="54026E39" w14:textId="77777777">
        <w:trPr>
          <w:trHeight w:val="475"/>
        </w:trPr>
        <w:tc>
          <w:tcPr>
            <w:tcW w:w="961" w:type="dxa"/>
          </w:tcPr>
          <w:p w14:paraId="54026E35" w14:textId="77777777" w:rsidR="001E3E94" w:rsidRDefault="00555725">
            <w:pPr>
              <w:pStyle w:val="TableParagraph"/>
              <w:spacing w:before="134"/>
              <w:ind w:left="69" w:right="59"/>
              <w:jc w:val="center"/>
              <w:rPr>
                <w:sz w:val="18"/>
              </w:rPr>
            </w:pPr>
            <w:r>
              <w:rPr>
                <w:sz w:val="18"/>
              </w:rPr>
              <w:t>12.</w:t>
            </w:r>
          </w:p>
        </w:tc>
        <w:tc>
          <w:tcPr>
            <w:tcW w:w="6944" w:type="dxa"/>
          </w:tcPr>
          <w:p w14:paraId="54026E36" w14:textId="77777777" w:rsidR="001E3E94" w:rsidRDefault="00555725">
            <w:pPr>
              <w:pStyle w:val="TableParagraph"/>
              <w:spacing w:before="28"/>
              <w:ind w:left="104" w:right="1357"/>
              <w:rPr>
                <w:sz w:val="18"/>
              </w:rPr>
            </w:pPr>
            <w:r>
              <w:rPr>
                <w:sz w:val="18"/>
              </w:rPr>
              <w:t>Grants for Buses and Bus Facilities and Low or No Emission Vehicle Deployment Grant Programs.</w:t>
            </w:r>
          </w:p>
        </w:tc>
        <w:tc>
          <w:tcPr>
            <w:tcW w:w="816" w:type="dxa"/>
          </w:tcPr>
          <w:p w14:paraId="54026E37" w14:textId="77777777" w:rsidR="001E3E94" w:rsidRDefault="00555725">
            <w:pPr>
              <w:pStyle w:val="TableParagraph"/>
              <w:spacing w:before="134"/>
              <w:ind w:left="277"/>
              <w:rPr>
                <w:sz w:val="18"/>
              </w:rPr>
            </w:pPr>
            <w:r>
              <w:rPr>
                <w:sz w:val="18"/>
              </w:rPr>
              <w:t>n/a</w:t>
            </w:r>
          </w:p>
        </w:tc>
        <w:tc>
          <w:tcPr>
            <w:tcW w:w="1066" w:type="dxa"/>
          </w:tcPr>
          <w:p w14:paraId="54026E38" w14:textId="77777777" w:rsidR="001E3E94" w:rsidRDefault="001E3E94">
            <w:pPr>
              <w:pStyle w:val="TableParagraph"/>
              <w:rPr>
                <w:rFonts w:ascii="Times New Roman"/>
                <w:sz w:val="18"/>
              </w:rPr>
            </w:pPr>
          </w:p>
        </w:tc>
      </w:tr>
      <w:tr w:rsidR="001E3E94" w14:paraId="54026E3E" w14:textId="77777777">
        <w:trPr>
          <w:trHeight w:val="422"/>
        </w:trPr>
        <w:tc>
          <w:tcPr>
            <w:tcW w:w="961" w:type="dxa"/>
          </w:tcPr>
          <w:p w14:paraId="54026E3A" w14:textId="77777777" w:rsidR="001E3E94" w:rsidRDefault="00555725">
            <w:pPr>
              <w:pStyle w:val="TableParagraph"/>
              <w:spacing w:before="109"/>
              <w:ind w:left="69" w:right="59"/>
              <w:jc w:val="center"/>
              <w:rPr>
                <w:sz w:val="18"/>
              </w:rPr>
            </w:pPr>
            <w:r>
              <w:rPr>
                <w:sz w:val="18"/>
              </w:rPr>
              <w:t>13.</w:t>
            </w:r>
          </w:p>
        </w:tc>
        <w:tc>
          <w:tcPr>
            <w:tcW w:w="6944" w:type="dxa"/>
          </w:tcPr>
          <w:p w14:paraId="54026E3B" w14:textId="77777777" w:rsidR="001E3E94" w:rsidRDefault="00555725">
            <w:pPr>
              <w:pStyle w:val="TableParagraph"/>
              <w:spacing w:before="109"/>
              <w:ind w:left="104"/>
              <w:rPr>
                <w:sz w:val="18"/>
              </w:rPr>
            </w:pPr>
            <w:r>
              <w:rPr>
                <w:sz w:val="18"/>
              </w:rPr>
              <w:t>Urbanized Area Formula Grants Programs and Passenger Ferry Grant Program.</w:t>
            </w:r>
          </w:p>
        </w:tc>
        <w:tc>
          <w:tcPr>
            <w:tcW w:w="816" w:type="dxa"/>
          </w:tcPr>
          <w:p w14:paraId="54026E3C" w14:textId="77777777" w:rsidR="001E3E94" w:rsidRDefault="00555725">
            <w:pPr>
              <w:pStyle w:val="TableParagraph"/>
              <w:spacing w:before="109"/>
              <w:ind w:left="277"/>
              <w:rPr>
                <w:sz w:val="18"/>
              </w:rPr>
            </w:pPr>
            <w:r>
              <w:rPr>
                <w:sz w:val="18"/>
              </w:rPr>
              <w:t>n/a</w:t>
            </w:r>
          </w:p>
        </w:tc>
        <w:tc>
          <w:tcPr>
            <w:tcW w:w="1066" w:type="dxa"/>
          </w:tcPr>
          <w:p w14:paraId="54026E3D" w14:textId="77777777" w:rsidR="001E3E94" w:rsidRDefault="001E3E94">
            <w:pPr>
              <w:pStyle w:val="TableParagraph"/>
              <w:rPr>
                <w:rFonts w:ascii="Times New Roman"/>
                <w:sz w:val="18"/>
              </w:rPr>
            </w:pPr>
          </w:p>
        </w:tc>
      </w:tr>
      <w:tr w:rsidR="001E3E94" w14:paraId="54026E43" w14:textId="77777777">
        <w:trPr>
          <w:trHeight w:val="422"/>
        </w:trPr>
        <w:tc>
          <w:tcPr>
            <w:tcW w:w="961" w:type="dxa"/>
          </w:tcPr>
          <w:p w14:paraId="54026E3F" w14:textId="77777777" w:rsidR="001E3E94" w:rsidRDefault="00555725">
            <w:pPr>
              <w:pStyle w:val="TableParagraph"/>
              <w:spacing w:before="109"/>
              <w:ind w:left="69" w:right="59"/>
              <w:jc w:val="center"/>
              <w:rPr>
                <w:sz w:val="18"/>
              </w:rPr>
            </w:pPr>
            <w:r>
              <w:rPr>
                <w:sz w:val="18"/>
              </w:rPr>
              <w:t>14.</w:t>
            </w:r>
          </w:p>
        </w:tc>
        <w:tc>
          <w:tcPr>
            <w:tcW w:w="6944" w:type="dxa"/>
          </w:tcPr>
          <w:p w14:paraId="54026E40" w14:textId="77777777" w:rsidR="001E3E94" w:rsidRDefault="00555725">
            <w:pPr>
              <w:pStyle w:val="TableParagraph"/>
              <w:spacing w:before="109"/>
              <w:ind w:left="104"/>
              <w:rPr>
                <w:sz w:val="18"/>
              </w:rPr>
            </w:pPr>
            <w:r>
              <w:rPr>
                <w:sz w:val="18"/>
              </w:rPr>
              <w:t>Enhanced Mobility of Seniors and Individuals with Disabilities Programs.</w:t>
            </w:r>
          </w:p>
        </w:tc>
        <w:tc>
          <w:tcPr>
            <w:tcW w:w="816" w:type="dxa"/>
          </w:tcPr>
          <w:p w14:paraId="54026E41" w14:textId="77777777" w:rsidR="001E3E94" w:rsidRDefault="00555725">
            <w:pPr>
              <w:pStyle w:val="TableParagraph"/>
              <w:spacing w:before="109"/>
              <w:jc w:val="center"/>
              <w:rPr>
                <w:sz w:val="18"/>
              </w:rPr>
            </w:pPr>
            <w:r>
              <w:rPr>
                <w:w w:val="95"/>
                <w:sz w:val="18"/>
              </w:rPr>
              <w:t>X</w:t>
            </w:r>
          </w:p>
        </w:tc>
        <w:tc>
          <w:tcPr>
            <w:tcW w:w="1066" w:type="dxa"/>
          </w:tcPr>
          <w:p w14:paraId="54026E42" w14:textId="77777777" w:rsidR="001E3E94" w:rsidRDefault="001E3E94">
            <w:pPr>
              <w:pStyle w:val="TableParagraph"/>
              <w:rPr>
                <w:rFonts w:ascii="Times New Roman"/>
                <w:sz w:val="18"/>
              </w:rPr>
            </w:pPr>
          </w:p>
        </w:tc>
      </w:tr>
      <w:tr w:rsidR="001E3E94" w14:paraId="54026E48" w14:textId="77777777">
        <w:trPr>
          <w:trHeight w:val="422"/>
        </w:trPr>
        <w:tc>
          <w:tcPr>
            <w:tcW w:w="961" w:type="dxa"/>
          </w:tcPr>
          <w:p w14:paraId="54026E44" w14:textId="77777777" w:rsidR="001E3E94" w:rsidRDefault="00555725">
            <w:pPr>
              <w:pStyle w:val="TableParagraph"/>
              <w:spacing w:before="109"/>
              <w:ind w:left="69" w:right="59"/>
              <w:jc w:val="center"/>
              <w:rPr>
                <w:sz w:val="18"/>
              </w:rPr>
            </w:pPr>
            <w:r>
              <w:rPr>
                <w:sz w:val="18"/>
              </w:rPr>
              <w:t>15.</w:t>
            </w:r>
          </w:p>
        </w:tc>
        <w:tc>
          <w:tcPr>
            <w:tcW w:w="6944" w:type="dxa"/>
          </w:tcPr>
          <w:p w14:paraId="54026E45" w14:textId="77777777" w:rsidR="001E3E94" w:rsidRDefault="00555725">
            <w:pPr>
              <w:pStyle w:val="TableParagraph"/>
              <w:spacing w:before="109"/>
              <w:ind w:left="104"/>
              <w:rPr>
                <w:sz w:val="18"/>
              </w:rPr>
            </w:pPr>
            <w:r>
              <w:rPr>
                <w:sz w:val="18"/>
              </w:rPr>
              <w:t>Rural Areas and Appalachian Development Programs.</w:t>
            </w:r>
          </w:p>
        </w:tc>
        <w:tc>
          <w:tcPr>
            <w:tcW w:w="816" w:type="dxa"/>
          </w:tcPr>
          <w:p w14:paraId="54026E46" w14:textId="77777777" w:rsidR="001E3E94" w:rsidRDefault="00555725">
            <w:pPr>
              <w:pStyle w:val="TableParagraph"/>
              <w:spacing w:before="114"/>
              <w:ind w:left="277"/>
              <w:rPr>
                <w:sz w:val="18"/>
              </w:rPr>
            </w:pPr>
            <w:r>
              <w:rPr>
                <w:sz w:val="18"/>
              </w:rPr>
              <w:t>n/a</w:t>
            </w:r>
          </w:p>
        </w:tc>
        <w:tc>
          <w:tcPr>
            <w:tcW w:w="1066" w:type="dxa"/>
          </w:tcPr>
          <w:p w14:paraId="54026E47" w14:textId="77777777" w:rsidR="001E3E94" w:rsidRDefault="001E3E94">
            <w:pPr>
              <w:pStyle w:val="TableParagraph"/>
              <w:rPr>
                <w:rFonts w:ascii="Times New Roman"/>
                <w:sz w:val="18"/>
              </w:rPr>
            </w:pPr>
          </w:p>
        </w:tc>
      </w:tr>
      <w:tr w:rsidR="001E3E94" w14:paraId="54026E4D" w14:textId="77777777">
        <w:trPr>
          <w:trHeight w:val="422"/>
        </w:trPr>
        <w:tc>
          <w:tcPr>
            <w:tcW w:w="961" w:type="dxa"/>
          </w:tcPr>
          <w:p w14:paraId="54026E49" w14:textId="77777777" w:rsidR="001E3E94" w:rsidRDefault="00555725">
            <w:pPr>
              <w:pStyle w:val="TableParagraph"/>
              <w:spacing w:before="104"/>
              <w:ind w:left="69" w:right="59"/>
              <w:jc w:val="center"/>
              <w:rPr>
                <w:sz w:val="18"/>
              </w:rPr>
            </w:pPr>
            <w:r>
              <w:rPr>
                <w:sz w:val="18"/>
              </w:rPr>
              <w:t>16.</w:t>
            </w:r>
          </w:p>
        </w:tc>
        <w:tc>
          <w:tcPr>
            <w:tcW w:w="6944" w:type="dxa"/>
          </w:tcPr>
          <w:p w14:paraId="54026E4A" w14:textId="77777777" w:rsidR="001E3E94" w:rsidRDefault="00555725">
            <w:pPr>
              <w:pStyle w:val="TableParagraph"/>
              <w:spacing w:before="104"/>
              <w:ind w:left="104"/>
              <w:rPr>
                <w:sz w:val="18"/>
              </w:rPr>
            </w:pPr>
            <w:r>
              <w:rPr>
                <w:sz w:val="18"/>
              </w:rPr>
              <w:t>Tribal Transit Programs (Public Transportation on Indian Reservations Programs).</w:t>
            </w:r>
          </w:p>
        </w:tc>
        <w:tc>
          <w:tcPr>
            <w:tcW w:w="816" w:type="dxa"/>
          </w:tcPr>
          <w:p w14:paraId="54026E4B" w14:textId="77777777" w:rsidR="001E3E94" w:rsidRDefault="00555725">
            <w:pPr>
              <w:pStyle w:val="TableParagraph"/>
              <w:spacing w:before="104"/>
              <w:ind w:left="277"/>
              <w:rPr>
                <w:sz w:val="18"/>
              </w:rPr>
            </w:pPr>
            <w:r>
              <w:rPr>
                <w:sz w:val="18"/>
              </w:rPr>
              <w:t>n/a</w:t>
            </w:r>
          </w:p>
        </w:tc>
        <w:tc>
          <w:tcPr>
            <w:tcW w:w="1066" w:type="dxa"/>
          </w:tcPr>
          <w:p w14:paraId="54026E4C" w14:textId="77777777" w:rsidR="001E3E94" w:rsidRDefault="001E3E94">
            <w:pPr>
              <w:pStyle w:val="TableParagraph"/>
              <w:rPr>
                <w:rFonts w:ascii="Times New Roman"/>
                <w:sz w:val="18"/>
              </w:rPr>
            </w:pPr>
          </w:p>
        </w:tc>
      </w:tr>
      <w:tr w:rsidR="001E3E94" w14:paraId="54026E52" w14:textId="77777777">
        <w:trPr>
          <w:trHeight w:val="422"/>
        </w:trPr>
        <w:tc>
          <w:tcPr>
            <w:tcW w:w="961" w:type="dxa"/>
          </w:tcPr>
          <w:p w14:paraId="54026E4E" w14:textId="77777777" w:rsidR="001E3E94" w:rsidRDefault="00555725">
            <w:pPr>
              <w:pStyle w:val="TableParagraph"/>
              <w:spacing w:before="104"/>
              <w:ind w:left="69" w:right="59"/>
              <w:jc w:val="center"/>
              <w:rPr>
                <w:sz w:val="18"/>
              </w:rPr>
            </w:pPr>
            <w:r>
              <w:rPr>
                <w:sz w:val="18"/>
              </w:rPr>
              <w:t>17.</w:t>
            </w:r>
          </w:p>
        </w:tc>
        <w:tc>
          <w:tcPr>
            <w:tcW w:w="6944" w:type="dxa"/>
          </w:tcPr>
          <w:p w14:paraId="54026E4F" w14:textId="77777777" w:rsidR="001E3E94" w:rsidRDefault="00555725">
            <w:pPr>
              <w:pStyle w:val="TableParagraph"/>
              <w:spacing w:before="104"/>
              <w:ind w:left="104"/>
              <w:rPr>
                <w:sz w:val="18"/>
              </w:rPr>
            </w:pPr>
            <w:r>
              <w:rPr>
                <w:sz w:val="18"/>
              </w:rPr>
              <w:t>State Safety Oversight Grant Program.</w:t>
            </w:r>
          </w:p>
        </w:tc>
        <w:tc>
          <w:tcPr>
            <w:tcW w:w="816" w:type="dxa"/>
          </w:tcPr>
          <w:p w14:paraId="54026E50" w14:textId="77777777" w:rsidR="001E3E94" w:rsidRDefault="00555725">
            <w:pPr>
              <w:pStyle w:val="TableParagraph"/>
              <w:spacing w:before="109"/>
              <w:ind w:left="277"/>
              <w:rPr>
                <w:sz w:val="18"/>
              </w:rPr>
            </w:pPr>
            <w:r>
              <w:rPr>
                <w:sz w:val="18"/>
              </w:rPr>
              <w:t>n/a</w:t>
            </w:r>
          </w:p>
        </w:tc>
        <w:tc>
          <w:tcPr>
            <w:tcW w:w="1066" w:type="dxa"/>
          </w:tcPr>
          <w:p w14:paraId="54026E51" w14:textId="77777777" w:rsidR="001E3E94" w:rsidRDefault="001E3E94">
            <w:pPr>
              <w:pStyle w:val="TableParagraph"/>
              <w:rPr>
                <w:rFonts w:ascii="Times New Roman"/>
                <w:sz w:val="18"/>
              </w:rPr>
            </w:pPr>
          </w:p>
        </w:tc>
      </w:tr>
      <w:tr w:rsidR="001E3E94" w14:paraId="54026E57" w14:textId="77777777">
        <w:trPr>
          <w:trHeight w:val="422"/>
        </w:trPr>
        <w:tc>
          <w:tcPr>
            <w:tcW w:w="961" w:type="dxa"/>
          </w:tcPr>
          <w:p w14:paraId="54026E53" w14:textId="77777777" w:rsidR="001E3E94" w:rsidRDefault="00555725">
            <w:pPr>
              <w:pStyle w:val="TableParagraph"/>
              <w:spacing w:before="104"/>
              <w:ind w:left="69" w:right="59"/>
              <w:jc w:val="center"/>
              <w:rPr>
                <w:sz w:val="18"/>
              </w:rPr>
            </w:pPr>
            <w:r>
              <w:rPr>
                <w:sz w:val="18"/>
              </w:rPr>
              <w:t>18.</w:t>
            </w:r>
          </w:p>
        </w:tc>
        <w:tc>
          <w:tcPr>
            <w:tcW w:w="6944" w:type="dxa"/>
          </w:tcPr>
          <w:p w14:paraId="54026E54" w14:textId="77777777" w:rsidR="001E3E94" w:rsidRDefault="00555725">
            <w:pPr>
              <w:pStyle w:val="TableParagraph"/>
              <w:spacing w:before="104"/>
              <w:ind w:left="104"/>
              <w:rPr>
                <w:sz w:val="18"/>
              </w:rPr>
            </w:pPr>
            <w:r>
              <w:rPr>
                <w:sz w:val="18"/>
              </w:rPr>
              <w:t>Public Transportation Emergency Relief Program.</w:t>
            </w:r>
          </w:p>
        </w:tc>
        <w:tc>
          <w:tcPr>
            <w:tcW w:w="816" w:type="dxa"/>
          </w:tcPr>
          <w:p w14:paraId="54026E55" w14:textId="77777777" w:rsidR="001E3E94" w:rsidRDefault="00555725">
            <w:pPr>
              <w:pStyle w:val="TableParagraph"/>
              <w:spacing w:before="104"/>
              <w:ind w:left="277"/>
              <w:rPr>
                <w:sz w:val="18"/>
              </w:rPr>
            </w:pPr>
            <w:r>
              <w:rPr>
                <w:sz w:val="18"/>
              </w:rPr>
              <w:t>n/a</w:t>
            </w:r>
          </w:p>
        </w:tc>
        <w:tc>
          <w:tcPr>
            <w:tcW w:w="1066" w:type="dxa"/>
          </w:tcPr>
          <w:p w14:paraId="54026E56" w14:textId="77777777" w:rsidR="001E3E94" w:rsidRDefault="001E3E94">
            <w:pPr>
              <w:pStyle w:val="TableParagraph"/>
              <w:rPr>
                <w:rFonts w:ascii="Times New Roman"/>
                <w:sz w:val="18"/>
              </w:rPr>
            </w:pPr>
          </w:p>
        </w:tc>
      </w:tr>
      <w:tr w:rsidR="001E3E94" w14:paraId="54026E5C" w14:textId="77777777">
        <w:trPr>
          <w:trHeight w:val="421"/>
        </w:trPr>
        <w:tc>
          <w:tcPr>
            <w:tcW w:w="961" w:type="dxa"/>
          </w:tcPr>
          <w:p w14:paraId="54026E58" w14:textId="77777777" w:rsidR="001E3E94" w:rsidRDefault="00555725">
            <w:pPr>
              <w:pStyle w:val="TableParagraph"/>
              <w:spacing w:before="104"/>
              <w:ind w:left="69" w:right="59"/>
              <w:jc w:val="center"/>
              <w:rPr>
                <w:sz w:val="18"/>
              </w:rPr>
            </w:pPr>
            <w:r>
              <w:rPr>
                <w:sz w:val="18"/>
              </w:rPr>
              <w:t>19.</w:t>
            </w:r>
          </w:p>
        </w:tc>
        <w:tc>
          <w:tcPr>
            <w:tcW w:w="6944" w:type="dxa"/>
          </w:tcPr>
          <w:p w14:paraId="54026E59" w14:textId="77777777" w:rsidR="001E3E94" w:rsidRDefault="00555725">
            <w:pPr>
              <w:pStyle w:val="TableParagraph"/>
              <w:spacing w:before="104"/>
              <w:ind w:left="104"/>
              <w:rPr>
                <w:sz w:val="18"/>
              </w:rPr>
            </w:pPr>
            <w:r>
              <w:rPr>
                <w:sz w:val="18"/>
              </w:rPr>
              <w:t>Expedited Project Delivery Pilot Program.</w:t>
            </w:r>
          </w:p>
        </w:tc>
        <w:tc>
          <w:tcPr>
            <w:tcW w:w="816" w:type="dxa"/>
          </w:tcPr>
          <w:p w14:paraId="54026E5A" w14:textId="77777777" w:rsidR="001E3E94" w:rsidRDefault="00555725">
            <w:pPr>
              <w:pStyle w:val="TableParagraph"/>
              <w:spacing w:before="104"/>
              <w:ind w:left="277"/>
              <w:rPr>
                <w:sz w:val="18"/>
              </w:rPr>
            </w:pPr>
            <w:r>
              <w:rPr>
                <w:sz w:val="18"/>
              </w:rPr>
              <w:t>n/a</w:t>
            </w:r>
          </w:p>
        </w:tc>
        <w:tc>
          <w:tcPr>
            <w:tcW w:w="1066" w:type="dxa"/>
          </w:tcPr>
          <w:p w14:paraId="54026E5B" w14:textId="77777777" w:rsidR="001E3E94" w:rsidRDefault="001E3E94">
            <w:pPr>
              <w:pStyle w:val="TableParagraph"/>
              <w:rPr>
                <w:rFonts w:ascii="Times New Roman"/>
                <w:sz w:val="18"/>
              </w:rPr>
            </w:pPr>
          </w:p>
        </w:tc>
      </w:tr>
      <w:tr w:rsidR="001E3E94" w14:paraId="54026E61" w14:textId="77777777">
        <w:trPr>
          <w:trHeight w:val="422"/>
        </w:trPr>
        <w:tc>
          <w:tcPr>
            <w:tcW w:w="961" w:type="dxa"/>
          </w:tcPr>
          <w:p w14:paraId="54026E5D" w14:textId="77777777" w:rsidR="001E3E94" w:rsidRDefault="00555725">
            <w:pPr>
              <w:pStyle w:val="TableParagraph"/>
              <w:spacing w:before="104"/>
              <w:ind w:left="69" w:right="59"/>
              <w:jc w:val="center"/>
              <w:rPr>
                <w:sz w:val="18"/>
              </w:rPr>
            </w:pPr>
            <w:r>
              <w:rPr>
                <w:sz w:val="18"/>
              </w:rPr>
              <w:t>20.</w:t>
            </w:r>
          </w:p>
        </w:tc>
        <w:tc>
          <w:tcPr>
            <w:tcW w:w="6944" w:type="dxa"/>
          </w:tcPr>
          <w:p w14:paraId="54026E5E" w14:textId="77777777" w:rsidR="001E3E94" w:rsidRDefault="00555725">
            <w:pPr>
              <w:pStyle w:val="TableParagraph"/>
              <w:spacing w:before="104"/>
              <w:ind w:left="104"/>
              <w:rPr>
                <w:sz w:val="18"/>
              </w:rPr>
            </w:pPr>
            <w:r>
              <w:rPr>
                <w:sz w:val="18"/>
              </w:rPr>
              <w:t>Infrastructure Finance Programs.</w:t>
            </w:r>
          </w:p>
        </w:tc>
        <w:tc>
          <w:tcPr>
            <w:tcW w:w="816" w:type="dxa"/>
          </w:tcPr>
          <w:p w14:paraId="54026E5F" w14:textId="77777777" w:rsidR="001E3E94" w:rsidRDefault="00555725">
            <w:pPr>
              <w:pStyle w:val="TableParagraph"/>
              <w:spacing w:before="104"/>
              <w:ind w:left="277"/>
              <w:rPr>
                <w:sz w:val="18"/>
              </w:rPr>
            </w:pPr>
            <w:r>
              <w:rPr>
                <w:sz w:val="18"/>
              </w:rPr>
              <w:t>n/a</w:t>
            </w:r>
          </w:p>
        </w:tc>
        <w:tc>
          <w:tcPr>
            <w:tcW w:w="1066" w:type="dxa"/>
          </w:tcPr>
          <w:p w14:paraId="54026E60" w14:textId="77777777" w:rsidR="001E3E94" w:rsidRDefault="001E3E94">
            <w:pPr>
              <w:pStyle w:val="TableParagraph"/>
              <w:rPr>
                <w:rFonts w:ascii="Times New Roman"/>
                <w:sz w:val="18"/>
              </w:rPr>
            </w:pPr>
          </w:p>
        </w:tc>
      </w:tr>
      <w:tr w:rsidR="001E3E94" w14:paraId="54026E66" w14:textId="77777777">
        <w:trPr>
          <w:trHeight w:val="421"/>
        </w:trPr>
        <w:tc>
          <w:tcPr>
            <w:tcW w:w="961" w:type="dxa"/>
          </w:tcPr>
          <w:p w14:paraId="54026E62" w14:textId="77777777" w:rsidR="001E3E94" w:rsidRDefault="00555725">
            <w:pPr>
              <w:pStyle w:val="TableParagraph"/>
              <w:spacing w:before="104"/>
              <w:ind w:left="69" w:right="59"/>
              <w:jc w:val="center"/>
              <w:rPr>
                <w:sz w:val="18"/>
              </w:rPr>
            </w:pPr>
            <w:r>
              <w:rPr>
                <w:sz w:val="18"/>
              </w:rPr>
              <w:t>21.</w:t>
            </w:r>
          </w:p>
        </w:tc>
        <w:tc>
          <w:tcPr>
            <w:tcW w:w="6944" w:type="dxa"/>
          </w:tcPr>
          <w:p w14:paraId="54026E63" w14:textId="77777777" w:rsidR="001E3E94" w:rsidRDefault="00555725">
            <w:pPr>
              <w:pStyle w:val="TableParagraph"/>
              <w:spacing w:before="104"/>
              <w:ind w:left="104"/>
              <w:rPr>
                <w:sz w:val="18"/>
              </w:rPr>
            </w:pPr>
            <w:r>
              <w:rPr>
                <w:sz w:val="18"/>
              </w:rPr>
              <w:t>Construction Hiring Preferences.</w:t>
            </w:r>
          </w:p>
        </w:tc>
        <w:tc>
          <w:tcPr>
            <w:tcW w:w="816" w:type="dxa"/>
          </w:tcPr>
          <w:p w14:paraId="54026E64" w14:textId="77777777" w:rsidR="001E3E94" w:rsidRDefault="00555725">
            <w:pPr>
              <w:pStyle w:val="TableParagraph"/>
              <w:spacing w:before="104"/>
              <w:ind w:left="277"/>
              <w:rPr>
                <w:sz w:val="18"/>
              </w:rPr>
            </w:pPr>
            <w:r>
              <w:rPr>
                <w:sz w:val="18"/>
              </w:rPr>
              <w:t>n/a</w:t>
            </w:r>
          </w:p>
        </w:tc>
        <w:tc>
          <w:tcPr>
            <w:tcW w:w="1066" w:type="dxa"/>
          </w:tcPr>
          <w:p w14:paraId="54026E65" w14:textId="77777777" w:rsidR="001E3E94" w:rsidRDefault="001E3E94">
            <w:pPr>
              <w:pStyle w:val="TableParagraph"/>
              <w:rPr>
                <w:rFonts w:ascii="Times New Roman"/>
                <w:sz w:val="18"/>
              </w:rPr>
            </w:pPr>
          </w:p>
        </w:tc>
      </w:tr>
    </w:tbl>
    <w:p w14:paraId="54026E67" w14:textId="77777777" w:rsidR="001E3E94" w:rsidRDefault="001E3E94">
      <w:pPr>
        <w:rPr>
          <w:rFonts w:ascii="Times New Roman"/>
          <w:sz w:val="18"/>
        </w:rPr>
        <w:sectPr w:rsidR="001E3E94">
          <w:pgSz w:w="12240" w:h="15840"/>
          <w:pgMar w:top="1300" w:right="600" w:bottom="280" w:left="940" w:header="720" w:footer="720" w:gutter="0"/>
          <w:cols w:space="720"/>
        </w:sectPr>
      </w:pPr>
    </w:p>
    <w:p w14:paraId="54026E68" w14:textId="77777777" w:rsidR="001E3E94" w:rsidRDefault="00555725">
      <w:pPr>
        <w:spacing w:before="74"/>
        <w:ind w:left="550" w:right="1013"/>
        <w:jc w:val="center"/>
        <w:rPr>
          <w:rFonts w:ascii="Times New Roman"/>
          <w:b/>
          <w:sz w:val="20"/>
        </w:rPr>
      </w:pPr>
      <w:r>
        <w:rPr>
          <w:rFonts w:ascii="Times New Roman"/>
          <w:b/>
          <w:sz w:val="20"/>
        </w:rPr>
        <w:lastRenderedPageBreak/>
        <w:t>FTA FISCAL YEAR 2020 CERTIFICATIONS AND ASSURANCES</w:t>
      </w:r>
    </w:p>
    <w:p w14:paraId="54026E69" w14:textId="77777777" w:rsidR="001E3E94" w:rsidRDefault="00555725">
      <w:pPr>
        <w:pStyle w:val="Heading4"/>
        <w:spacing w:before="193" w:line="225" w:lineRule="exact"/>
        <w:ind w:right="458"/>
        <w:rPr>
          <w:rFonts w:ascii="Times New Roman"/>
        </w:rPr>
      </w:pPr>
      <w:r>
        <w:rPr>
          <w:rFonts w:ascii="Times New Roman"/>
          <w:u w:val="single"/>
        </w:rPr>
        <w:t>FEDERAL FISCAL YEAR 2020 FTA CERTIFICATIONS AND ASSURANCES SIGNATURE PAGE</w:t>
      </w:r>
    </w:p>
    <w:p w14:paraId="54026E6A" w14:textId="77777777" w:rsidR="001E3E94" w:rsidRDefault="00555725">
      <w:pPr>
        <w:pStyle w:val="BodyText"/>
        <w:spacing w:line="225" w:lineRule="exact"/>
        <w:ind w:left="550" w:right="1013"/>
        <w:jc w:val="center"/>
      </w:pPr>
      <w:r>
        <w:t>(Required of all Applicants for federal assistance to be awarded by FTA in FY 2018)</w:t>
      </w:r>
    </w:p>
    <w:p w14:paraId="54026E6B" w14:textId="77777777" w:rsidR="001E3E94" w:rsidRDefault="001E3E94">
      <w:pPr>
        <w:pStyle w:val="BodyText"/>
        <w:spacing w:before="6"/>
      </w:pPr>
    </w:p>
    <w:p w14:paraId="54026E6C" w14:textId="77777777" w:rsidR="001E3E94" w:rsidRDefault="00555725">
      <w:pPr>
        <w:pStyle w:val="Heading4"/>
        <w:ind w:left="553"/>
        <w:rPr>
          <w:rFonts w:ascii="Times New Roman"/>
        </w:rPr>
      </w:pPr>
      <w:r>
        <w:rPr>
          <w:rFonts w:ascii="Times New Roman"/>
        </w:rPr>
        <w:t>AFFIRMATION OF APPLICANT</w:t>
      </w:r>
    </w:p>
    <w:p w14:paraId="54026E6D" w14:textId="77777777" w:rsidR="001E3E94" w:rsidRDefault="001E3E94">
      <w:pPr>
        <w:pStyle w:val="BodyText"/>
        <w:spacing w:before="7"/>
        <w:rPr>
          <w:b/>
          <w:sz w:val="19"/>
        </w:rPr>
      </w:pPr>
    </w:p>
    <w:p w14:paraId="54026E6E" w14:textId="77777777" w:rsidR="001E3E94" w:rsidRDefault="00555725">
      <w:pPr>
        <w:pStyle w:val="BodyText"/>
        <w:tabs>
          <w:tab w:val="left" w:pos="9640"/>
        </w:tabs>
        <w:ind w:left="231"/>
      </w:pPr>
      <w:r>
        <w:t>Name of the</w:t>
      </w:r>
      <w:r>
        <w:rPr>
          <w:spacing w:val="-20"/>
        </w:rPr>
        <w:t xml:space="preserve"> </w:t>
      </w:r>
      <w:r>
        <w:t>Applicant:</w:t>
      </w:r>
      <w:r>
        <w:rPr>
          <w:spacing w:val="-5"/>
        </w:rPr>
        <w:t xml:space="preserve"> </w:t>
      </w:r>
      <w:r>
        <w:rPr>
          <w:u w:val="single"/>
        </w:rPr>
        <w:t xml:space="preserve"> </w:t>
      </w:r>
      <w:r>
        <w:rPr>
          <w:u w:val="single"/>
        </w:rPr>
        <w:tab/>
      </w:r>
    </w:p>
    <w:p w14:paraId="54026E6F" w14:textId="77777777" w:rsidR="001E3E94" w:rsidRDefault="001E3E94">
      <w:pPr>
        <w:pStyle w:val="BodyText"/>
        <w:rPr>
          <w:sz w:val="12"/>
        </w:rPr>
      </w:pPr>
    </w:p>
    <w:p w14:paraId="54026E70" w14:textId="77777777" w:rsidR="001E3E94" w:rsidRDefault="00555725">
      <w:pPr>
        <w:pStyle w:val="BodyText"/>
        <w:tabs>
          <w:tab w:val="left" w:pos="9640"/>
        </w:tabs>
        <w:spacing w:before="93"/>
        <w:ind w:left="231"/>
      </w:pPr>
      <w:r>
        <w:t>Name and Relationship of the</w:t>
      </w:r>
      <w:r>
        <w:rPr>
          <w:spacing w:val="-1"/>
        </w:rPr>
        <w:t xml:space="preserve"> </w:t>
      </w:r>
      <w:proofErr w:type="spellStart"/>
      <w:r>
        <w:t>AuthorizedRepresentative</w:t>
      </w:r>
      <w:proofErr w:type="spellEnd"/>
      <w:r>
        <w:t>:</w:t>
      </w:r>
      <w:r>
        <w:rPr>
          <w:spacing w:val="1"/>
        </w:rPr>
        <w:t xml:space="preserve"> </w:t>
      </w:r>
      <w:r>
        <w:rPr>
          <w:u w:val="single"/>
        </w:rPr>
        <w:t xml:space="preserve"> </w:t>
      </w:r>
      <w:r>
        <w:rPr>
          <w:u w:val="single"/>
        </w:rPr>
        <w:tab/>
      </w:r>
    </w:p>
    <w:p w14:paraId="54026E71" w14:textId="77777777" w:rsidR="001E3E94" w:rsidRDefault="001E3E94">
      <w:pPr>
        <w:pStyle w:val="BodyText"/>
        <w:rPr>
          <w:sz w:val="12"/>
        </w:rPr>
      </w:pPr>
    </w:p>
    <w:p w14:paraId="54026E72" w14:textId="77777777" w:rsidR="001E3E94" w:rsidRDefault="00555725">
      <w:pPr>
        <w:pStyle w:val="BodyText"/>
        <w:spacing w:before="93"/>
        <w:ind w:left="231" w:right="884" w:hanging="10"/>
        <w:jc w:val="both"/>
      </w:pPr>
      <w:r>
        <w:t>BY SIGNING</w:t>
      </w:r>
      <w:r>
        <w:rPr>
          <w:spacing w:val="-4"/>
        </w:rPr>
        <w:t xml:space="preserve"> </w:t>
      </w:r>
      <w:r>
        <w:t>BELOW, on</w:t>
      </w:r>
      <w:r>
        <w:rPr>
          <w:spacing w:val="-7"/>
        </w:rPr>
        <w:t xml:space="preserve"> </w:t>
      </w:r>
      <w:r>
        <w:t>behalf</w:t>
      </w:r>
      <w:r>
        <w:rPr>
          <w:spacing w:val="-3"/>
        </w:rPr>
        <w:t xml:space="preserve"> </w:t>
      </w:r>
      <w:r>
        <w:t>of</w:t>
      </w:r>
      <w:r>
        <w:rPr>
          <w:spacing w:val="-7"/>
        </w:rPr>
        <w:t xml:space="preserve"> </w:t>
      </w:r>
      <w:r>
        <w:t>the</w:t>
      </w:r>
      <w:r>
        <w:rPr>
          <w:spacing w:val="-1"/>
        </w:rPr>
        <w:t xml:space="preserve"> </w:t>
      </w:r>
      <w:r>
        <w:t>Applicant, I</w:t>
      </w:r>
      <w:r>
        <w:rPr>
          <w:spacing w:val="-3"/>
        </w:rPr>
        <w:t xml:space="preserve"> </w:t>
      </w:r>
      <w:r>
        <w:t>declare</w:t>
      </w:r>
      <w:r>
        <w:rPr>
          <w:spacing w:val="-1"/>
        </w:rPr>
        <w:t xml:space="preserve"> </w:t>
      </w:r>
      <w:r>
        <w:t>that</w:t>
      </w:r>
      <w:r>
        <w:rPr>
          <w:spacing w:val="-6"/>
        </w:rPr>
        <w:t xml:space="preserve"> </w:t>
      </w:r>
      <w:r>
        <w:t>it</w:t>
      </w:r>
      <w:r>
        <w:rPr>
          <w:spacing w:val="-1"/>
        </w:rPr>
        <w:t xml:space="preserve"> </w:t>
      </w:r>
      <w:r>
        <w:t>has</w:t>
      </w:r>
      <w:r>
        <w:rPr>
          <w:spacing w:val="-4"/>
        </w:rPr>
        <w:t xml:space="preserve"> </w:t>
      </w:r>
      <w:r>
        <w:t>duly</w:t>
      </w:r>
      <w:r>
        <w:rPr>
          <w:spacing w:val="-7"/>
        </w:rPr>
        <w:t xml:space="preserve"> </w:t>
      </w:r>
      <w:r>
        <w:t>authorized</w:t>
      </w:r>
      <w:r>
        <w:rPr>
          <w:spacing w:val="-3"/>
        </w:rPr>
        <w:t xml:space="preserve"> </w:t>
      </w:r>
      <w:r>
        <w:t>me</w:t>
      </w:r>
      <w:r>
        <w:rPr>
          <w:spacing w:val="-1"/>
        </w:rPr>
        <w:t xml:space="preserve"> </w:t>
      </w:r>
      <w:r>
        <w:t>to</w:t>
      </w:r>
      <w:r>
        <w:rPr>
          <w:spacing w:val="-7"/>
        </w:rPr>
        <w:t xml:space="preserve"> </w:t>
      </w:r>
      <w:r>
        <w:t>make</w:t>
      </w:r>
      <w:r>
        <w:rPr>
          <w:spacing w:val="-1"/>
        </w:rPr>
        <w:t xml:space="preserve"> </w:t>
      </w:r>
      <w:r>
        <w:t>these</w:t>
      </w:r>
      <w:r>
        <w:rPr>
          <w:spacing w:val="-1"/>
        </w:rPr>
        <w:t xml:space="preserve"> </w:t>
      </w:r>
      <w:r>
        <w:t xml:space="preserve">Certifications and Assurances and bind its compliance. Thus, it agrees to comply with all federal laws, regulations, and requirements, follow applicable federal guidance, and comply with the Certifications </w:t>
      </w:r>
      <w:r>
        <w:rPr>
          <w:spacing w:val="3"/>
        </w:rPr>
        <w:t xml:space="preserve">and </w:t>
      </w:r>
      <w:r>
        <w:t>Assurances as indicated on the foregoing page</w:t>
      </w:r>
      <w:r>
        <w:rPr>
          <w:spacing w:val="-7"/>
        </w:rPr>
        <w:t xml:space="preserve"> </w:t>
      </w:r>
      <w:r>
        <w:t>applicable</w:t>
      </w:r>
      <w:r>
        <w:rPr>
          <w:spacing w:val="-2"/>
        </w:rPr>
        <w:t xml:space="preserve"> </w:t>
      </w:r>
      <w:r>
        <w:t>to</w:t>
      </w:r>
      <w:r>
        <w:rPr>
          <w:spacing w:val="-8"/>
        </w:rPr>
        <w:t xml:space="preserve"> </w:t>
      </w:r>
      <w:r>
        <w:t>each</w:t>
      </w:r>
      <w:r>
        <w:rPr>
          <w:spacing w:val="-3"/>
        </w:rPr>
        <w:t xml:space="preserve"> </w:t>
      </w:r>
      <w:r>
        <w:t>application</w:t>
      </w:r>
      <w:r>
        <w:rPr>
          <w:spacing w:val="-4"/>
        </w:rPr>
        <w:t xml:space="preserve"> </w:t>
      </w:r>
      <w:r>
        <w:t>its</w:t>
      </w:r>
      <w:r>
        <w:rPr>
          <w:spacing w:val="-5"/>
        </w:rPr>
        <w:t xml:space="preserve"> </w:t>
      </w:r>
      <w:r>
        <w:t>Authorized</w:t>
      </w:r>
      <w:r>
        <w:rPr>
          <w:spacing w:val="-7"/>
        </w:rPr>
        <w:t xml:space="preserve"> </w:t>
      </w:r>
      <w:r>
        <w:t>Representative</w:t>
      </w:r>
      <w:r>
        <w:rPr>
          <w:spacing w:val="-2"/>
        </w:rPr>
        <w:t xml:space="preserve"> </w:t>
      </w:r>
      <w:r>
        <w:t>makes</w:t>
      </w:r>
      <w:r>
        <w:rPr>
          <w:spacing w:val="-5"/>
        </w:rPr>
        <w:t xml:space="preserve"> </w:t>
      </w:r>
      <w:r>
        <w:t>to</w:t>
      </w:r>
      <w:r>
        <w:rPr>
          <w:spacing w:val="-4"/>
        </w:rPr>
        <w:t xml:space="preserve"> </w:t>
      </w:r>
      <w:r>
        <w:t>the</w:t>
      </w:r>
      <w:r>
        <w:rPr>
          <w:spacing w:val="-1"/>
        </w:rPr>
        <w:t xml:space="preserve"> </w:t>
      </w:r>
      <w:r>
        <w:t>Federal</w:t>
      </w:r>
      <w:r>
        <w:rPr>
          <w:spacing w:val="-2"/>
        </w:rPr>
        <w:t xml:space="preserve"> </w:t>
      </w:r>
      <w:r>
        <w:t>Transit</w:t>
      </w:r>
      <w:r>
        <w:rPr>
          <w:spacing w:val="-2"/>
        </w:rPr>
        <w:t xml:space="preserve"> </w:t>
      </w:r>
      <w:r>
        <w:t>Administration</w:t>
      </w:r>
      <w:r>
        <w:rPr>
          <w:spacing w:val="9"/>
        </w:rPr>
        <w:t xml:space="preserve"> </w:t>
      </w:r>
      <w:r>
        <w:t>(FTA)</w:t>
      </w:r>
      <w:r>
        <w:rPr>
          <w:spacing w:val="-7"/>
        </w:rPr>
        <w:t xml:space="preserve"> </w:t>
      </w:r>
      <w:r>
        <w:t>in federal fiscal year 2018, irrespective of whether the individual that acted on his or her Applicant’s behalf continues to represent</w:t>
      </w:r>
      <w:r>
        <w:rPr>
          <w:spacing w:val="-14"/>
        </w:rPr>
        <w:t xml:space="preserve"> </w:t>
      </w:r>
      <w:r>
        <w:t>it.</w:t>
      </w:r>
    </w:p>
    <w:p w14:paraId="54026E73" w14:textId="77777777" w:rsidR="001E3E94" w:rsidRDefault="001E3E94">
      <w:pPr>
        <w:pStyle w:val="BodyText"/>
        <w:spacing w:before="4"/>
      </w:pPr>
    </w:p>
    <w:p w14:paraId="54026E74" w14:textId="77777777" w:rsidR="001E3E94" w:rsidRDefault="00555725">
      <w:pPr>
        <w:pStyle w:val="BodyText"/>
        <w:ind w:left="231" w:right="882" w:hanging="10"/>
        <w:jc w:val="both"/>
      </w:pPr>
      <w:r>
        <w:t>FTA</w:t>
      </w:r>
      <w:r>
        <w:rPr>
          <w:spacing w:val="-5"/>
        </w:rPr>
        <w:t xml:space="preserve"> </w:t>
      </w:r>
      <w:r>
        <w:t>intends</w:t>
      </w:r>
      <w:r>
        <w:rPr>
          <w:spacing w:val="-4"/>
        </w:rPr>
        <w:t xml:space="preserve"> </w:t>
      </w:r>
      <w:r>
        <w:t>that</w:t>
      </w:r>
      <w:r>
        <w:rPr>
          <w:spacing w:val="-7"/>
        </w:rPr>
        <w:t xml:space="preserve"> </w:t>
      </w:r>
      <w:r>
        <w:t>the</w:t>
      </w:r>
      <w:r>
        <w:rPr>
          <w:spacing w:val="-1"/>
        </w:rPr>
        <w:t xml:space="preserve"> </w:t>
      </w:r>
      <w:r>
        <w:t>Certifications</w:t>
      </w:r>
      <w:r>
        <w:rPr>
          <w:spacing w:val="-5"/>
        </w:rPr>
        <w:t xml:space="preserve"> </w:t>
      </w:r>
      <w:r>
        <w:t>and</w:t>
      </w:r>
      <w:r>
        <w:rPr>
          <w:spacing w:val="-3"/>
        </w:rPr>
        <w:t xml:space="preserve"> </w:t>
      </w:r>
      <w:r>
        <w:t>Assurances</w:t>
      </w:r>
      <w:r>
        <w:rPr>
          <w:spacing w:val="-10"/>
        </w:rPr>
        <w:t xml:space="preserve"> </w:t>
      </w:r>
      <w:r>
        <w:t>the</w:t>
      </w:r>
      <w:r>
        <w:rPr>
          <w:spacing w:val="-1"/>
        </w:rPr>
        <w:t xml:space="preserve"> </w:t>
      </w:r>
      <w:r>
        <w:t>Applicant</w:t>
      </w:r>
      <w:r>
        <w:rPr>
          <w:spacing w:val="-2"/>
        </w:rPr>
        <w:t xml:space="preserve"> </w:t>
      </w:r>
      <w:r>
        <w:t>selects</w:t>
      </w:r>
      <w:r>
        <w:rPr>
          <w:spacing w:val="-4"/>
        </w:rPr>
        <w:t xml:space="preserve"> </w:t>
      </w:r>
      <w:r>
        <w:rPr>
          <w:spacing w:val="-3"/>
        </w:rPr>
        <w:t>on</w:t>
      </w:r>
      <w:r>
        <w:rPr>
          <w:spacing w:val="-4"/>
        </w:rPr>
        <w:t xml:space="preserve"> </w:t>
      </w:r>
      <w:r>
        <w:t>the</w:t>
      </w:r>
      <w:r>
        <w:rPr>
          <w:spacing w:val="-6"/>
        </w:rPr>
        <w:t xml:space="preserve"> </w:t>
      </w:r>
      <w:r>
        <w:t>other</w:t>
      </w:r>
      <w:r>
        <w:rPr>
          <w:spacing w:val="-3"/>
        </w:rPr>
        <w:t xml:space="preserve"> </w:t>
      </w:r>
      <w:r>
        <w:t>side</w:t>
      </w:r>
      <w:r>
        <w:rPr>
          <w:spacing w:val="-7"/>
        </w:rPr>
        <w:t xml:space="preserve"> </w:t>
      </w:r>
      <w:r>
        <w:t>of</w:t>
      </w:r>
      <w:r>
        <w:rPr>
          <w:spacing w:val="-7"/>
        </w:rPr>
        <w:t xml:space="preserve"> </w:t>
      </w:r>
      <w:r>
        <w:t>this</w:t>
      </w:r>
      <w:r>
        <w:rPr>
          <w:spacing w:val="-10"/>
        </w:rPr>
        <w:t xml:space="preserve"> </w:t>
      </w:r>
      <w:r>
        <w:t>document</w:t>
      </w:r>
      <w:r>
        <w:rPr>
          <w:spacing w:val="-1"/>
        </w:rPr>
        <w:t xml:space="preserve"> </w:t>
      </w:r>
      <w:r>
        <w:t>should</w:t>
      </w:r>
      <w:r>
        <w:rPr>
          <w:spacing w:val="-8"/>
        </w:rPr>
        <w:t xml:space="preserve"> </w:t>
      </w:r>
      <w:r>
        <w:t>apply to each Award for which it now seeks or may later seek federal assistance to be awarded by FTA during federal fiscal year</w:t>
      </w:r>
      <w:r>
        <w:rPr>
          <w:spacing w:val="-3"/>
        </w:rPr>
        <w:t xml:space="preserve"> </w:t>
      </w:r>
      <w:r>
        <w:t>2018.</w:t>
      </w:r>
    </w:p>
    <w:p w14:paraId="54026E75" w14:textId="77777777" w:rsidR="001E3E94" w:rsidRDefault="001E3E94">
      <w:pPr>
        <w:pStyle w:val="BodyText"/>
        <w:spacing w:before="1"/>
      </w:pPr>
    </w:p>
    <w:p w14:paraId="54026E76" w14:textId="77777777" w:rsidR="001E3E94" w:rsidRDefault="00555725">
      <w:pPr>
        <w:pStyle w:val="BodyText"/>
        <w:spacing w:before="1"/>
        <w:ind w:left="231" w:right="827" w:hanging="10"/>
        <w:jc w:val="both"/>
      </w:pPr>
      <w:r>
        <w:t>The</w:t>
      </w:r>
      <w:r>
        <w:rPr>
          <w:spacing w:val="-2"/>
        </w:rPr>
        <w:t xml:space="preserve"> </w:t>
      </w:r>
      <w:r>
        <w:t>Applicant</w:t>
      </w:r>
      <w:r>
        <w:rPr>
          <w:spacing w:val="-6"/>
        </w:rPr>
        <w:t xml:space="preserve"> </w:t>
      </w:r>
      <w:r>
        <w:t>affirms</w:t>
      </w:r>
      <w:r>
        <w:rPr>
          <w:spacing w:val="-5"/>
        </w:rPr>
        <w:t xml:space="preserve"> </w:t>
      </w:r>
      <w:r>
        <w:t>the</w:t>
      </w:r>
      <w:r>
        <w:rPr>
          <w:spacing w:val="-1"/>
        </w:rPr>
        <w:t xml:space="preserve"> </w:t>
      </w:r>
      <w:r>
        <w:t>truthfulness</w:t>
      </w:r>
      <w:r>
        <w:rPr>
          <w:spacing w:val="-5"/>
        </w:rPr>
        <w:t xml:space="preserve"> </w:t>
      </w:r>
      <w:r>
        <w:t>and</w:t>
      </w:r>
      <w:r>
        <w:rPr>
          <w:spacing w:val="-7"/>
        </w:rPr>
        <w:t xml:space="preserve"> </w:t>
      </w:r>
      <w:r>
        <w:t>accuracy</w:t>
      </w:r>
      <w:r>
        <w:rPr>
          <w:spacing w:val="-4"/>
        </w:rPr>
        <w:t xml:space="preserve"> </w:t>
      </w:r>
      <w:r>
        <w:rPr>
          <w:spacing w:val="-3"/>
        </w:rPr>
        <w:t xml:space="preserve">of </w:t>
      </w:r>
      <w:r>
        <w:t>the</w:t>
      </w:r>
      <w:r>
        <w:rPr>
          <w:spacing w:val="-1"/>
        </w:rPr>
        <w:t xml:space="preserve"> </w:t>
      </w:r>
      <w:r>
        <w:t>Certifications</w:t>
      </w:r>
      <w:r>
        <w:rPr>
          <w:spacing w:val="-10"/>
        </w:rPr>
        <w:t xml:space="preserve"> </w:t>
      </w:r>
      <w:r>
        <w:t>and</w:t>
      </w:r>
      <w:r>
        <w:rPr>
          <w:spacing w:val="-3"/>
        </w:rPr>
        <w:t xml:space="preserve"> </w:t>
      </w:r>
      <w:r>
        <w:t>Assurances</w:t>
      </w:r>
      <w:r>
        <w:rPr>
          <w:spacing w:val="-10"/>
        </w:rPr>
        <w:t xml:space="preserve"> </w:t>
      </w:r>
      <w:r>
        <w:t>it</w:t>
      </w:r>
      <w:r>
        <w:rPr>
          <w:spacing w:val="-1"/>
        </w:rPr>
        <w:t xml:space="preserve"> </w:t>
      </w:r>
      <w:r>
        <w:t>has</w:t>
      </w:r>
      <w:r>
        <w:rPr>
          <w:spacing w:val="-4"/>
        </w:rPr>
        <w:t xml:space="preserve"> </w:t>
      </w:r>
      <w:r>
        <w:t>selected</w:t>
      </w:r>
      <w:r>
        <w:rPr>
          <w:spacing w:val="-4"/>
        </w:rPr>
        <w:t xml:space="preserve"> </w:t>
      </w:r>
      <w:r>
        <w:t>in</w:t>
      </w:r>
      <w:r>
        <w:rPr>
          <w:spacing w:val="-7"/>
        </w:rPr>
        <w:t xml:space="preserve"> </w:t>
      </w:r>
      <w:r>
        <w:t>the</w:t>
      </w:r>
      <w:r>
        <w:rPr>
          <w:spacing w:val="-2"/>
        </w:rPr>
        <w:t xml:space="preserve"> </w:t>
      </w:r>
      <w:r>
        <w:t xml:space="preserve">statements submitted with this document and any other submission made to FTA, and acknowledges that the Program Fraud Civil Remedies Act of 1986, 31 U.S.C. § 3801 </w:t>
      </w:r>
      <w:r>
        <w:rPr>
          <w:i/>
        </w:rPr>
        <w:t>et seq</w:t>
      </w:r>
      <w:r>
        <w:t xml:space="preserve">., and implementing </w:t>
      </w:r>
      <w:r>
        <w:rPr>
          <w:b/>
        </w:rPr>
        <w:t xml:space="preserve">U.S. </w:t>
      </w:r>
      <w:r>
        <w:rPr>
          <w:b/>
          <w:spacing w:val="-2"/>
        </w:rPr>
        <w:t xml:space="preserve">DOT </w:t>
      </w:r>
      <w:r>
        <w:rPr>
          <w:b/>
        </w:rPr>
        <w:t>regulations, “Program Fraud Civil Remedies,” 49 CFR part 31</w:t>
      </w:r>
      <w:r>
        <w:t xml:space="preserve">, apply to any certification, assurance </w:t>
      </w:r>
      <w:r>
        <w:rPr>
          <w:spacing w:val="-3"/>
        </w:rPr>
        <w:t xml:space="preserve">or </w:t>
      </w:r>
      <w:r>
        <w:t xml:space="preserve">submission made to FTA. The criminal provisions of 18 U.S.C. § 1001 apply to any certification, assurance, or submission made in connection with a federal public transportation program authorized by 49 U.S.C. chapter 53 </w:t>
      </w:r>
      <w:r>
        <w:rPr>
          <w:spacing w:val="-3"/>
        </w:rPr>
        <w:t xml:space="preserve">or </w:t>
      </w:r>
      <w:r>
        <w:t>any other</w:t>
      </w:r>
      <w:r>
        <w:rPr>
          <w:spacing w:val="-29"/>
        </w:rPr>
        <w:t xml:space="preserve"> </w:t>
      </w:r>
      <w:r>
        <w:t>statute.</w:t>
      </w:r>
    </w:p>
    <w:p w14:paraId="54026E77" w14:textId="77777777" w:rsidR="001E3E94" w:rsidRDefault="001E3E94">
      <w:pPr>
        <w:pStyle w:val="BodyText"/>
        <w:spacing w:before="10"/>
        <w:rPr>
          <w:sz w:val="19"/>
        </w:rPr>
      </w:pPr>
    </w:p>
    <w:p w14:paraId="54026E78" w14:textId="77777777" w:rsidR="001E3E94" w:rsidRDefault="00555725">
      <w:pPr>
        <w:pStyle w:val="BodyText"/>
        <w:ind w:left="231" w:right="937"/>
        <w:jc w:val="both"/>
      </w:pPr>
      <w:r>
        <w:t>In signing this document, I declare under penalties of perjury that the foregoing Certifications and Assurances, and any other statements made by me on behalf of the Applicant are true and accurate.</w:t>
      </w:r>
    </w:p>
    <w:p w14:paraId="54026E79" w14:textId="77777777" w:rsidR="001E3E94" w:rsidRDefault="001E3E94">
      <w:pPr>
        <w:pStyle w:val="BodyText"/>
        <w:spacing w:before="6"/>
      </w:pPr>
    </w:p>
    <w:p w14:paraId="54026E7A" w14:textId="77777777" w:rsidR="001E3E94" w:rsidRDefault="00555725">
      <w:pPr>
        <w:pStyle w:val="BodyText"/>
        <w:tabs>
          <w:tab w:val="left" w:pos="6495"/>
          <w:tab w:val="left" w:pos="6759"/>
          <w:tab w:val="left" w:pos="9909"/>
        </w:tabs>
        <w:spacing w:line="355" w:lineRule="auto"/>
        <w:ind w:left="217" w:right="788"/>
        <w:jc w:val="both"/>
      </w:pPr>
      <w:r>
        <w:t>Signature:</w:t>
      </w:r>
      <w:r>
        <w:rPr>
          <w:u w:val="single"/>
        </w:rPr>
        <w:t xml:space="preserve"> </w:t>
      </w:r>
      <w:r>
        <w:rPr>
          <w:u w:val="single"/>
        </w:rPr>
        <w:tab/>
      </w:r>
      <w:r>
        <w:rPr>
          <w:u w:val="single"/>
        </w:rPr>
        <w:tab/>
      </w:r>
      <w:r>
        <w:rPr>
          <w:spacing w:val="-5"/>
        </w:rPr>
        <w:t>Date:</w:t>
      </w:r>
      <w:r>
        <w:rPr>
          <w:spacing w:val="-5"/>
          <w:u w:val="single"/>
        </w:rPr>
        <w:tab/>
      </w:r>
      <w:r>
        <w:t xml:space="preserve"> Name:</w:t>
      </w:r>
      <w:r>
        <w:rPr>
          <w:u w:val="single"/>
        </w:rPr>
        <w:t xml:space="preserve"> </w:t>
      </w:r>
      <w:r>
        <w:rPr>
          <w:u w:val="single"/>
        </w:rPr>
        <w:tab/>
      </w:r>
    </w:p>
    <w:p w14:paraId="54026E7B" w14:textId="77777777" w:rsidR="001E3E94" w:rsidRDefault="00555725">
      <w:pPr>
        <w:pStyle w:val="BodyText"/>
        <w:spacing w:before="1"/>
        <w:ind w:left="1312"/>
      </w:pPr>
      <w:r>
        <w:t>Authorized Representative of Applicant</w:t>
      </w:r>
    </w:p>
    <w:p w14:paraId="54026E7C" w14:textId="77777777" w:rsidR="001E3E94" w:rsidRDefault="001E3E94">
      <w:pPr>
        <w:pStyle w:val="BodyText"/>
        <w:spacing w:before="11"/>
      </w:pPr>
    </w:p>
    <w:p w14:paraId="54026E7D" w14:textId="77777777" w:rsidR="001E3E94" w:rsidRDefault="00555725">
      <w:pPr>
        <w:pStyle w:val="Heading4"/>
        <w:ind w:left="942"/>
        <w:rPr>
          <w:rFonts w:ascii="Times New Roman" w:hAnsi="Times New Roman"/>
        </w:rPr>
      </w:pPr>
      <w:r>
        <w:rPr>
          <w:rFonts w:ascii="Times New Roman" w:hAnsi="Times New Roman"/>
        </w:rPr>
        <w:t>AFFIRMATION OF APPLICANT’S ATTORNEY</w:t>
      </w:r>
    </w:p>
    <w:p w14:paraId="54026E7E" w14:textId="77777777" w:rsidR="001E3E94" w:rsidRDefault="001E3E94">
      <w:pPr>
        <w:pStyle w:val="BodyText"/>
        <w:spacing w:before="7"/>
        <w:rPr>
          <w:b/>
          <w:sz w:val="19"/>
        </w:rPr>
      </w:pPr>
    </w:p>
    <w:p w14:paraId="54026E7F" w14:textId="77777777" w:rsidR="001E3E94" w:rsidRDefault="00555725">
      <w:pPr>
        <w:pStyle w:val="BodyText"/>
        <w:tabs>
          <w:tab w:val="left" w:pos="9121"/>
        </w:tabs>
        <w:spacing w:before="1"/>
        <w:ind w:left="222"/>
        <w:jc w:val="both"/>
      </w:pPr>
      <w:r>
        <w:t>For (Name of</w:t>
      </w:r>
      <w:r>
        <w:rPr>
          <w:spacing w:val="-22"/>
        </w:rPr>
        <w:t xml:space="preserve"> </w:t>
      </w:r>
      <w:r>
        <w:t xml:space="preserve">Applicant): </w:t>
      </w:r>
      <w:r>
        <w:rPr>
          <w:u w:val="single"/>
        </w:rPr>
        <w:t xml:space="preserve"> </w:t>
      </w:r>
      <w:r>
        <w:rPr>
          <w:u w:val="single"/>
        </w:rPr>
        <w:tab/>
      </w:r>
    </w:p>
    <w:p w14:paraId="54026E80" w14:textId="77777777" w:rsidR="001E3E94" w:rsidRDefault="001E3E94">
      <w:pPr>
        <w:pStyle w:val="BodyText"/>
        <w:spacing w:before="4"/>
        <w:rPr>
          <w:sz w:val="12"/>
        </w:rPr>
      </w:pPr>
    </w:p>
    <w:p w14:paraId="54026E81" w14:textId="77777777" w:rsidR="001E3E94" w:rsidRDefault="00555725">
      <w:pPr>
        <w:pStyle w:val="BodyText"/>
        <w:spacing w:before="93"/>
        <w:ind w:left="231" w:right="836" w:hanging="10"/>
        <w:jc w:val="both"/>
      </w:pPr>
      <w:r>
        <w:t xml:space="preserve">As the undersigned Attorney for the </w:t>
      </w:r>
      <w:proofErr w:type="gramStart"/>
      <w:r>
        <w:t>above named</w:t>
      </w:r>
      <w:proofErr w:type="gramEnd"/>
      <w:r>
        <w:t xml:space="preserve"> Applicant, I hereby affirm to the Applicant that it has authority under state, local, or tribal government law, as applicable, to make and comply with the Certifications and Assurances as indicated</w:t>
      </w:r>
      <w:r>
        <w:rPr>
          <w:spacing w:val="-8"/>
        </w:rPr>
        <w:t xml:space="preserve"> </w:t>
      </w:r>
      <w:r>
        <w:t>on</w:t>
      </w:r>
      <w:r>
        <w:rPr>
          <w:spacing w:val="-8"/>
        </w:rPr>
        <w:t xml:space="preserve"> </w:t>
      </w:r>
      <w:r>
        <w:t>the</w:t>
      </w:r>
      <w:r>
        <w:rPr>
          <w:spacing w:val="-4"/>
        </w:rPr>
        <w:t xml:space="preserve"> </w:t>
      </w:r>
      <w:r>
        <w:t>foregoing</w:t>
      </w:r>
      <w:r>
        <w:rPr>
          <w:spacing w:val="-8"/>
        </w:rPr>
        <w:t xml:space="preserve"> </w:t>
      </w:r>
      <w:r>
        <w:t>pages.</w:t>
      </w:r>
      <w:r>
        <w:rPr>
          <w:spacing w:val="-6"/>
        </w:rPr>
        <w:t xml:space="preserve"> </w:t>
      </w:r>
      <w:r>
        <w:t>I</w:t>
      </w:r>
      <w:r>
        <w:rPr>
          <w:spacing w:val="-6"/>
        </w:rPr>
        <w:t xml:space="preserve"> </w:t>
      </w:r>
      <w:r>
        <w:t>further</w:t>
      </w:r>
      <w:r>
        <w:rPr>
          <w:spacing w:val="-8"/>
        </w:rPr>
        <w:t xml:space="preserve"> </w:t>
      </w:r>
      <w:r>
        <w:t>affirm</w:t>
      </w:r>
      <w:r>
        <w:rPr>
          <w:spacing w:val="-6"/>
        </w:rPr>
        <w:t xml:space="preserve"> </w:t>
      </w:r>
      <w:r>
        <w:t>that,</w:t>
      </w:r>
      <w:r>
        <w:rPr>
          <w:spacing w:val="-6"/>
        </w:rPr>
        <w:t xml:space="preserve"> </w:t>
      </w:r>
      <w:r>
        <w:t>in</w:t>
      </w:r>
      <w:r>
        <w:rPr>
          <w:spacing w:val="-8"/>
        </w:rPr>
        <w:t xml:space="preserve"> </w:t>
      </w:r>
      <w:r>
        <w:t>my</w:t>
      </w:r>
      <w:r>
        <w:rPr>
          <w:spacing w:val="-12"/>
        </w:rPr>
        <w:t xml:space="preserve"> </w:t>
      </w:r>
      <w:r>
        <w:t>opinion,</w:t>
      </w:r>
      <w:r>
        <w:rPr>
          <w:spacing w:val="-6"/>
        </w:rPr>
        <w:t xml:space="preserve"> </w:t>
      </w:r>
      <w:r>
        <w:t>the</w:t>
      </w:r>
      <w:r>
        <w:rPr>
          <w:spacing w:val="-7"/>
        </w:rPr>
        <w:t xml:space="preserve"> </w:t>
      </w:r>
      <w:r>
        <w:t>Certifications</w:t>
      </w:r>
      <w:r>
        <w:rPr>
          <w:spacing w:val="-9"/>
        </w:rPr>
        <w:t xml:space="preserve"> </w:t>
      </w:r>
      <w:r>
        <w:t>and</w:t>
      </w:r>
      <w:r>
        <w:rPr>
          <w:spacing w:val="-8"/>
        </w:rPr>
        <w:t xml:space="preserve"> </w:t>
      </w:r>
      <w:r>
        <w:t>Assurances</w:t>
      </w:r>
      <w:r>
        <w:rPr>
          <w:spacing w:val="-4"/>
        </w:rPr>
        <w:t xml:space="preserve"> </w:t>
      </w:r>
      <w:r>
        <w:t>have</w:t>
      </w:r>
      <w:r>
        <w:rPr>
          <w:spacing w:val="-7"/>
        </w:rPr>
        <w:t xml:space="preserve"> </w:t>
      </w:r>
      <w:r>
        <w:t>been</w:t>
      </w:r>
      <w:r>
        <w:rPr>
          <w:spacing w:val="-8"/>
        </w:rPr>
        <w:t xml:space="preserve"> </w:t>
      </w:r>
      <w:r>
        <w:t xml:space="preserve">legally made and constitute legal and binding obligations </w:t>
      </w:r>
      <w:r>
        <w:rPr>
          <w:spacing w:val="-3"/>
        </w:rPr>
        <w:t>on</w:t>
      </w:r>
      <w:r>
        <w:rPr>
          <w:spacing w:val="-19"/>
        </w:rPr>
        <w:t xml:space="preserve"> </w:t>
      </w:r>
      <w:r>
        <w:t>it.</w:t>
      </w:r>
    </w:p>
    <w:p w14:paraId="54026E82" w14:textId="77777777" w:rsidR="001E3E94" w:rsidRDefault="001E3E94">
      <w:pPr>
        <w:pStyle w:val="BodyText"/>
        <w:spacing w:before="9"/>
        <w:rPr>
          <w:sz w:val="19"/>
        </w:rPr>
      </w:pPr>
    </w:p>
    <w:p w14:paraId="54026E83" w14:textId="77777777" w:rsidR="001E3E94" w:rsidRDefault="00555725">
      <w:pPr>
        <w:pStyle w:val="BodyText"/>
        <w:ind w:left="231" w:right="495" w:hanging="10"/>
      </w:pPr>
      <w:r>
        <w:t>I further affirm that, to the best of my knowledge, there is no legislation or litigation pending or imminent that might adversely affect the validity of these Certifications and Assurances, or of the performance of its FTA assisted Award.</w:t>
      </w:r>
    </w:p>
    <w:p w14:paraId="54026E84" w14:textId="77777777" w:rsidR="001E3E94" w:rsidRDefault="001E3E94">
      <w:pPr>
        <w:pStyle w:val="BodyText"/>
        <w:spacing w:before="1"/>
        <w:rPr>
          <w:sz w:val="12"/>
        </w:rPr>
      </w:pPr>
    </w:p>
    <w:p w14:paraId="54026E85" w14:textId="77777777" w:rsidR="001E3E94" w:rsidRDefault="001E3E94">
      <w:pPr>
        <w:rPr>
          <w:sz w:val="12"/>
        </w:rPr>
        <w:sectPr w:rsidR="001E3E94">
          <w:pgSz w:w="12240" w:h="15840"/>
          <w:pgMar w:top="1280" w:right="600" w:bottom="280" w:left="940" w:header="720" w:footer="720" w:gutter="0"/>
          <w:cols w:space="720"/>
        </w:sectPr>
      </w:pPr>
    </w:p>
    <w:p w14:paraId="54026E86" w14:textId="77777777" w:rsidR="001E3E94" w:rsidRDefault="00555725">
      <w:pPr>
        <w:pStyle w:val="BodyText"/>
        <w:tabs>
          <w:tab w:val="left" w:pos="4498"/>
          <w:tab w:val="left" w:pos="6701"/>
          <w:tab w:val="left" w:pos="6759"/>
        </w:tabs>
        <w:spacing w:line="350" w:lineRule="exact"/>
        <w:ind w:left="217" w:right="38"/>
      </w:pPr>
      <w:r>
        <w:t>Signature:</w:t>
      </w:r>
      <w:r>
        <w:rPr>
          <w:u w:val="single"/>
        </w:rPr>
        <w:tab/>
      </w:r>
      <w:r>
        <w:rPr>
          <w:u w:val="single"/>
        </w:rPr>
        <w:tab/>
      </w:r>
      <w:r>
        <w:rPr>
          <w:u w:val="single"/>
        </w:rPr>
        <w:tab/>
      </w:r>
      <w:r>
        <w:t xml:space="preserve"> Name:</w:t>
      </w:r>
      <w:r>
        <w:rPr>
          <w:u w:val="single"/>
        </w:rPr>
        <w:t xml:space="preserve"> </w:t>
      </w:r>
      <w:r>
        <w:rPr>
          <w:u w:val="single"/>
        </w:rPr>
        <w:tab/>
      </w:r>
      <w:r>
        <w:rPr>
          <w:spacing w:val="10"/>
        </w:rPr>
        <w:t xml:space="preserve"> </w:t>
      </w:r>
      <w:r>
        <w:rPr>
          <w:u w:val="single"/>
        </w:rPr>
        <w:t xml:space="preserve"> </w:t>
      </w:r>
      <w:r>
        <w:rPr>
          <w:u w:val="single"/>
        </w:rPr>
        <w:tab/>
      </w:r>
    </w:p>
    <w:p w14:paraId="54026E87" w14:textId="77777777" w:rsidR="001E3E94" w:rsidRDefault="00555725">
      <w:pPr>
        <w:pStyle w:val="BodyText"/>
        <w:spacing w:line="199" w:lineRule="exact"/>
        <w:ind w:left="1672"/>
      </w:pPr>
      <w:r>
        <w:t>Attorney for Applicant</w:t>
      </w:r>
    </w:p>
    <w:p w14:paraId="54026E88" w14:textId="77777777" w:rsidR="001E3E94" w:rsidRDefault="00555725">
      <w:pPr>
        <w:pStyle w:val="BodyText"/>
        <w:tabs>
          <w:tab w:val="left" w:pos="2692"/>
        </w:tabs>
        <w:spacing w:before="93"/>
        <w:ind w:left="217"/>
      </w:pPr>
      <w:r>
        <w:br w:type="column"/>
      </w:r>
      <w:r>
        <w:t xml:space="preserve">Date: </w:t>
      </w:r>
      <w:r>
        <w:rPr>
          <w:spacing w:val="-2"/>
        </w:rPr>
        <w:t xml:space="preserve"> </w:t>
      </w:r>
      <w:r>
        <w:rPr>
          <w:u w:val="single"/>
        </w:rPr>
        <w:t xml:space="preserve"> </w:t>
      </w:r>
      <w:r>
        <w:rPr>
          <w:u w:val="single"/>
        </w:rPr>
        <w:tab/>
      </w:r>
    </w:p>
    <w:p w14:paraId="54026E89" w14:textId="77777777" w:rsidR="001E3E94" w:rsidRDefault="001E3E94">
      <w:pPr>
        <w:sectPr w:rsidR="001E3E94">
          <w:type w:val="continuous"/>
          <w:pgSz w:w="12240" w:h="15840"/>
          <w:pgMar w:top="1240" w:right="600" w:bottom="280" w:left="940" w:header="720" w:footer="720" w:gutter="0"/>
          <w:cols w:num="2" w:space="720" w:equalWidth="0">
            <w:col w:w="6800" w:space="235"/>
            <w:col w:w="3665"/>
          </w:cols>
        </w:sectPr>
      </w:pPr>
    </w:p>
    <w:p w14:paraId="54026E8A" w14:textId="77777777" w:rsidR="001E3E94" w:rsidRDefault="001E3E94">
      <w:pPr>
        <w:pStyle w:val="BodyText"/>
      </w:pPr>
    </w:p>
    <w:p w14:paraId="54026E8B" w14:textId="77777777" w:rsidR="001E3E94" w:rsidRDefault="001E3E94">
      <w:pPr>
        <w:pStyle w:val="BodyText"/>
        <w:spacing w:before="5"/>
        <w:rPr>
          <w:sz w:val="16"/>
        </w:rPr>
      </w:pPr>
    </w:p>
    <w:p w14:paraId="54026E8C" w14:textId="77777777" w:rsidR="001E3E94" w:rsidRDefault="00555725">
      <w:pPr>
        <w:spacing w:before="94"/>
        <w:ind w:left="409" w:right="727" w:firstLine="52"/>
        <w:rPr>
          <w:rFonts w:ascii="Times New Roman" w:hAnsi="Times New Roman"/>
          <w:i/>
          <w:sz w:val="18"/>
        </w:rPr>
      </w:pPr>
      <w:r>
        <w:rPr>
          <w:rFonts w:ascii="Times New Roman" w:hAnsi="Times New Roman"/>
          <w:i/>
          <w:sz w:val="18"/>
        </w:rPr>
        <w:t>Each Applicant for federal assistance to be awarded by FTA and each FTA Recipient with an active Capital or Formula Project or Award must provide an Affirmation of Applicant’s Attorney pertaining to the Applicant’s legal capacity. The Applicant may enter its electronic signature in lieu of the Attorney’s signature within FTA’s electronic award and management system, provided the Applicant has on file and uploaded to FTA’s electronic award and management system this hard-copy Affirmation, signed by the attorney and dated this federal fiscal year.</w:t>
      </w:r>
    </w:p>
    <w:p w14:paraId="54026E8D" w14:textId="77777777" w:rsidR="001E3E94" w:rsidRDefault="001E3E94">
      <w:pPr>
        <w:rPr>
          <w:rFonts w:ascii="Times New Roman" w:hAnsi="Times New Roman"/>
          <w:sz w:val="18"/>
        </w:rPr>
        <w:sectPr w:rsidR="001E3E94">
          <w:type w:val="continuous"/>
          <w:pgSz w:w="12240" w:h="15840"/>
          <w:pgMar w:top="1240" w:right="600" w:bottom="280" w:left="940" w:header="720" w:footer="720" w:gutter="0"/>
          <w:cols w:space="720"/>
        </w:sectPr>
      </w:pPr>
    </w:p>
    <w:p w14:paraId="54026E8E" w14:textId="77777777" w:rsidR="001E3E94" w:rsidRDefault="00555725">
      <w:pPr>
        <w:spacing w:before="68"/>
        <w:ind w:right="588"/>
        <w:jc w:val="right"/>
        <w:rPr>
          <w:sz w:val="24"/>
        </w:rPr>
      </w:pPr>
      <w:r>
        <w:rPr>
          <w:sz w:val="24"/>
        </w:rPr>
        <w:lastRenderedPageBreak/>
        <w:t>Appendix B</w:t>
      </w:r>
    </w:p>
    <w:p w14:paraId="54026E8F" w14:textId="77777777" w:rsidR="001E3E94" w:rsidRDefault="001E3E94">
      <w:pPr>
        <w:spacing w:before="11"/>
        <w:rPr>
          <w:sz w:val="17"/>
        </w:rPr>
      </w:pPr>
    </w:p>
    <w:p w14:paraId="54026E90" w14:textId="77777777" w:rsidR="001E3E94" w:rsidRDefault="00555725">
      <w:pPr>
        <w:spacing w:before="90"/>
        <w:ind w:left="1030" w:right="1013"/>
        <w:jc w:val="center"/>
        <w:rPr>
          <w:rFonts w:ascii="Times New Roman"/>
          <w:b/>
          <w:sz w:val="24"/>
        </w:rPr>
      </w:pPr>
      <w:r>
        <w:rPr>
          <w:rFonts w:ascii="Times New Roman"/>
          <w:b/>
          <w:sz w:val="24"/>
        </w:rPr>
        <w:t>WORKER ELIGIBILITY VERIFICATION AFFIDAVIT</w:t>
      </w:r>
    </w:p>
    <w:p w14:paraId="54026E91" w14:textId="77777777" w:rsidR="001E3E94" w:rsidRDefault="00555725">
      <w:pPr>
        <w:pStyle w:val="BodyText"/>
        <w:tabs>
          <w:tab w:val="left" w:pos="2946"/>
          <w:tab w:val="left" w:pos="3199"/>
        </w:tabs>
        <w:spacing w:before="227"/>
        <w:ind w:left="322"/>
      </w:pPr>
      <w:r>
        <w:t>STATE</w:t>
      </w:r>
      <w:r>
        <w:rPr>
          <w:spacing w:val="-5"/>
        </w:rPr>
        <w:t xml:space="preserve"> </w:t>
      </w:r>
      <w:r>
        <w:t>OF</w:t>
      </w:r>
      <w:r>
        <w:rPr>
          <w:u w:val="single"/>
        </w:rPr>
        <w:t xml:space="preserve"> </w:t>
      </w:r>
      <w:r>
        <w:rPr>
          <w:u w:val="single"/>
        </w:rPr>
        <w:tab/>
      </w:r>
      <w:r>
        <w:tab/>
        <w:t>)</w:t>
      </w:r>
    </w:p>
    <w:p w14:paraId="54026E92" w14:textId="77777777" w:rsidR="001E3E94" w:rsidRDefault="00555725">
      <w:pPr>
        <w:pStyle w:val="BodyText"/>
        <w:spacing w:before="1"/>
        <w:ind w:left="3199"/>
      </w:pPr>
      <w:r>
        <w:t>) ss</w:t>
      </w:r>
    </w:p>
    <w:p w14:paraId="54026E93" w14:textId="77777777" w:rsidR="001E3E94" w:rsidRDefault="00555725">
      <w:pPr>
        <w:pStyle w:val="BodyText"/>
        <w:tabs>
          <w:tab w:val="left" w:pos="3112"/>
        </w:tabs>
        <w:spacing w:before="24"/>
        <w:ind w:left="322"/>
      </w:pPr>
      <w:r>
        <w:t>COUNTY</w:t>
      </w:r>
      <w:r>
        <w:rPr>
          <w:spacing w:val="3"/>
        </w:rPr>
        <w:t xml:space="preserve"> </w:t>
      </w:r>
      <w:r>
        <w:rPr>
          <w:spacing w:val="-5"/>
        </w:rPr>
        <w:t>OF</w:t>
      </w:r>
      <w:r>
        <w:rPr>
          <w:spacing w:val="-5"/>
          <w:u w:val="single"/>
        </w:rPr>
        <w:t xml:space="preserve"> </w:t>
      </w:r>
      <w:r>
        <w:rPr>
          <w:spacing w:val="-5"/>
          <w:u w:val="single"/>
        </w:rPr>
        <w:tab/>
      </w:r>
      <w:r>
        <w:t>)</w:t>
      </w:r>
    </w:p>
    <w:p w14:paraId="54026E94" w14:textId="77777777" w:rsidR="001E3E94" w:rsidRDefault="001E3E94">
      <w:pPr>
        <w:pStyle w:val="BodyText"/>
        <w:rPr>
          <w:sz w:val="22"/>
        </w:rPr>
      </w:pPr>
    </w:p>
    <w:p w14:paraId="54026E95" w14:textId="77777777" w:rsidR="001E3E94" w:rsidRDefault="00555725">
      <w:pPr>
        <w:pStyle w:val="BodyText"/>
        <w:tabs>
          <w:tab w:val="left" w:pos="1652"/>
          <w:tab w:val="left" w:pos="2306"/>
          <w:tab w:val="left" w:pos="3052"/>
          <w:tab w:val="left" w:pos="3372"/>
          <w:tab w:val="left" w:pos="4029"/>
          <w:tab w:val="left" w:pos="4563"/>
          <w:tab w:val="left" w:pos="6661"/>
          <w:tab w:val="left" w:pos="7079"/>
          <w:tab w:val="left" w:pos="7780"/>
          <w:tab w:val="left" w:pos="8193"/>
          <w:tab w:val="left" w:pos="9076"/>
          <w:tab w:val="left" w:pos="9681"/>
        </w:tabs>
        <w:spacing w:before="93"/>
        <w:ind w:left="1043"/>
      </w:pPr>
      <w:r>
        <w:t>On</w:t>
      </w:r>
      <w:r>
        <w:tab/>
        <w:t>this</w:t>
      </w:r>
      <w:r>
        <w:tab/>
      </w:r>
      <w:r>
        <w:rPr>
          <w:u w:val="single"/>
        </w:rPr>
        <w:t xml:space="preserve"> </w:t>
      </w:r>
      <w:r>
        <w:rPr>
          <w:u w:val="single"/>
        </w:rPr>
        <w:tab/>
      </w:r>
      <w:r>
        <w:tab/>
        <w:t>day</w:t>
      </w:r>
      <w:r>
        <w:tab/>
        <w:t>of</w:t>
      </w:r>
      <w:r>
        <w:tab/>
      </w:r>
      <w:r>
        <w:rPr>
          <w:u w:val="single"/>
        </w:rPr>
        <w:t xml:space="preserve"> </w:t>
      </w:r>
      <w:r>
        <w:rPr>
          <w:u w:val="single"/>
        </w:rPr>
        <w:tab/>
      </w:r>
      <w:r>
        <w:t>,</w:t>
      </w:r>
      <w:r>
        <w:tab/>
        <w:t>20</w:t>
      </w:r>
      <w:r>
        <w:rPr>
          <w:u w:val="single"/>
        </w:rPr>
        <w:t xml:space="preserve"> </w:t>
      </w:r>
      <w:r>
        <w:rPr>
          <w:u w:val="single"/>
        </w:rPr>
        <w:tab/>
      </w:r>
      <w:r>
        <w:t>,</w:t>
      </w:r>
      <w:r>
        <w:tab/>
        <w:t>before</w:t>
      </w:r>
      <w:r>
        <w:tab/>
        <w:t>me</w:t>
      </w:r>
      <w:r>
        <w:tab/>
        <w:t>appeared</w:t>
      </w:r>
    </w:p>
    <w:p w14:paraId="54026E96" w14:textId="77777777" w:rsidR="001E3E94" w:rsidRDefault="00555725">
      <w:pPr>
        <w:pStyle w:val="BodyText"/>
        <w:tabs>
          <w:tab w:val="left" w:pos="3626"/>
        </w:tabs>
        <w:spacing w:before="116" w:line="360" w:lineRule="auto"/>
        <w:ind w:left="322" w:right="335"/>
      </w:pPr>
      <w:r>
        <w:rPr>
          <w:u w:val="single"/>
        </w:rPr>
        <w:t xml:space="preserve"> </w:t>
      </w:r>
      <w:r>
        <w:rPr>
          <w:u w:val="single"/>
        </w:rPr>
        <w:tab/>
      </w:r>
      <w:r>
        <w:t xml:space="preserve">, </w:t>
      </w:r>
      <w:proofErr w:type="gramStart"/>
      <w:r>
        <w:t>personally</w:t>
      </w:r>
      <w:proofErr w:type="gramEnd"/>
      <w:r>
        <w:t xml:space="preserve"> known to me </w:t>
      </w:r>
      <w:r>
        <w:rPr>
          <w:spacing w:val="-3"/>
        </w:rPr>
        <w:t xml:space="preserve">or </w:t>
      </w:r>
      <w:r>
        <w:t xml:space="preserve">proved to me on the basis of satisfactory evidence to </w:t>
      </w:r>
      <w:r>
        <w:rPr>
          <w:spacing w:val="-3"/>
        </w:rPr>
        <w:t xml:space="preserve">be </w:t>
      </w:r>
      <w:r>
        <w:t>a person whose name is subscribed to this affidavit, who being by me duly sworn, deposed as</w:t>
      </w:r>
      <w:r>
        <w:rPr>
          <w:spacing w:val="-34"/>
        </w:rPr>
        <w:t xml:space="preserve"> </w:t>
      </w:r>
      <w:r>
        <w:t>follows:</w:t>
      </w:r>
    </w:p>
    <w:p w14:paraId="54026E97" w14:textId="77777777" w:rsidR="001E3E94" w:rsidRDefault="00555725">
      <w:pPr>
        <w:pStyle w:val="BodyText"/>
        <w:tabs>
          <w:tab w:val="left" w:pos="5436"/>
        </w:tabs>
        <w:spacing w:before="1" w:line="360" w:lineRule="auto"/>
        <w:ind w:left="322" w:right="366" w:firstLine="720"/>
      </w:pPr>
      <w:r>
        <w:t>My</w:t>
      </w:r>
      <w:r>
        <w:rPr>
          <w:spacing w:val="1"/>
        </w:rPr>
        <w:t xml:space="preserve"> </w:t>
      </w:r>
      <w:r>
        <w:t>name</w:t>
      </w:r>
      <w:r>
        <w:rPr>
          <w:spacing w:val="-1"/>
        </w:rPr>
        <w:t xml:space="preserve"> </w:t>
      </w:r>
      <w:r>
        <w:rPr>
          <w:spacing w:val="-3"/>
        </w:rPr>
        <w:t>is</w:t>
      </w:r>
      <w:r>
        <w:rPr>
          <w:spacing w:val="-3"/>
          <w:u w:val="single"/>
        </w:rPr>
        <w:t xml:space="preserve"> </w:t>
      </w:r>
      <w:r>
        <w:rPr>
          <w:spacing w:val="-3"/>
          <w:u w:val="single"/>
        </w:rPr>
        <w:tab/>
      </w:r>
      <w:r>
        <w:t xml:space="preserve">, and I am of sound mind, capable of making this affidavit, and personally certify the facts herein stated, as required by Section 285.530, </w:t>
      </w:r>
      <w:proofErr w:type="spellStart"/>
      <w:r>
        <w:t>RSMo</w:t>
      </w:r>
      <w:proofErr w:type="spellEnd"/>
      <w:r>
        <w:t xml:space="preserve">, to enter into any contract agreement with the state to perform any job, task, employment, labor, personal services, </w:t>
      </w:r>
      <w:r>
        <w:rPr>
          <w:spacing w:val="-3"/>
        </w:rPr>
        <w:t xml:space="preserve">or </w:t>
      </w:r>
      <w:r>
        <w:t xml:space="preserve">any other activity for which compensation </w:t>
      </w:r>
      <w:r>
        <w:rPr>
          <w:spacing w:val="8"/>
        </w:rPr>
        <w:t xml:space="preserve">is </w:t>
      </w:r>
      <w:r>
        <w:t xml:space="preserve">provided, expected, </w:t>
      </w:r>
      <w:r>
        <w:rPr>
          <w:spacing w:val="-3"/>
        </w:rPr>
        <w:t xml:space="preserve">or </w:t>
      </w:r>
      <w:r>
        <w:t>due, including but not limited to all activities conducted by business</w:t>
      </w:r>
      <w:r>
        <w:rPr>
          <w:spacing w:val="-37"/>
        </w:rPr>
        <w:t xml:space="preserve"> </w:t>
      </w:r>
      <w:r>
        <w:t>entities:</w:t>
      </w:r>
    </w:p>
    <w:p w14:paraId="54026E98" w14:textId="77777777" w:rsidR="001E3E94" w:rsidRDefault="00555725">
      <w:pPr>
        <w:pStyle w:val="BodyText"/>
        <w:tabs>
          <w:tab w:val="left" w:pos="3338"/>
          <w:tab w:val="left" w:pos="6743"/>
        </w:tabs>
        <w:spacing w:line="194" w:lineRule="exact"/>
        <w:ind w:left="1043"/>
      </w:pPr>
      <w:r>
        <w:t>I</w:t>
      </w:r>
      <w:r>
        <w:rPr>
          <w:spacing w:val="30"/>
        </w:rPr>
        <w:t xml:space="preserve"> </w:t>
      </w:r>
      <w:r>
        <w:t>am</w:t>
      </w:r>
      <w:r>
        <w:rPr>
          <w:spacing w:val="27"/>
        </w:rPr>
        <w:t xml:space="preserve"> </w:t>
      </w:r>
      <w:r>
        <w:t>the</w:t>
      </w:r>
      <w:r>
        <w:rPr>
          <w:u w:val="single"/>
        </w:rPr>
        <w:t xml:space="preserve"> </w:t>
      </w:r>
      <w:r>
        <w:rPr>
          <w:u w:val="single"/>
        </w:rPr>
        <w:tab/>
      </w:r>
      <w:r>
        <w:t>of</w:t>
      </w:r>
      <w:r>
        <w:rPr>
          <w:u w:val="single"/>
        </w:rPr>
        <w:t xml:space="preserve"> </w:t>
      </w:r>
      <w:r>
        <w:rPr>
          <w:u w:val="single"/>
        </w:rPr>
        <w:tab/>
      </w:r>
      <w:r>
        <w:t>, and I am duly authorized, directed,</w:t>
      </w:r>
      <w:r>
        <w:rPr>
          <w:spacing w:val="-14"/>
        </w:rPr>
        <w:t xml:space="preserve"> </w:t>
      </w:r>
      <w:r>
        <w:t>and/or</w:t>
      </w:r>
    </w:p>
    <w:p w14:paraId="54026E99" w14:textId="77777777" w:rsidR="001E3E94" w:rsidRDefault="00555725">
      <w:pPr>
        <w:tabs>
          <w:tab w:val="left" w:pos="4692"/>
        </w:tabs>
        <w:spacing w:line="159" w:lineRule="exact"/>
        <w:ind w:left="2431"/>
        <w:rPr>
          <w:rFonts w:ascii="Times New Roman"/>
          <w:sz w:val="16"/>
        </w:rPr>
      </w:pPr>
      <w:r>
        <w:rPr>
          <w:rFonts w:ascii="Times New Roman"/>
          <w:sz w:val="16"/>
        </w:rPr>
        <w:t>title</w:t>
      </w:r>
      <w:r>
        <w:rPr>
          <w:rFonts w:ascii="Times New Roman"/>
          <w:sz w:val="16"/>
        </w:rPr>
        <w:tab/>
        <w:t>business</w:t>
      </w:r>
      <w:r>
        <w:rPr>
          <w:rFonts w:ascii="Times New Roman"/>
          <w:spacing w:val="-1"/>
          <w:sz w:val="16"/>
        </w:rPr>
        <w:t xml:space="preserve"> </w:t>
      </w:r>
      <w:r>
        <w:rPr>
          <w:rFonts w:ascii="Times New Roman"/>
          <w:sz w:val="16"/>
        </w:rPr>
        <w:t>name</w:t>
      </w:r>
    </w:p>
    <w:p w14:paraId="54026E9A" w14:textId="77777777" w:rsidR="001E3E94" w:rsidRDefault="00555725">
      <w:pPr>
        <w:pStyle w:val="BodyText"/>
        <w:spacing w:line="220" w:lineRule="exact"/>
        <w:ind w:left="322"/>
        <w:jc w:val="both"/>
      </w:pPr>
      <w:r>
        <w:t>empowered to act officially and properly on behalf of this business entity.</w:t>
      </w:r>
    </w:p>
    <w:p w14:paraId="54026E9B" w14:textId="77777777" w:rsidR="001E3E94" w:rsidRDefault="00555725">
      <w:pPr>
        <w:pStyle w:val="BodyText"/>
        <w:spacing w:before="116" w:line="360" w:lineRule="auto"/>
        <w:ind w:left="322" w:right="288" w:firstLine="720"/>
        <w:jc w:val="both"/>
      </w:pPr>
      <w:r>
        <w:t>I</w:t>
      </w:r>
      <w:r>
        <w:rPr>
          <w:spacing w:val="-8"/>
        </w:rPr>
        <w:t xml:space="preserve"> </w:t>
      </w:r>
      <w:r>
        <w:t>hereby</w:t>
      </w:r>
      <w:r>
        <w:rPr>
          <w:spacing w:val="-12"/>
        </w:rPr>
        <w:t xml:space="preserve"> </w:t>
      </w:r>
      <w:r>
        <w:t>affirm</w:t>
      </w:r>
      <w:r>
        <w:rPr>
          <w:spacing w:val="-12"/>
        </w:rPr>
        <w:t xml:space="preserve"> </w:t>
      </w:r>
      <w:r>
        <w:t>and</w:t>
      </w:r>
      <w:r>
        <w:rPr>
          <w:spacing w:val="-12"/>
        </w:rPr>
        <w:t xml:space="preserve"> </w:t>
      </w:r>
      <w:r>
        <w:t>warrant</w:t>
      </w:r>
      <w:r>
        <w:rPr>
          <w:spacing w:val="-12"/>
        </w:rPr>
        <w:t xml:space="preserve"> </w:t>
      </w:r>
      <w:r>
        <w:t>that</w:t>
      </w:r>
      <w:r>
        <w:rPr>
          <w:spacing w:val="-11"/>
        </w:rPr>
        <w:t xml:space="preserve"> </w:t>
      </w:r>
      <w:r>
        <w:t>the</w:t>
      </w:r>
      <w:r>
        <w:rPr>
          <w:spacing w:val="-8"/>
        </w:rPr>
        <w:t xml:space="preserve"> </w:t>
      </w:r>
      <w:r>
        <w:t>aforementioned</w:t>
      </w:r>
      <w:r>
        <w:rPr>
          <w:spacing w:val="-12"/>
        </w:rPr>
        <w:t xml:space="preserve"> </w:t>
      </w:r>
      <w:r>
        <w:t>business</w:t>
      </w:r>
      <w:r>
        <w:rPr>
          <w:spacing w:val="-14"/>
        </w:rPr>
        <w:t xml:space="preserve"> </w:t>
      </w:r>
      <w:r>
        <w:t>entity</w:t>
      </w:r>
      <w:r>
        <w:rPr>
          <w:spacing w:val="-13"/>
        </w:rPr>
        <w:t xml:space="preserve"> </w:t>
      </w:r>
      <w:r>
        <w:t>is</w:t>
      </w:r>
      <w:r>
        <w:rPr>
          <w:spacing w:val="-14"/>
        </w:rPr>
        <w:t xml:space="preserve"> </w:t>
      </w:r>
      <w:r>
        <w:t>enrolled</w:t>
      </w:r>
      <w:r>
        <w:rPr>
          <w:spacing w:val="-13"/>
        </w:rPr>
        <w:t xml:space="preserve"> </w:t>
      </w:r>
      <w:r>
        <w:t>in</w:t>
      </w:r>
      <w:r>
        <w:rPr>
          <w:spacing w:val="-12"/>
        </w:rPr>
        <w:t xml:space="preserve"> </w:t>
      </w:r>
      <w:r>
        <w:t>a</w:t>
      </w:r>
      <w:r>
        <w:rPr>
          <w:spacing w:val="-11"/>
        </w:rPr>
        <w:t xml:space="preserve"> </w:t>
      </w:r>
      <w:r>
        <w:t>federal</w:t>
      </w:r>
      <w:r>
        <w:rPr>
          <w:spacing w:val="-11"/>
        </w:rPr>
        <w:t xml:space="preserve"> </w:t>
      </w:r>
      <w:r>
        <w:t>work</w:t>
      </w:r>
      <w:r>
        <w:rPr>
          <w:spacing w:val="-12"/>
        </w:rPr>
        <w:t xml:space="preserve"> </w:t>
      </w:r>
      <w:r>
        <w:t>authorization</w:t>
      </w:r>
      <w:r>
        <w:rPr>
          <w:spacing w:val="-8"/>
        </w:rPr>
        <w:t xml:space="preserve"> </w:t>
      </w:r>
      <w:r>
        <w:t xml:space="preserve">program operated by the United States Department of Homeland Security, and the aforementioned business entity shall participate in said program to verify information (employment eligibility) of newly hired employees working in connection to work under the within state contract agreement with the Missouri Highways and Transportation Commission (MHTC). I have attached documentation to this affidavit to evidence enrollment/participation by the </w:t>
      </w:r>
      <w:proofErr w:type="gramStart"/>
      <w:r>
        <w:t>aforementioned business</w:t>
      </w:r>
      <w:proofErr w:type="gramEnd"/>
      <w:r>
        <w:t xml:space="preserve"> entity in a federal work authorization program, as required by Section 285.530,</w:t>
      </w:r>
      <w:r>
        <w:rPr>
          <w:spacing w:val="-19"/>
        </w:rPr>
        <w:t xml:space="preserve"> </w:t>
      </w:r>
      <w:proofErr w:type="spellStart"/>
      <w:r>
        <w:t>RSMo</w:t>
      </w:r>
      <w:proofErr w:type="spellEnd"/>
      <w:r>
        <w:t>.</w:t>
      </w:r>
    </w:p>
    <w:p w14:paraId="54026E9C" w14:textId="77777777" w:rsidR="001E3E94" w:rsidRDefault="00555725">
      <w:pPr>
        <w:pStyle w:val="BodyText"/>
        <w:spacing w:line="360" w:lineRule="auto"/>
        <w:ind w:left="322" w:right="289" w:firstLine="720"/>
        <w:jc w:val="both"/>
      </w:pPr>
      <w:r>
        <w:t>In addition, I hereby affirm and warrant that the aforementioned business entity does not and shall not knowingly employ, in connection to work under the within state contract agreement with MHTC, any alien who does not have the legal right or authorization under federal law to work in the United States, as defined in 8 U.S.C. § 1324a(h)(3).</w:t>
      </w:r>
    </w:p>
    <w:p w14:paraId="54026E9D" w14:textId="77777777" w:rsidR="001E3E94" w:rsidRDefault="00555725">
      <w:pPr>
        <w:pStyle w:val="BodyText"/>
        <w:spacing w:before="2" w:line="360" w:lineRule="auto"/>
        <w:ind w:left="322" w:right="293" w:firstLine="720"/>
        <w:jc w:val="both"/>
      </w:pPr>
      <w:r>
        <w:t xml:space="preserve">I am aware and recognize that, unless certain contract and affidavit conditions are satisfied pursuant to Section 285.530, </w:t>
      </w:r>
      <w:proofErr w:type="spellStart"/>
      <w:r>
        <w:t>RSMo</w:t>
      </w:r>
      <w:proofErr w:type="spellEnd"/>
      <w:r>
        <w:t xml:space="preserve">, the aforementioned business entity may be held liable under Sections 285.525 through 285.550, </w:t>
      </w:r>
      <w:proofErr w:type="spellStart"/>
      <w:r>
        <w:t>RSMo</w:t>
      </w:r>
      <w:proofErr w:type="spellEnd"/>
      <w:r>
        <w:t>, for subcontractors that knowingly employ or continue to employ any unauthorized alien to work within the state of Missouri.</w:t>
      </w:r>
    </w:p>
    <w:p w14:paraId="54026E9E" w14:textId="77777777" w:rsidR="001E3E94" w:rsidRDefault="00555725">
      <w:pPr>
        <w:pStyle w:val="BodyText"/>
        <w:spacing w:line="360" w:lineRule="auto"/>
        <w:ind w:left="322" w:right="294" w:firstLine="720"/>
        <w:jc w:val="both"/>
      </w:pPr>
      <w:r>
        <w:t xml:space="preserve">I acknowledge that I am signing this affidavit as a free act and deed of the </w:t>
      </w:r>
      <w:proofErr w:type="gramStart"/>
      <w:r>
        <w:t>aforementioned business</w:t>
      </w:r>
      <w:proofErr w:type="gramEnd"/>
      <w:r>
        <w:t xml:space="preserve"> entity and not under duress.</w:t>
      </w:r>
    </w:p>
    <w:p w14:paraId="54026E9F" w14:textId="77777777" w:rsidR="001E3E94" w:rsidRDefault="0034202C">
      <w:pPr>
        <w:pStyle w:val="BodyText"/>
        <w:spacing w:before="6"/>
        <w:rPr>
          <w:sz w:val="15"/>
        </w:rPr>
      </w:pPr>
      <w:r>
        <w:pict w14:anchorId="54026EB7">
          <v:shape id="_x0000_s1027" style="position:absolute;margin-left:315pt;margin-top:11.1pt;width:170pt;height:.1pt;z-index:-15720960;mso-wrap-distance-left:0;mso-wrap-distance-right:0;mso-position-horizontal-relative:page" coordorigin="6300,222" coordsize="3400,0" path="m6300,222r3400,e" filled="f" strokeweight=".14147mm">
            <v:path arrowok="t"/>
            <w10:wrap type="topAndBottom" anchorx="page"/>
          </v:shape>
        </w:pict>
      </w:r>
    </w:p>
    <w:p w14:paraId="54026EA0" w14:textId="77777777" w:rsidR="001E3E94" w:rsidRDefault="00555725">
      <w:pPr>
        <w:pStyle w:val="BodyText"/>
        <w:spacing w:before="56"/>
        <w:ind w:left="2240" w:right="817"/>
        <w:jc w:val="center"/>
      </w:pPr>
      <w:r>
        <w:t>Affiant Signature</w:t>
      </w:r>
    </w:p>
    <w:p w14:paraId="54026EA1" w14:textId="77777777" w:rsidR="001E3E94" w:rsidRDefault="00555725">
      <w:pPr>
        <w:pStyle w:val="BodyText"/>
        <w:tabs>
          <w:tab w:val="left" w:pos="4860"/>
          <w:tab w:val="left" w:pos="7064"/>
          <w:tab w:val="left" w:pos="7866"/>
        </w:tabs>
        <w:spacing w:before="116"/>
        <w:ind w:left="1043"/>
      </w:pPr>
      <w:r>
        <w:t>Subscribed and sworn to before</w:t>
      </w:r>
      <w:r>
        <w:rPr>
          <w:spacing w:val="-23"/>
        </w:rPr>
        <w:t xml:space="preserve"> </w:t>
      </w:r>
      <w:r>
        <w:t>me</w:t>
      </w:r>
      <w:r>
        <w:rPr>
          <w:spacing w:val="-1"/>
        </w:rPr>
        <w:t xml:space="preserve"> </w:t>
      </w:r>
      <w:r>
        <w:t>this</w:t>
      </w:r>
      <w:r>
        <w:rPr>
          <w:u w:val="single"/>
        </w:rPr>
        <w:t xml:space="preserve"> </w:t>
      </w:r>
      <w:r>
        <w:rPr>
          <w:u w:val="single"/>
        </w:rPr>
        <w:tab/>
      </w:r>
      <w:r>
        <w:t>day</w:t>
      </w:r>
      <w:r>
        <w:rPr>
          <w:spacing w:val="-1"/>
        </w:rPr>
        <w:t xml:space="preserve"> </w:t>
      </w:r>
      <w:r>
        <w:rPr>
          <w:spacing w:val="-3"/>
        </w:rPr>
        <w:t>of</w:t>
      </w:r>
      <w:r>
        <w:rPr>
          <w:spacing w:val="-3"/>
          <w:u w:val="single"/>
        </w:rPr>
        <w:t xml:space="preserve"> </w:t>
      </w:r>
      <w:r>
        <w:rPr>
          <w:spacing w:val="-3"/>
          <w:u w:val="single"/>
        </w:rPr>
        <w:tab/>
      </w:r>
      <w:r>
        <w:t>,</w:t>
      </w:r>
      <w:r>
        <w:rPr>
          <w:spacing w:val="1"/>
        </w:rPr>
        <w:t xml:space="preserve"> </w:t>
      </w:r>
      <w:r>
        <w:t>20</w:t>
      </w:r>
      <w:r>
        <w:rPr>
          <w:u w:val="single"/>
        </w:rPr>
        <w:t xml:space="preserve"> </w:t>
      </w:r>
      <w:r>
        <w:rPr>
          <w:u w:val="single"/>
        </w:rPr>
        <w:tab/>
      </w:r>
      <w:r>
        <w:t>.</w:t>
      </w:r>
    </w:p>
    <w:p w14:paraId="54026EA2" w14:textId="77777777" w:rsidR="001E3E94" w:rsidRDefault="001E3E94">
      <w:pPr>
        <w:pStyle w:val="BodyText"/>
      </w:pPr>
    </w:p>
    <w:p w14:paraId="54026EA3" w14:textId="77777777" w:rsidR="001E3E94" w:rsidRDefault="001E3E94">
      <w:pPr>
        <w:pStyle w:val="BodyText"/>
      </w:pPr>
    </w:p>
    <w:p w14:paraId="54026EA4" w14:textId="77777777" w:rsidR="001E3E94" w:rsidRDefault="0034202C">
      <w:pPr>
        <w:pStyle w:val="BodyText"/>
        <w:spacing w:before="8"/>
        <w:rPr>
          <w:sz w:val="15"/>
        </w:rPr>
      </w:pPr>
      <w:r>
        <w:pict w14:anchorId="54026EB8">
          <v:shape id="_x0000_s1026" style="position:absolute;margin-left:315pt;margin-top:11.2pt;width:135.05pt;height:.1pt;z-index:-15720448;mso-wrap-distance-left:0;mso-wrap-distance-right:0;mso-position-horizontal-relative:page" coordorigin="6300,224" coordsize="2701,0" path="m6300,224r2701,e" filled="f" strokeweight=".14147mm">
            <v:path arrowok="t"/>
            <w10:wrap type="topAndBottom" anchorx="page"/>
          </v:shape>
        </w:pict>
      </w:r>
    </w:p>
    <w:p w14:paraId="54026EA5" w14:textId="77777777" w:rsidR="001E3E94" w:rsidRDefault="00555725">
      <w:pPr>
        <w:pStyle w:val="BodyText"/>
        <w:spacing w:before="56"/>
        <w:ind w:left="1220" w:right="80"/>
        <w:jc w:val="center"/>
      </w:pPr>
      <w:r>
        <w:t>Notary Public</w:t>
      </w:r>
    </w:p>
    <w:p w14:paraId="54026EA6" w14:textId="77777777" w:rsidR="001E3E94" w:rsidRDefault="00555725">
      <w:pPr>
        <w:pStyle w:val="BodyText"/>
        <w:spacing w:before="116"/>
        <w:ind w:left="1048"/>
      </w:pPr>
      <w:r>
        <w:t>My commission</w:t>
      </w:r>
      <w:r>
        <w:rPr>
          <w:spacing w:val="-15"/>
        </w:rPr>
        <w:t xml:space="preserve"> </w:t>
      </w:r>
      <w:r>
        <w:t>expires:</w:t>
      </w:r>
    </w:p>
    <w:p w14:paraId="54026EA7" w14:textId="77777777" w:rsidR="001E3E94" w:rsidRDefault="00555725">
      <w:pPr>
        <w:spacing w:before="116"/>
        <w:ind w:left="322" w:right="405"/>
        <w:rPr>
          <w:rFonts w:ascii="Times New Roman" w:hAnsi="Times New Roman"/>
          <w:b/>
          <w:i/>
          <w:sz w:val="20"/>
        </w:rPr>
      </w:pPr>
      <w:r>
        <w:rPr>
          <w:rFonts w:ascii="Times New Roman" w:hAnsi="Times New Roman"/>
          <w:b/>
          <w:i/>
          <w:sz w:val="20"/>
        </w:rPr>
        <w:t xml:space="preserve">[Documentation of enrollment/participation in a federal work authorization program is attached. Acceptable enrollment and participation documentation consists of the following two pages of the E-Verify Memorandum </w:t>
      </w:r>
      <w:r>
        <w:rPr>
          <w:rFonts w:ascii="Times New Roman" w:hAnsi="Times New Roman"/>
          <w:b/>
          <w:i/>
          <w:spacing w:val="-3"/>
          <w:sz w:val="20"/>
        </w:rPr>
        <w:t xml:space="preserve">of </w:t>
      </w:r>
      <w:r>
        <w:rPr>
          <w:rFonts w:ascii="Times New Roman" w:hAnsi="Times New Roman"/>
          <w:b/>
          <w:i/>
          <w:sz w:val="20"/>
        </w:rPr>
        <w:t xml:space="preserve">Understanding: (1) A valid, completed copy of the first page identifying the business entity; and (2) A valid copy of the signature page completed and signed </w:t>
      </w:r>
      <w:r>
        <w:rPr>
          <w:rFonts w:ascii="Times New Roman" w:hAnsi="Times New Roman"/>
          <w:b/>
          <w:i/>
          <w:spacing w:val="-3"/>
          <w:sz w:val="20"/>
        </w:rPr>
        <w:t xml:space="preserve">by </w:t>
      </w:r>
      <w:r>
        <w:rPr>
          <w:rFonts w:ascii="Times New Roman" w:hAnsi="Times New Roman"/>
          <w:b/>
          <w:i/>
          <w:sz w:val="20"/>
        </w:rPr>
        <w:t>the business entity, the Social Security Administration, and the Department of Homeland Security – Verification</w:t>
      </w:r>
      <w:r>
        <w:rPr>
          <w:rFonts w:ascii="Times New Roman" w:hAnsi="Times New Roman"/>
          <w:b/>
          <w:i/>
          <w:spacing w:val="-2"/>
          <w:sz w:val="20"/>
        </w:rPr>
        <w:t xml:space="preserve"> </w:t>
      </w:r>
      <w:r>
        <w:rPr>
          <w:rFonts w:ascii="Times New Roman" w:hAnsi="Times New Roman"/>
          <w:b/>
          <w:i/>
          <w:sz w:val="20"/>
        </w:rPr>
        <w:t>Division.]</w:t>
      </w:r>
    </w:p>
    <w:sectPr w:rsidR="001E3E94">
      <w:pgSz w:w="12240" w:h="15840"/>
      <w:pgMar w:top="720" w:right="6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02C2"/>
    <w:multiLevelType w:val="hybridMultilevel"/>
    <w:tmpl w:val="D1986EB0"/>
    <w:lvl w:ilvl="0" w:tplc="CA4E962C">
      <w:start w:val="1"/>
      <w:numFmt w:val="upperLetter"/>
      <w:lvlText w:val="%1."/>
      <w:lvlJc w:val="left"/>
      <w:pPr>
        <w:ind w:left="1043" w:hanging="361"/>
      </w:pPr>
      <w:rPr>
        <w:rFonts w:ascii="Arial" w:eastAsia="Arial" w:hAnsi="Arial" w:cs="Arial" w:hint="default"/>
        <w:w w:val="95"/>
        <w:sz w:val="24"/>
        <w:szCs w:val="24"/>
        <w:lang w:val="en-US" w:eastAsia="en-US" w:bidi="ar-SA"/>
      </w:rPr>
    </w:lvl>
    <w:lvl w:ilvl="1" w:tplc="A6B86728">
      <w:numFmt w:val="bullet"/>
      <w:lvlText w:val="•"/>
      <w:lvlJc w:val="left"/>
      <w:pPr>
        <w:ind w:left="2006" w:hanging="361"/>
      </w:pPr>
      <w:rPr>
        <w:rFonts w:hint="default"/>
        <w:lang w:val="en-US" w:eastAsia="en-US" w:bidi="ar-SA"/>
      </w:rPr>
    </w:lvl>
    <w:lvl w:ilvl="2" w:tplc="DBFCEF28">
      <w:numFmt w:val="bullet"/>
      <w:lvlText w:val="•"/>
      <w:lvlJc w:val="left"/>
      <w:pPr>
        <w:ind w:left="2972" w:hanging="361"/>
      </w:pPr>
      <w:rPr>
        <w:rFonts w:hint="default"/>
        <w:lang w:val="en-US" w:eastAsia="en-US" w:bidi="ar-SA"/>
      </w:rPr>
    </w:lvl>
    <w:lvl w:ilvl="3" w:tplc="53D0C170">
      <w:numFmt w:val="bullet"/>
      <w:lvlText w:val="•"/>
      <w:lvlJc w:val="left"/>
      <w:pPr>
        <w:ind w:left="3938" w:hanging="361"/>
      </w:pPr>
      <w:rPr>
        <w:rFonts w:hint="default"/>
        <w:lang w:val="en-US" w:eastAsia="en-US" w:bidi="ar-SA"/>
      </w:rPr>
    </w:lvl>
    <w:lvl w:ilvl="4" w:tplc="9ACC02EC">
      <w:numFmt w:val="bullet"/>
      <w:lvlText w:val="•"/>
      <w:lvlJc w:val="left"/>
      <w:pPr>
        <w:ind w:left="4904" w:hanging="361"/>
      </w:pPr>
      <w:rPr>
        <w:rFonts w:hint="default"/>
        <w:lang w:val="en-US" w:eastAsia="en-US" w:bidi="ar-SA"/>
      </w:rPr>
    </w:lvl>
    <w:lvl w:ilvl="5" w:tplc="553AE3A4">
      <w:numFmt w:val="bullet"/>
      <w:lvlText w:val="•"/>
      <w:lvlJc w:val="left"/>
      <w:pPr>
        <w:ind w:left="5870" w:hanging="361"/>
      </w:pPr>
      <w:rPr>
        <w:rFonts w:hint="default"/>
        <w:lang w:val="en-US" w:eastAsia="en-US" w:bidi="ar-SA"/>
      </w:rPr>
    </w:lvl>
    <w:lvl w:ilvl="6" w:tplc="B9C2BD98">
      <w:numFmt w:val="bullet"/>
      <w:lvlText w:val="•"/>
      <w:lvlJc w:val="left"/>
      <w:pPr>
        <w:ind w:left="6836" w:hanging="361"/>
      </w:pPr>
      <w:rPr>
        <w:rFonts w:hint="default"/>
        <w:lang w:val="en-US" w:eastAsia="en-US" w:bidi="ar-SA"/>
      </w:rPr>
    </w:lvl>
    <w:lvl w:ilvl="7" w:tplc="FD624958">
      <w:numFmt w:val="bullet"/>
      <w:lvlText w:val="•"/>
      <w:lvlJc w:val="left"/>
      <w:pPr>
        <w:ind w:left="7802" w:hanging="361"/>
      </w:pPr>
      <w:rPr>
        <w:rFonts w:hint="default"/>
        <w:lang w:val="en-US" w:eastAsia="en-US" w:bidi="ar-SA"/>
      </w:rPr>
    </w:lvl>
    <w:lvl w:ilvl="8" w:tplc="23A0F3FC">
      <w:numFmt w:val="bullet"/>
      <w:lvlText w:val="•"/>
      <w:lvlJc w:val="left"/>
      <w:pPr>
        <w:ind w:left="8768" w:hanging="361"/>
      </w:pPr>
      <w:rPr>
        <w:rFonts w:hint="default"/>
        <w:lang w:val="en-US" w:eastAsia="en-US" w:bidi="ar-SA"/>
      </w:rPr>
    </w:lvl>
  </w:abstractNum>
  <w:abstractNum w:abstractNumId="1" w15:restartNumberingAfterBreak="0">
    <w:nsid w:val="26FF2F1E"/>
    <w:multiLevelType w:val="hybridMultilevel"/>
    <w:tmpl w:val="A9B0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0C370A"/>
    <w:multiLevelType w:val="hybridMultilevel"/>
    <w:tmpl w:val="5F1E9B1E"/>
    <w:lvl w:ilvl="0" w:tplc="484A9B44">
      <w:start w:val="1"/>
      <w:numFmt w:val="upperLetter"/>
      <w:lvlText w:val="%1."/>
      <w:lvlJc w:val="left"/>
      <w:pPr>
        <w:ind w:left="1043" w:hanging="361"/>
      </w:pPr>
      <w:rPr>
        <w:rFonts w:hint="default"/>
        <w:i/>
        <w:w w:val="95"/>
        <w:lang w:val="en-US" w:eastAsia="en-US" w:bidi="ar-SA"/>
      </w:rPr>
    </w:lvl>
    <w:lvl w:ilvl="1" w:tplc="08667A8C">
      <w:start w:val="1"/>
      <w:numFmt w:val="decimal"/>
      <w:lvlText w:val="%2."/>
      <w:lvlJc w:val="left"/>
      <w:pPr>
        <w:ind w:left="1403" w:hanging="361"/>
      </w:pPr>
      <w:rPr>
        <w:rFonts w:hint="default"/>
        <w:i/>
        <w:spacing w:val="0"/>
        <w:w w:val="95"/>
        <w:lang w:val="en-US" w:eastAsia="en-US" w:bidi="ar-SA"/>
      </w:rPr>
    </w:lvl>
    <w:lvl w:ilvl="2" w:tplc="CC268418">
      <w:numFmt w:val="bullet"/>
      <w:lvlText w:val="•"/>
      <w:lvlJc w:val="left"/>
      <w:pPr>
        <w:ind w:left="2433" w:hanging="361"/>
      </w:pPr>
      <w:rPr>
        <w:rFonts w:hint="default"/>
        <w:lang w:val="en-US" w:eastAsia="en-US" w:bidi="ar-SA"/>
      </w:rPr>
    </w:lvl>
    <w:lvl w:ilvl="3" w:tplc="2AC64BC8">
      <w:numFmt w:val="bullet"/>
      <w:lvlText w:val="•"/>
      <w:lvlJc w:val="left"/>
      <w:pPr>
        <w:ind w:left="3466" w:hanging="361"/>
      </w:pPr>
      <w:rPr>
        <w:rFonts w:hint="default"/>
        <w:lang w:val="en-US" w:eastAsia="en-US" w:bidi="ar-SA"/>
      </w:rPr>
    </w:lvl>
    <w:lvl w:ilvl="4" w:tplc="C40ECAB6">
      <w:numFmt w:val="bullet"/>
      <w:lvlText w:val="•"/>
      <w:lvlJc w:val="left"/>
      <w:pPr>
        <w:ind w:left="4500" w:hanging="361"/>
      </w:pPr>
      <w:rPr>
        <w:rFonts w:hint="default"/>
        <w:lang w:val="en-US" w:eastAsia="en-US" w:bidi="ar-SA"/>
      </w:rPr>
    </w:lvl>
    <w:lvl w:ilvl="5" w:tplc="24006B28">
      <w:numFmt w:val="bullet"/>
      <w:lvlText w:val="•"/>
      <w:lvlJc w:val="left"/>
      <w:pPr>
        <w:ind w:left="5533" w:hanging="361"/>
      </w:pPr>
      <w:rPr>
        <w:rFonts w:hint="default"/>
        <w:lang w:val="en-US" w:eastAsia="en-US" w:bidi="ar-SA"/>
      </w:rPr>
    </w:lvl>
    <w:lvl w:ilvl="6" w:tplc="75C0E3FC">
      <w:numFmt w:val="bullet"/>
      <w:lvlText w:val="•"/>
      <w:lvlJc w:val="left"/>
      <w:pPr>
        <w:ind w:left="6566" w:hanging="361"/>
      </w:pPr>
      <w:rPr>
        <w:rFonts w:hint="default"/>
        <w:lang w:val="en-US" w:eastAsia="en-US" w:bidi="ar-SA"/>
      </w:rPr>
    </w:lvl>
    <w:lvl w:ilvl="7" w:tplc="D1E495BE">
      <w:numFmt w:val="bullet"/>
      <w:lvlText w:val="•"/>
      <w:lvlJc w:val="left"/>
      <w:pPr>
        <w:ind w:left="7600" w:hanging="361"/>
      </w:pPr>
      <w:rPr>
        <w:rFonts w:hint="default"/>
        <w:lang w:val="en-US" w:eastAsia="en-US" w:bidi="ar-SA"/>
      </w:rPr>
    </w:lvl>
    <w:lvl w:ilvl="8" w:tplc="1F72B34C">
      <w:numFmt w:val="bullet"/>
      <w:lvlText w:val="•"/>
      <w:lvlJc w:val="left"/>
      <w:pPr>
        <w:ind w:left="8633" w:hanging="361"/>
      </w:pPr>
      <w:rPr>
        <w:rFonts w:hint="default"/>
        <w:lang w:val="en-US" w:eastAsia="en-US" w:bidi="ar-SA"/>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E3E94"/>
    <w:rsid w:val="000215A3"/>
    <w:rsid w:val="001E3E94"/>
    <w:rsid w:val="0034202C"/>
    <w:rsid w:val="00555725"/>
    <w:rsid w:val="0066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4026C9E"/>
  <w15:docId w15:val="{B2D070EA-6BAD-4BD2-803B-855C79E8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67" w:right="1013"/>
      <w:jc w:val="center"/>
      <w:outlineLvl w:val="0"/>
    </w:pPr>
    <w:rPr>
      <w:b/>
      <w:bCs/>
      <w:sz w:val="32"/>
      <w:szCs w:val="32"/>
    </w:rPr>
  </w:style>
  <w:style w:type="paragraph" w:styleId="Heading2">
    <w:name w:val="heading 2"/>
    <w:basedOn w:val="Normal"/>
    <w:uiPriority w:val="9"/>
    <w:unhideWhenUsed/>
    <w:qFormat/>
    <w:pPr>
      <w:spacing w:before="74"/>
      <w:ind w:right="1953"/>
      <w:jc w:val="center"/>
      <w:outlineLvl w:val="1"/>
    </w:pPr>
    <w:rPr>
      <w:sz w:val="32"/>
      <w:szCs w:val="32"/>
    </w:rPr>
  </w:style>
  <w:style w:type="paragraph" w:styleId="Heading3">
    <w:name w:val="heading 3"/>
    <w:basedOn w:val="Normal"/>
    <w:uiPriority w:val="9"/>
    <w:unhideWhenUsed/>
    <w:qFormat/>
    <w:pPr>
      <w:ind w:left="1403" w:right="693" w:hanging="361"/>
      <w:outlineLvl w:val="2"/>
    </w:pPr>
    <w:rPr>
      <w:i/>
      <w:sz w:val="24"/>
      <w:szCs w:val="24"/>
    </w:rPr>
  </w:style>
  <w:style w:type="paragraph" w:styleId="Heading4">
    <w:name w:val="heading 4"/>
    <w:basedOn w:val="Normal"/>
    <w:uiPriority w:val="9"/>
    <w:unhideWhenUsed/>
    <w:qFormat/>
    <w:pPr>
      <w:ind w:right="1013"/>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Title">
    <w:name w:val="Title"/>
    <w:basedOn w:val="Normal"/>
    <w:uiPriority w:val="10"/>
    <w:qFormat/>
    <w:pPr>
      <w:ind w:left="1013" w:right="1013"/>
      <w:jc w:val="center"/>
    </w:pPr>
    <w:rPr>
      <w:rFonts w:ascii="Times New Roman" w:eastAsia="Times New Roman" w:hAnsi="Times New Roman" w:cs="Times New Roman"/>
      <w:b/>
      <w:bCs/>
      <w:sz w:val="36"/>
      <w:szCs w:val="36"/>
    </w:rPr>
  </w:style>
  <w:style w:type="paragraph" w:styleId="ListParagraph">
    <w:name w:val="List Paragraph"/>
    <w:basedOn w:val="Normal"/>
    <w:uiPriority w:val="34"/>
    <w:qFormat/>
    <w:pPr>
      <w:ind w:left="104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4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transit@modot.mo.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it.dot.gov/funding/grantee-resources/certifications-and-assurances/fiscal-year-2019-annual-list-certification-0" TargetMode="External"/><Relationship Id="rId5" Type="http://schemas.openxmlformats.org/officeDocument/2006/relationships/styles" Target="styles.xml"/><Relationship Id="rId10" Type="http://schemas.openxmlformats.org/officeDocument/2006/relationships/hyperlink" Target="https://www.transit.dot.gov/funding/grantee-resources/certifications-and-assurances/fiscal-year-2019-annual-list-certification-0" TargetMode="External"/><Relationship Id="rId4" Type="http://schemas.openxmlformats.org/officeDocument/2006/relationships/numbering" Target="numbering.xml"/><Relationship Id="rId9" Type="http://schemas.openxmlformats.org/officeDocument/2006/relationships/hyperlink" Target="mailto:motransit@modot.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12A1D4863454FABA78A3FCDCDFEBE" ma:contentTypeVersion="1" ma:contentTypeDescription="Create a new document." ma:contentTypeScope="" ma:versionID="7f415ba0b0425bf8c9607ea183038ef2">
  <xsd:schema xmlns:xsd="http://www.w3.org/2001/XMLSchema" xmlns:xs="http://www.w3.org/2001/XMLSchema" xmlns:p="http://schemas.microsoft.com/office/2006/metadata/properties" xmlns:ns2="4ced5340-39d9-49f3-bab7-05d93e6305bb" targetNamespace="http://schemas.microsoft.com/office/2006/metadata/properties" ma:root="true" ma:fieldsID="63955fe5a440c52a0cddaca3930934d4" ns2:_="">
    <xsd:import namespace="4ced5340-39d9-49f3-bab7-05d93e6305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5340-39d9-49f3-bab7-05d93e6305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2F3F0-8417-42D5-B1F0-15E7F1FF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5340-39d9-49f3-bab7-05d93e630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035D4-544F-4690-AA1E-19346A4E5477}">
  <ds:schemaRefs>
    <ds:schemaRef ds:uri="http://schemas.microsoft.com/sharepoint/v3/contenttype/forms"/>
  </ds:schemaRefs>
</ds:datastoreItem>
</file>

<file path=customXml/itemProps3.xml><?xml version="1.0" encoding="utf-8"?>
<ds:datastoreItem xmlns:ds="http://schemas.openxmlformats.org/officeDocument/2006/customXml" ds:itemID="{29BA1203-2F35-4B7B-9EC6-AF71B0473F74}">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4ced5340-39d9-49f3-bab7-05d93e6305b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3110</Words>
  <Characters>17727</Characters>
  <Application>Microsoft Office Word</Application>
  <DocSecurity>0</DocSecurity>
  <Lines>147</Lines>
  <Paragraphs>41</Paragraphs>
  <ScaleCrop>false</ScaleCrop>
  <Company>Missouri Department Of Transportation</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5310 Application - MM - PofS - FRSA - Alt Transit</dc:title>
  <dc:creator>eversc1</dc:creator>
  <cp:lastModifiedBy>Janette M. Vomund</cp:lastModifiedBy>
  <cp:revision>5</cp:revision>
  <dcterms:created xsi:type="dcterms:W3CDTF">2021-02-08T14:28:00Z</dcterms:created>
  <dcterms:modified xsi:type="dcterms:W3CDTF">2021-02-08T14:41:00Z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Office 365</vt:lpwstr>
  </property>
  <property fmtid="{D5CDD505-2E9C-101B-9397-08002B2CF9AE}" pid="4" name="LastSaved">
    <vt:filetime>2021-02-08T00:00:00Z</vt:filetime>
  </property>
  <property fmtid="{D5CDD505-2E9C-101B-9397-08002B2CF9AE}" pid="5" name="ContentTypeId">
    <vt:lpwstr>0x01010074A12A1D4863454FABA78A3FCDCDFEBE</vt:lpwstr>
  </property>
</Properties>
</file>