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1B5249B7" w:rsidR="00095850" w:rsidRDefault="00B73A5D" w:rsidP="00366FF2">
      <w:pPr>
        <w:jc w:val="center"/>
        <w:rPr>
          <w:b/>
          <w:bCs/>
        </w:rPr>
      </w:pPr>
      <w:r>
        <w:rPr>
          <w:b/>
          <w:bCs/>
          <w:noProof/>
        </w:rPr>
        <w:t>Octo</w:t>
      </w:r>
      <w:r w:rsidR="00EB68A1">
        <w:rPr>
          <w:b/>
          <w:bCs/>
          <w:noProof/>
        </w:rPr>
        <w:t>ber 2</w:t>
      </w:r>
      <w:r>
        <w:rPr>
          <w:b/>
          <w:bCs/>
          <w:noProof/>
        </w:rPr>
        <w:t>5</w:t>
      </w:r>
      <w:r w:rsidR="001B36E1">
        <w:rPr>
          <w:b/>
          <w:bCs/>
          <w:noProof/>
        </w:rPr>
        <w:t>, 202</w:t>
      </w:r>
      <w:r w:rsidR="00714300">
        <w:rPr>
          <w:b/>
          <w:bCs/>
          <w:noProof/>
        </w:rPr>
        <w:t>3</w:t>
      </w:r>
    </w:p>
    <w:p w14:paraId="0A37501D" w14:textId="77777777" w:rsidR="00FF3A10" w:rsidRDefault="00FF3A10">
      <w:pPr>
        <w:jc w:val="center"/>
      </w:pPr>
    </w:p>
    <w:p w14:paraId="34285DD2" w14:textId="04C9896D" w:rsidR="00DD6DC5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E54A76">
        <w:t>Mr. Brandon Denkler</w:t>
      </w:r>
      <w:r w:rsidR="00DD6DC5">
        <w:t>, Chairman</w:t>
      </w:r>
    </w:p>
    <w:p w14:paraId="1BC8C60F" w14:textId="47FDFDFB" w:rsidR="00B45E7B" w:rsidRPr="00A37318" w:rsidRDefault="00B45E7B" w:rsidP="00925297">
      <w:r>
        <w:tab/>
      </w:r>
      <w:r>
        <w:tab/>
      </w:r>
      <w:r>
        <w:tab/>
      </w:r>
      <w:r>
        <w:tab/>
      </w:r>
      <w:r w:rsidRPr="00B45E7B">
        <w:t>Mr. Ben Reeser, Vice Chairman</w:t>
      </w:r>
    </w:p>
    <w:p w14:paraId="620148A5" w14:textId="1CD4A587" w:rsidR="000874A5" w:rsidRDefault="000874A5" w:rsidP="00283352">
      <w:pPr>
        <w:ind w:left="2160" w:firstLine="720"/>
      </w:pPr>
      <w:r>
        <w:t>Mr. Jeffery Padgett, MoDOT Retired Member</w:t>
      </w:r>
    </w:p>
    <w:p w14:paraId="5A4F3C72" w14:textId="4CD01746" w:rsidR="008A60CD" w:rsidRDefault="007A2384" w:rsidP="007A2384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w14:paraId="10A1B694" w14:textId="16178A67" w:rsidR="00283352" w:rsidRDefault="00944FF4" w:rsidP="00F7513D">
      <w:pPr>
        <w:ind w:left="2160" w:firstLine="720"/>
      </w:pPr>
      <w:r>
        <w:t>Ms. Amy Crawford, MoDOT Member</w:t>
      </w:r>
    </w:p>
    <w:p w14:paraId="37249427" w14:textId="003AA64C" w:rsidR="00D76687" w:rsidRDefault="00D76687" w:rsidP="00D76687">
      <w:pPr>
        <w:ind w:left="2160" w:firstLine="720"/>
      </w:pPr>
      <w:r>
        <w:t>Mr. Richard Coffey, MSHP Retired Member</w:t>
      </w:r>
      <w:r w:rsidR="00C40931">
        <w:t xml:space="preserve"> </w:t>
      </w: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798B8196" w14:textId="77777777" w:rsidR="00EC352F" w:rsidRDefault="00EC352F" w:rsidP="007A2384">
      <w:pPr>
        <w:ind w:left="2160" w:firstLine="720"/>
        <w:rPr>
          <w:b/>
          <w:bCs/>
        </w:rPr>
      </w:pPr>
    </w:p>
    <w:p w14:paraId="378A107F" w14:textId="27B6A54E" w:rsidR="00B45E7B" w:rsidRDefault="00095850" w:rsidP="00D21DE0">
      <w:r>
        <w:rPr>
          <w:b/>
          <w:bCs/>
        </w:rPr>
        <w:t>MEMBERS ABSENT:</w:t>
      </w:r>
      <w:r>
        <w:rPr>
          <w:b/>
          <w:bCs/>
        </w:rPr>
        <w:tab/>
      </w:r>
      <w:r w:rsidR="00B45E7B" w:rsidRPr="00B45E7B">
        <w:t xml:space="preserve">Ms. Holly </w:t>
      </w:r>
      <w:proofErr w:type="spellStart"/>
      <w:r w:rsidR="00B45E7B" w:rsidRPr="00B45E7B">
        <w:t>Haarmann</w:t>
      </w:r>
      <w:proofErr w:type="spellEnd"/>
      <w:r w:rsidR="00B45E7B" w:rsidRPr="00B45E7B">
        <w:t>, MSHP Member.</w:t>
      </w:r>
    </w:p>
    <w:p w14:paraId="0D0D3948" w14:textId="1C89E993" w:rsidR="0097293E" w:rsidRDefault="008F51DB" w:rsidP="00EC352F">
      <w:pPr>
        <w:ind w:left="2160" w:firstLine="720"/>
      </w:pPr>
      <w:r>
        <w:t xml:space="preserve">Ms. </w:t>
      </w:r>
      <w:proofErr w:type="spellStart"/>
      <w:r>
        <w:t>Javal</w:t>
      </w:r>
      <w:proofErr w:type="spellEnd"/>
      <w:r>
        <w:t xml:space="preserve"> Burton, Secretary-Treasurer</w:t>
      </w:r>
    </w:p>
    <w:p w14:paraId="41C8F396" w14:textId="77777777" w:rsidR="006A66C2" w:rsidRDefault="006A66C2" w:rsidP="006A66C2"/>
    <w:p w14:paraId="66A71C83" w14:textId="77777777" w:rsidR="00EC352F" w:rsidRDefault="00EC352F" w:rsidP="006A66C2"/>
    <w:p w14:paraId="00B7FA85" w14:textId="1A85D4F2" w:rsidR="00E91F49" w:rsidRDefault="00095850" w:rsidP="00283352">
      <w:r>
        <w:rPr>
          <w:b/>
          <w:bCs/>
        </w:rPr>
        <w:t>STAFF PRESENT</w:t>
      </w:r>
      <w:r>
        <w:t>:</w:t>
      </w:r>
      <w:r>
        <w:tab/>
      </w:r>
      <w:r w:rsidR="00283352">
        <w:tab/>
      </w:r>
      <w:r w:rsidR="00E91F49">
        <w:t>Ms. Melinda Grace-Beasley, Assistant Chief Counsel</w:t>
      </w:r>
    </w:p>
    <w:p w14:paraId="10A2DA59" w14:textId="0817F4EC" w:rsidR="003739B3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5AF08E62" w14:textId="2199C200" w:rsidR="009537A4" w:rsidRDefault="00110A26" w:rsidP="00BD5F07">
      <w:r>
        <w:tab/>
      </w:r>
      <w:r>
        <w:tab/>
      </w:r>
      <w:r>
        <w:tab/>
      </w:r>
      <w:r>
        <w:tab/>
        <w:t>Ms. Lisa Buhr, Employee Benefits Staff</w:t>
      </w:r>
    </w:p>
    <w:p w14:paraId="295CC6F9" w14:textId="77777777" w:rsidR="00EC352F" w:rsidRDefault="00EC352F" w:rsidP="0077192C">
      <w:pPr>
        <w:tabs>
          <w:tab w:val="left" w:pos="720"/>
          <w:tab w:val="left" w:pos="3084"/>
        </w:tabs>
      </w:pPr>
    </w:p>
    <w:p w14:paraId="0D0B940D" w14:textId="33FDC434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131C2BE1" w14:textId="05975D5B" w:rsidR="000D1EE0" w:rsidRPr="00543AAA" w:rsidRDefault="00095850" w:rsidP="00B45E7B">
      <w:pPr>
        <w:ind w:left="2880" w:hanging="2880"/>
      </w:pPr>
      <w:r>
        <w:rPr>
          <w:b/>
          <w:bCs/>
        </w:rPr>
        <w:t>GUESTS PRESENT</w:t>
      </w:r>
      <w:r w:rsidR="00DD3066">
        <w:rPr>
          <w:b/>
          <w:bCs/>
        </w:rPr>
        <w:t>:</w:t>
      </w:r>
      <w:r w:rsidR="00DD3066">
        <w:rPr>
          <w:b/>
          <w:bCs/>
        </w:rPr>
        <w:tab/>
      </w:r>
    </w:p>
    <w:p w14:paraId="1803D3F3" w14:textId="241EBB0C" w:rsidR="00A37318" w:rsidRPr="00A37318" w:rsidRDefault="00A37318" w:rsidP="00D44335"/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73E45C51" w14:textId="1AB681FE" w:rsidR="00CE0664" w:rsidRDefault="00CE0664" w:rsidP="00C23B69"/>
    <w:p w14:paraId="7F47C70D" w14:textId="6637DF40" w:rsidR="00CE0664" w:rsidRDefault="00CE0664" w:rsidP="00CE0664">
      <w:r>
        <w:t>M</w:t>
      </w:r>
      <w:r w:rsidR="00B45E7B">
        <w:t>s</w:t>
      </w:r>
      <w:r w:rsidR="00AE0D45">
        <w:t>. C</w:t>
      </w:r>
      <w:r w:rsidR="00B45E7B">
        <w:t>rawford</w:t>
      </w:r>
      <w:r>
        <w:t xml:space="preserve"> made a motion to go into Open Session.</w:t>
      </w:r>
      <w:r w:rsidR="00B45E7B">
        <w:t xml:space="preserve">  </w:t>
      </w:r>
      <w:r w:rsidR="002B7F95">
        <w:t>M</w:t>
      </w:r>
      <w:r w:rsidR="00B45E7B">
        <w:t>r</w:t>
      </w:r>
      <w:r w:rsidR="002B7F95">
        <w:t xml:space="preserve">. </w:t>
      </w:r>
      <w:r w:rsidR="00B45E7B">
        <w:t>Coffey</w:t>
      </w:r>
      <w:r w:rsidR="002B7F95">
        <w:t xml:space="preserve"> </w:t>
      </w:r>
      <w:r>
        <w:t>seconded; motion carried.</w:t>
      </w:r>
      <w:r w:rsidR="00B45E7B">
        <w:t xml:space="preserve"> 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244D7539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B45E7B">
        <w:rPr>
          <w:bCs/>
        </w:rPr>
        <w:t>September 27</w:t>
      </w:r>
      <w:r w:rsidR="00746875">
        <w:rPr>
          <w:bCs/>
        </w:rPr>
        <w:t>,</w:t>
      </w:r>
      <w:r w:rsidR="00AE0DA9">
        <w:rPr>
          <w:bCs/>
        </w:rPr>
        <w:t xml:space="preserve"> </w:t>
      </w:r>
      <w:r w:rsidR="00627BEC">
        <w:rPr>
          <w:bCs/>
        </w:rPr>
        <w:t>2023</w:t>
      </w:r>
      <w:r w:rsidR="002B7F95">
        <w:rPr>
          <w:bCs/>
        </w:rPr>
        <w:t>,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179E4E74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2B7F95">
        <w:rPr>
          <w:bCs/>
        </w:rPr>
        <w:t>August 2023</w:t>
      </w:r>
      <w:r w:rsidR="00B45E7B">
        <w:rPr>
          <w:bCs/>
        </w:rPr>
        <w:t>, September 2023</w:t>
      </w:r>
    </w:p>
    <w:p w14:paraId="112E8879" w14:textId="178530F4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432822">
        <w:rPr>
          <w:bCs/>
        </w:rPr>
        <w:t xml:space="preserve"> </w:t>
      </w:r>
      <w:r w:rsidR="002B7F95">
        <w:rPr>
          <w:bCs/>
        </w:rPr>
        <w:t>August 2023</w:t>
      </w:r>
      <w:r w:rsidR="00B45E7B">
        <w:rPr>
          <w:bCs/>
        </w:rPr>
        <w:t>, S</w:t>
      </w:r>
      <w:r w:rsidR="008D768C">
        <w:rPr>
          <w:bCs/>
        </w:rPr>
        <w:t>eptember 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32FBC34A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8269D3">
        <w:rPr>
          <w:bCs/>
        </w:rPr>
        <w:t xml:space="preserve"> </w:t>
      </w:r>
      <w:r w:rsidR="008D768C">
        <w:rPr>
          <w:bCs/>
        </w:rPr>
        <w:t>September</w:t>
      </w:r>
      <w:r w:rsidR="005009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6A4709FF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8D768C">
        <w:rPr>
          <w:bCs/>
        </w:rPr>
        <w:t>September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5D42CF85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8D768C">
        <w:rPr>
          <w:bCs/>
        </w:rPr>
        <w:t>September</w:t>
      </w:r>
      <w:r w:rsidR="00432822">
        <w:rPr>
          <w:bCs/>
        </w:rPr>
        <w:t xml:space="preserve"> </w:t>
      </w:r>
      <w:r w:rsidR="00EF6547">
        <w:rPr>
          <w:bCs/>
        </w:rPr>
        <w:t>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5C1B146D" w:rsidR="00170182" w:rsidRDefault="008B030E" w:rsidP="00714300">
      <w:pPr>
        <w:spacing w:line="360" w:lineRule="auto"/>
      </w:pPr>
      <w:r>
        <w:lastRenderedPageBreak/>
        <w:t>Mr</w:t>
      </w:r>
      <w:r w:rsidR="00044ACB">
        <w:t>.</w:t>
      </w:r>
      <w:r w:rsidR="00746875">
        <w:t xml:space="preserve"> </w:t>
      </w:r>
      <w:r w:rsidR="002B7F95">
        <w:t>Padgett</w:t>
      </w:r>
      <w:r w:rsidR="00044ACB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BF0283">
        <w:t>Mr</w:t>
      </w:r>
      <w:r w:rsidR="00925454">
        <w:t>.</w:t>
      </w:r>
      <w:r w:rsidR="00BF0283">
        <w:t xml:space="preserve"> Reeser</w:t>
      </w:r>
      <w:r w:rsidR="003D1F2F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6CE342D5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>–</w:t>
      </w:r>
      <w:r w:rsidR="006E71B5">
        <w:t>Mr. Denkler reported that m</w:t>
      </w:r>
      <w:r w:rsidR="006F60C9">
        <w:t xml:space="preserve">edical claims are down 12.7% </w:t>
      </w:r>
      <w:r w:rsidR="00CD42C6">
        <w:t>through September 2023</w:t>
      </w:r>
      <w:r w:rsidR="006E71B5">
        <w:t xml:space="preserve"> when compared to the same time in 2022.  This equa</w:t>
      </w:r>
      <w:r w:rsidR="003F5D3F">
        <w:t>ls</w:t>
      </w:r>
      <w:r w:rsidR="006E71B5">
        <w:t xml:space="preserve"> </w:t>
      </w:r>
      <w:r w:rsidR="00E37E3D">
        <w:t xml:space="preserve">roughly </w:t>
      </w:r>
      <w:r w:rsidR="00CD42C6">
        <w:t>$9.6 million dollars</w:t>
      </w:r>
      <w:r w:rsidR="00A4526F">
        <w:t xml:space="preserve"> lower than last </w:t>
      </w:r>
      <w:r w:rsidR="00C74644">
        <w:t xml:space="preserve">year’s costs. 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0D7BFC1D" w14:textId="1D744B86" w:rsidR="00025576" w:rsidRDefault="009C605C" w:rsidP="00584B1E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E54A76">
        <w:t>Mr. Denkler</w:t>
      </w:r>
      <w:r w:rsidR="00126F53">
        <w:t xml:space="preserve"> reported </w:t>
      </w:r>
      <w:r w:rsidR="002B7F95">
        <w:t xml:space="preserve">that </w:t>
      </w:r>
      <w:r w:rsidR="00126F53">
        <w:t xml:space="preserve">Plan </w:t>
      </w:r>
      <w:r w:rsidR="002B7F95">
        <w:t>paid costs are up 2</w:t>
      </w:r>
      <w:r w:rsidR="00C74644">
        <w:t>6</w:t>
      </w:r>
      <w:r w:rsidR="002B7F95">
        <w:t>.</w:t>
      </w:r>
      <w:r w:rsidR="00C70240">
        <w:t>5</w:t>
      </w:r>
      <w:r w:rsidR="002B7F95">
        <w:t xml:space="preserve">% </w:t>
      </w:r>
      <w:r w:rsidR="000E1FB1">
        <w:t xml:space="preserve">through September 2023, when compared to the same time last year.  </w:t>
      </w:r>
      <w:r w:rsidR="000C426E">
        <w:t xml:space="preserve">This equals roughly $3.9 million dollars in overall increased spending during 2023, for the non-Medicare population. </w:t>
      </w:r>
    </w:p>
    <w:p w14:paraId="296FD406" w14:textId="77777777" w:rsidR="00584B1E" w:rsidRDefault="00584B1E" w:rsidP="00584B1E">
      <w:pPr>
        <w:tabs>
          <w:tab w:val="left" w:pos="585"/>
        </w:tabs>
        <w:spacing w:line="360" w:lineRule="auto"/>
      </w:pPr>
    </w:p>
    <w:p w14:paraId="2D58ABDE" w14:textId="6F419DE0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Business-</w:t>
      </w:r>
      <w:r>
        <w:t xml:space="preserve"> </w:t>
      </w:r>
    </w:p>
    <w:p w14:paraId="2D02B76F" w14:textId="77777777" w:rsidR="00D8738D" w:rsidRDefault="00D8738D" w:rsidP="00305252">
      <w:pPr>
        <w:tabs>
          <w:tab w:val="left" w:pos="585"/>
        </w:tabs>
        <w:spacing w:line="360" w:lineRule="auto"/>
      </w:pPr>
    </w:p>
    <w:p w14:paraId="0A0A47D4" w14:textId="3FC7C5A6" w:rsidR="00D8738D" w:rsidRDefault="00D8738D" w:rsidP="00D8738D">
      <w:pPr>
        <w:spacing w:line="360" w:lineRule="auto"/>
      </w:pPr>
      <w:r>
        <w:t>M</w:t>
      </w:r>
      <w:r w:rsidR="006A2EE6">
        <w:t xml:space="preserve">r. Padgett </w:t>
      </w:r>
      <w:r>
        <w:t>made a motion to</w:t>
      </w:r>
      <w:r w:rsidR="00D17D13">
        <w:t xml:space="preserve"> adjourn at </w:t>
      </w:r>
      <w:r w:rsidR="000C426E">
        <w:t>8:14 a.m.</w:t>
      </w:r>
      <w:r w:rsidR="007119F6">
        <w:t xml:space="preserve">  </w:t>
      </w:r>
      <w:r>
        <w:t>M</w:t>
      </w:r>
      <w:r w:rsidR="007119F6">
        <w:t>s</w:t>
      </w:r>
      <w:r>
        <w:t xml:space="preserve">. </w:t>
      </w:r>
      <w:r w:rsidR="00832DFD">
        <w:t>C</w:t>
      </w:r>
      <w:r w:rsidR="007119F6">
        <w:t>rawford</w:t>
      </w:r>
      <w:r>
        <w:t xml:space="preserve"> seconded; motion carried. </w:t>
      </w:r>
    </w:p>
    <w:p w14:paraId="47EEAAE9" w14:textId="67CEE86A" w:rsidR="002B64B8" w:rsidRDefault="002B64B8" w:rsidP="00B77A39">
      <w:pPr>
        <w:spacing w:line="360" w:lineRule="auto"/>
      </w:pPr>
    </w:p>
    <w:p w14:paraId="07B713C9" w14:textId="60E9631B" w:rsidR="00832DFD" w:rsidRDefault="00832DFD" w:rsidP="00B77A39">
      <w:pPr>
        <w:spacing w:line="360" w:lineRule="auto"/>
      </w:pPr>
    </w:p>
    <w:p w14:paraId="748BF85E" w14:textId="4A6825DE" w:rsidR="00832DFD" w:rsidRDefault="00832DFD" w:rsidP="00B77A39">
      <w:pPr>
        <w:spacing w:line="360" w:lineRule="auto"/>
      </w:pPr>
    </w:p>
    <w:p w14:paraId="188182C1" w14:textId="77777777" w:rsidR="00832DFD" w:rsidRDefault="00832DFD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 xml:space="preserve">Ms. </w:t>
      </w:r>
      <w:proofErr w:type="spellStart"/>
      <w:r>
        <w:t>Javal</w:t>
      </w:r>
      <w:proofErr w:type="spellEnd"/>
      <w:r>
        <w:t xml:space="preserve">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943372">
    <w:abstractNumId w:val="2"/>
  </w:num>
  <w:num w:numId="2" w16cid:durableId="357777583">
    <w:abstractNumId w:val="0"/>
  </w:num>
  <w:num w:numId="3" w16cid:durableId="195509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48D8"/>
    <w:rsid w:val="00024B4B"/>
    <w:rsid w:val="00024DE3"/>
    <w:rsid w:val="00025576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ACB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61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0BB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6C60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26E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1EE0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1FB1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06CF0"/>
    <w:rsid w:val="0011033E"/>
    <w:rsid w:val="001109C8"/>
    <w:rsid w:val="00110A26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43F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2D7D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8CB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5EE2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47D25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524"/>
    <w:rsid w:val="00161675"/>
    <w:rsid w:val="00161A6B"/>
    <w:rsid w:val="00161DC3"/>
    <w:rsid w:val="00162718"/>
    <w:rsid w:val="0016358A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D3B"/>
    <w:rsid w:val="00187E2A"/>
    <w:rsid w:val="001909C1"/>
    <w:rsid w:val="00190A87"/>
    <w:rsid w:val="001911EA"/>
    <w:rsid w:val="0019179D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B0F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078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5D1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ED8"/>
    <w:rsid w:val="00277F38"/>
    <w:rsid w:val="0028016A"/>
    <w:rsid w:val="00280374"/>
    <w:rsid w:val="00280497"/>
    <w:rsid w:val="00281A67"/>
    <w:rsid w:val="00281C76"/>
    <w:rsid w:val="00281E42"/>
    <w:rsid w:val="0028335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1A6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B7F95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81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4C6C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46D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56D6"/>
    <w:rsid w:val="003C640A"/>
    <w:rsid w:val="003C66DF"/>
    <w:rsid w:val="003C75BD"/>
    <w:rsid w:val="003C7BDE"/>
    <w:rsid w:val="003D0043"/>
    <w:rsid w:val="003D00DE"/>
    <w:rsid w:val="003D0395"/>
    <w:rsid w:val="003D0753"/>
    <w:rsid w:val="003D1F2F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16"/>
    <w:rsid w:val="003F58B4"/>
    <w:rsid w:val="003F5D3F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2822"/>
    <w:rsid w:val="0043292B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999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A3B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242"/>
    <w:rsid w:val="004C1430"/>
    <w:rsid w:val="004C1D8E"/>
    <w:rsid w:val="004C1F72"/>
    <w:rsid w:val="004C2486"/>
    <w:rsid w:val="004C2D34"/>
    <w:rsid w:val="004C35E3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4E06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0972"/>
    <w:rsid w:val="005014F6"/>
    <w:rsid w:val="0050201E"/>
    <w:rsid w:val="0050335E"/>
    <w:rsid w:val="00503A96"/>
    <w:rsid w:val="00503ADF"/>
    <w:rsid w:val="00503CBC"/>
    <w:rsid w:val="005049CA"/>
    <w:rsid w:val="00505AFA"/>
    <w:rsid w:val="00505EB6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AAA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4B19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1E83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B1E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A75D3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0AC6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1CFE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513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6DE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87B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2EE6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D89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E71B5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0C9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19F6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113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875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77496"/>
    <w:rsid w:val="00780D75"/>
    <w:rsid w:val="00780F0E"/>
    <w:rsid w:val="007812F0"/>
    <w:rsid w:val="00781749"/>
    <w:rsid w:val="00783612"/>
    <w:rsid w:val="00784000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6A5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CAA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0D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670"/>
    <w:rsid w:val="00824B98"/>
    <w:rsid w:val="00825CB9"/>
    <w:rsid w:val="008265E7"/>
    <w:rsid w:val="008269D3"/>
    <w:rsid w:val="00830274"/>
    <w:rsid w:val="008316BB"/>
    <w:rsid w:val="00831ECC"/>
    <w:rsid w:val="008324C6"/>
    <w:rsid w:val="00832967"/>
    <w:rsid w:val="00832DFD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A78FF"/>
    <w:rsid w:val="008B030E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68C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5993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51DB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0D41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454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4F7D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E60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6C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B7B18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42E6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079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37BC4"/>
    <w:rsid w:val="00A40AD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26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310B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4D0B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07C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0D45"/>
    <w:rsid w:val="00AE0DA9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6C5"/>
    <w:rsid w:val="00B21AB6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454E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7B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3A5D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09C8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E7331"/>
    <w:rsid w:val="00BE7F3F"/>
    <w:rsid w:val="00BF0283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CB2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2CA3"/>
    <w:rsid w:val="00C33022"/>
    <w:rsid w:val="00C33082"/>
    <w:rsid w:val="00C33182"/>
    <w:rsid w:val="00C33226"/>
    <w:rsid w:val="00C334B4"/>
    <w:rsid w:val="00C343D3"/>
    <w:rsid w:val="00C3444A"/>
    <w:rsid w:val="00C35C24"/>
    <w:rsid w:val="00C35E4A"/>
    <w:rsid w:val="00C3613E"/>
    <w:rsid w:val="00C379B7"/>
    <w:rsid w:val="00C37FCF"/>
    <w:rsid w:val="00C40729"/>
    <w:rsid w:val="00C40931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5317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6BA"/>
    <w:rsid w:val="00C5299B"/>
    <w:rsid w:val="00C53D63"/>
    <w:rsid w:val="00C54DAD"/>
    <w:rsid w:val="00C551FB"/>
    <w:rsid w:val="00C552A4"/>
    <w:rsid w:val="00C55E02"/>
    <w:rsid w:val="00C55E91"/>
    <w:rsid w:val="00C55F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159"/>
    <w:rsid w:val="00C649DA"/>
    <w:rsid w:val="00C651A3"/>
    <w:rsid w:val="00C65A1F"/>
    <w:rsid w:val="00C65A7F"/>
    <w:rsid w:val="00C6746A"/>
    <w:rsid w:val="00C70181"/>
    <w:rsid w:val="00C70213"/>
    <w:rsid w:val="00C70240"/>
    <w:rsid w:val="00C70A71"/>
    <w:rsid w:val="00C70B27"/>
    <w:rsid w:val="00C70E54"/>
    <w:rsid w:val="00C71024"/>
    <w:rsid w:val="00C7115D"/>
    <w:rsid w:val="00C716A4"/>
    <w:rsid w:val="00C719A6"/>
    <w:rsid w:val="00C71B68"/>
    <w:rsid w:val="00C72675"/>
    <w:rsid w:val="00C74644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C6"/>
    <w:rsid w:val="00CD42DD"/>
    <w:rsid w:val="00CD4F06"/>
    <w:rsid w:val="00CD5A3E"/>
    <w:rsid w:val="00CD5F55"/>
    <w:rsid w:val="00CD680A"/>
    <w:rsid w:val="00CD6B9C"/>
    <w:rsid w:val="00CD6C91"/>
    <w:rsid w:val="00CE048A"/>
    <w:rsid w:val="00CE0664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0C83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13"/>
    <w:rsid w:val="00D17D68"/>
    <w:rsid w:val="00D204D2"/>
    <w:rsid w:val="00D20F97"/>
    <w:rsid w:val="00D212F4"/>
    <w:rsid w:val="00D21DE0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AF6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38D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573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4A0B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66C2"/>
    <w:rsid w:val="00E17732"/>
    <w:rsid w:val="00E1773A"/>
    <w:rsid w:val="00E20017"/>
    <w:rsid w:val="00E20140"/>
    <w:rsid w:val="00E205D0"/>
    <w:rsid w:val="00E2071D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7BD"/>
    <w:rsid w:val="00E33BB4"/>
    <w:rsid w:val="00E34935"/>
    <w:rsid w:val="00E34E5E"/>
    <w:rsid w:val="00E351BA"/>
    <w:rsid w:val="00E35D9E"/>
    <w:rsid w:val="00E364E5"/>
    <w:rsid w:val="00E37BC0"/>
    <w:rsid w:val="00E37E3D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A76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AE0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1F49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544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8A1"/>
    <w:rsid w:val="00EB6BB4"/>
    <w:rsid w:val="00EB6DC8"/>
    <w:rsid w:val="00EB776C"/>
    <w:rsid w:val="00EB7AE8"/>
    <w:rsid w:val="00EB7CC1"/>
    <w:rsid w:val="00EC00B1"/>
    <w:rsid w:val="00EC02B5"/>
    <w:rsid w:val="00EC1F2D"/>
    <w:rsid w:val="00EC1FD2"/>
    <w:rsid w:val="00EC3181"/>
    <w:rsid w:val="00EC352F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32D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184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1D03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5BE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513D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09AD"/>
    <w:rsid w:val="00FB14D1"/>
    <w:rsid w:val="00FB1E8D"/>
    <w:rsid w:val="00FB1F0C"/>
    <w:rsid w:val="00FB2C98"/>
    <w:rsid w:val="00FB2CD2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7" ma:contentTypeDescription="Create a new document." ma:contentTypeScope="" ma:versionID="eb7e9d3bcf3fce9480aec5fc2d8005d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42f5cc40b59430c325686c4d182d619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3.xml><?xml version="1.0" encoding="utf-8"?>
<ds:datastoreItem xmlns:ds="http://schemas.openxmlformats.org/officeDocument/2006/customXml" ds:itemID="{4FB2A753-6C34-44AE-B42C-6325AAFD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Lisa B. Buhr</cp:lastModifiedBy>
  <cp:revision>2</cp:revision>
  <cp:lastPrinted>2023-05-25T16:29:00Z</cp:lastPrinted>
  <dcterms:created xsi:type="dcterms:W3CDTF">2023-11-22T14:04:00Z</dcterms:created>
  <dcterms:modified xsi:type="dcterms:W3CDTF">2023-11-22T14:04:00Z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