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6AD71" w14:textId="01CECEF4" w:rsidR="00A2053E" w:rsidRDefault="001C60EE" w:rsidP="00A2053E">
      <w:pPr>
        <w:jc w:val="center"/>
        <w:rPr>
          <w:rFonts w:ascii="Arial" w:hAnsi="Arial" w:cs="Arial"/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9B35CA" wp14:editId="0F47D16A">
                <wp:simplePos x="0" y="0"/>
                <wp:positionH relativeFrom="column">
                  <wp:posOffset>1689100</wp:posOffset>
                </wp:positionH>
                <wp:positionV relativeFrom="paragraph">
                  <wp:posOffset>30480</wp:posOffset>
                </wp:positionV>
                <wp:extent cx="1631950" cy="1035050"/>
                <wp:effectExtent l="0" t="0" r="25400" b="1270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1950" cy="1035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6A32E68" w14:textId="6E3B5C9A" w:rsidR="00627763" w:rsidRDefault="00627763"/>
                          <w:p w14:paraId="560EB891" w14:textId="2B95BEC9" w:rsidR="00627763" w:rsidRPr="00627763" w:rsidRDefault="00627763" w:rsidP="00627763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627763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[Your Company Logo]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A9B35C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33pt;margin-top:2.4pt;width:128.5pt;height:81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" fillcolor="white [3201]" strokeweight=".5pt">
                <v:textbox>
                  <w:txbxContent>
                    <w:p w14:paraId="76A32E68" w14:textId="6E3B5C9A" w:rsidR="00627763" w:rsidRDefault="00627763"/>
                    <w:p w14:paraId="560EB891" w14:textId="2B95BEC9" w:rsidR="00627763" w:rsidRPr="00627763" w:rsidRDefault="00627763" w:rsidP="00627763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627763">
                        <w:rPr>
                          <w:b/>
                          <w:bCs/>
                          <w:sz w:val="24"/>
                          <w:szCs w:val="24"/>
                        </w:rPr>
                        <w:t>[Your Company Logo]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2705197C" wp14:editId="75E622CE">
            <wp:simplePos x="0" y="0"/>
            <wp:positionH relativeFrom="margin">
              <wp:posOffset>3390900</wp:posOffset>
            </wp:positionH>
            <wp:positionV relativeFrom="paragraph">
              <wp:posOffset>50800</wp:posOffset>
            </wp:positionV>
            <wp:extent cx="1402080" cy="1010920"/>
            <wp:effectExtent l="0" t="0" r="762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2080" cy="1010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848093" w14:textId="41D88794" w:rsidR="00A2053E" w:rsidRDefault="00A2053E" w:rsidP="00A2053E">
      <w:pPr>
        <w:jc w:val="center"/>
        <w:rPr>
          <w:rFonts w:ascii="Arial" w:hAnsi="Arial" w:cs="Arial"/>
          <w:sz w:val="44"/>
          <w:szCs w:val="44"/>
        </w:rPr>
      </w:pPr>
    </w:p>
    <w:p w14:paraId="6D0ABFA4" w14:textId="77777777" w:rsidR="00C77220" w:rsidRPr="00C77220" w:rsidRDefault="00C77220" w:rsidP="00A2053E">
      <w:pPr>
        <w:jc w:val="center"/>
        <w:rPr>
          <w:rFonts w:ascii="Arial" w:hAnsi="Arial" w:cs="Arial"/>
          <w:sz w:val="20"/>
          <w:szCs w:val="20"/>
        </w:rPr>
      </w:pPr>
    </w:p>
    <w:p w14:paraId="7E669BF6" w14:textId="2A95003B" w:rsidR="00A2053E" w:rsidRPr="00A2053E" w:rsidRDefault="00627763" w:rsidP="00A2053E">
      <w:pPr>
        <w:jc w:val="center"/>
        <w:rPr>
          <w:rFonts w:ascii="Arial" w:hAnsi="Arial" w:cs="Arial"/>
          <w:sz w:val="44"/>
          <w:szCs w:val="44"/>
        </w:rPr>
      </w:pPr>
      <w:bookmarkStart w:id="0" w:name="_Hlk120544660"/>
      <w:r>
        <w:rPr>
          <w:rFonts w:ascii="Arial" w:hAnsi="Arial" w:cs="Arial"/>
          <w:sz w:val="44"/>
          <w:szCs w:val="44"/>
        </w:rPr>
        <w:t xml:space="preserve">[ Your </w:t>
      </w:r>
      <w:r w:rsidR="00A2053E" w:rsidRPr="00A2053E">
        <w:rPr>
          <w:rFonts w:ascii="Arial" w:hAnsi="Arial" w:cs="Arial"/>
          <w:sz w:val="44"/>
          <w:szCs w:val="44"/>
        </w:rPr>
        <w:t>Company</w:t>
      </w:r>
      <w:r>
        <w:rPr>
          <w:rFonts w:ascii="Arial" w:hAnsi="Arial" w:cs="Arial"/>
          <w:sz w:val="44"/>
          <w:szCs w:val="44"/>
        </w:rPr>
        <w:t>]</w:t>
      </w:r>
      <w:r w:rsidR="00A2053E" w:rsidRPr="00A2053E">
        <w:rPr>
          <w:rFonts w:ascii="Arial" w:hAnsi="Arial" w:cs="Arial"/>
          <w:sz w:val="44"/>
          <w:szCs w:val="44"/>
        </w:rPr>
        <w:t xml:space="preserve"> </w:t>
      </w:r>
      <w:r w:rsidR="00A2053E" w:rsidRPr="00627763">
        <w:rPr>
          <w:rFonts w:ascii="Arial" w:hAnsi="Arial" w:cs="Arial"/>
          <w:b/>
          <w:bCs/>
          <w:i/>
          <w:iCs/>
          <w:color w:val="369EDE"/>
          <w:sz w:val="44"/>
          <w:szCs w:val="44"/>
        </w:rPr>
        <w:t>Buckle Up</w:t>
      </w:r>
      <w:r w:rsidR="00A2053E" w:rsidRPr="001E2E9D">
        <w:rPr>
          <w:rFonts w:ascii="Arial" w:hAnsi="Arial" w:cs="Arial"/>
          <w:b/>
          <w:bCs/>
          <w:i/>
          <w:iCs/>
          <w:sz w:val="44"/>
          <w:szCs w:val="44"/>
        </w:rPr>
        <w:t xml:space="preserve"> </w:t>
      </w:r>
      <w:r w:rsidR="00A2053E" w:rsidRPr="00627763">
        <w:rPr>
          <w:rFonts w:ascii="Arial" w:hAnsi="Arial" w:cs="Arial"/>
          <w:b/>
          <w:bCs/>
          <w:i/>
          <w:iCs/>
          <w:color w:val="F3440D"/>
          <w:sz w:val="44"/>
          <w:szCs w:val="44"/>
        </w:rPr>
        <w:t>Phone Down</w:t>
      </w:r>
      <w:r w:rsidR="00A2053E" w:rsidRPr="001E2E9D">
        <w:rPr>
          <w:rFonts w:ascii="Arial" w:hAnsi="Arial" w:cs="Arial"/>
          <w:b/>
          <w:bCs/>
          <w:sz w:val="44"/>
          <w:szCs w:val="44"/>
        </w:rPr>
        <w:t xml:space="preserve"> </w:t>
      </w:r>
      <w:r w:rsidR="00A2053E" w:rsidRPr="00A2053E">
        <w:rPr>
          <w:rFonts w:ascii="Arial" w:hAnsi="Arial" w:cs="Arial"/>
          <w:sz w:val="44"/>
          <w:szCs w:val="44"/>
        </w:rPr>
        <w:t>Policy</w:t>
      </w:r>
      <w:bookmarkEnd w:id="0"/>
    </w:p>
    <w:p w14:paraId="6B5BB361" w14:textId="72C172AD" w:rsidR="00627763" w:rsidRDefault="00627763" w:rsidP="00C7722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Our company</w:t>
      </w:r>
      <w:r w:rsidRPr="00627763">
        <w:rPr>
          <w:rFonts w:ascii="Arial" w:hAnsi="Arial" w:cs="Arial"/>
        </w:rPr>
        <w:t xml:space="preserve"> believes </w:t>
      </w:r>
      <w:r w:rsidR="004D533D">
        <w:rPr>
          <w:rFonts w:ascii="Arial" w:hAnsi="Arial" w:cs="Arial"/>
        </w:rPr>
        <w:t>unsafe driving</w:t>
      </w:r>
      <w:r w:rsidRPr="00627763">
        <w:rPr>
          <w:rFonts w:ascii="Arial" w:hAnsi="Arial" w:cs="Arial"/>
        </w:rPr>
        <w:t xml:space="preserve"> may disrupt the work environment; may cause safety problems for employees and the </w:t>
      </w:r>
      <w:proofErr w:type="gramStart"/>
      <w:r w:rsidRPr="00627763">
        <w:rPr>
          <w:rFonts w:ascii="Arial" w:hAnsi="Arial" w:cs="Arial"/>
        </w:rPr>
        <w:t>general public</w:t>
      </w:r>
      <w:proofErr w:type="gramEnd"/>
      <w:r w:rsidRPr="00627763">
        <w:rPr>
          <w:rFonts w:ascii="Arial" w:hAnsi="Arial" w:cs="Arial"/>
        </w:rPr>
        <w:t xml:space="preserve">; may discredit </w:t>
      </w:r>
      <w:r>
        <w:rPr>
          <w:rFonts w:ascii="Arial" w:hAnsi="Arial" w:cs="Arial"/>
        </w:rPr>
        <w:t>our company</w:t>
      </w:r>
      <w:r w:rsidRPr="00627763">
        <w:rPr>
          <w:rFonts w:ascii="Arial" w:hAnsi="Arial" w:cs="Arial"/>
        </w:rPr>
        <w:t xml:space="preserve">; and may undermine the integrity of </w:t>
      </w:r>
      <w:r>
        <w:rPr>
          <w:rFonts w:ascii="Arial" w:hAnsi="Arial" w:cs="Arial"/>
        </w:rPr>
        <w:t>our company’s objectives and</w:t>
      </w:r>
      <w:r w:rsidRPr="00627763">
        <w:rPr>
          <w:rFonts w:ascii="Arial" w:hAnsi="Arial" w:cs="Arial"/>
        </w:rPr>
        <w:t xml:space="preserve"> goals. </w:t>
      </w:r>
    </w:p>
    <w:p w14:paraId="019D6155" w14:textId="77777777" w:rsidR="00627763" w:rsidRDefault="00627763" w:rsidP="00C77220">
      <w:pPr>
        <w:spacing w:after="0" w:line="240" w:lineRule="auto"/>
        <w:rPr>
          <w:rFonts w:ascii="Arial" w:hAnsi="Arial" w:cs="Arial"/>
        </w:rPr>
      </w:pPr>
    </w:p>
    <w:p w14:paraId="6DAAD5E1" w14:textId="723208C6" w:rsidR="00A2053E" w:rsidRPr="00A2053E" w:rsidRDefault="00A2053E" w:rsidP="00C77220">
      <w:pPr>
        <w:spacing w:after="0" w:line="240" w:lineRule="auto"/>
        <w:rPr>
          <w:rFonts w:ascii="Arial" w:hAnsi="Arial" w:cs="Arial"/>
        </w:rPr>
      </w:pPr>
      <w:r w:rsidRPr="00A2053E">
        <w:rPr>
          <w:rFonts w:ascii="Arial" w:hAnsi="Arial" w:cs="Arial"/>
        </w:rPr>
        <w:t xml:space="preserve">Vehicle crashes continue to be a top cause </w:t>
      </w:r>
      <w:r w:rsidR="007126C9">
        <w:rPr>
          <w:rFonts w:ascii="Arial" w:hAnsi="Arial" w:cs="Arial"/>
        </w:rPr>
        <w:t xml:space="preserve">of </w:t>
      </w:r>
      <w:r w:rsidRPr="00A2053E">
        <w:rPr>
          <w:rFonts w:ascii="Arial" w:hAnsi="Arial" w:cs="Arial"/>
        </w:rPr>
        <w:t xml:space="preserve">work-related injuries and deaths. Our company wishes to prevent vehicle crashes and associated injuries. </w:t>
      </w:r>
      <w:r w:rsidR="00E659AE">
        <w:rPr>
          <w:rFonts w:ascii="Arial" w:hAnsi="Arial" w:cs="Arial"/>
        </w:rPr>
        <w:t xml:space="preserve">Our company </w:t>
      </w:r>
      <w:r w:rsidR="00E659AE" w:rsidRPr="00627763">
        <w:rPr>
          <w:rFonts w:ascii="Arial" w:hAnsi="Arial" w:cs="Arial"/>
        </w:rPr>
        <w:t xml:space="preserve">has developed this policy specifically to address </w:t>
      </w:r>
      <w:r w:rsidR="00E659AE">
        <w:rPr>
          <w:rFonts w:ascii="Arial" w:hAnsi="Arial" w:cs="Arial"/>
        </w:rPr>
        <w:t xml:space="preserve">unsafe driving practices that are </w:t>
      </w:r>
      <w:r w:rsidR="00E659AE" w:rsidRPr="00627763">
        <w:rPr>
          <w:rFonts w:ascii="Arial" w:hAnsi="Arial" w:cs="Arial"/>
        </w:rPr>
        <w:t xml:space="preserve">not in the best interest of </w:t>
      </w:r>
      <w:r w:rsidR="00E659AE">
        <w:rPr>
          <w:rFonts w:ascii="Arial" w:hAnsi="Arial" w:cs="Arial"/>
        </w:rPr>
        <w:t>our company</w:t>
      </w:r>
      <w:r w:rsidR="00E659AE" w:rsidRPr="00627763">
        <w:rPr>
          <w:rFonts w:ascii="Arial" w:hAnsi="Arial" w:cs="Arial"/>
        </w:rPr>
        <w:t xml:space="preserve">. </w:t>
      </w:r>
      <w:r w:rsidR="00E659AE">
        <w:rPr>
          <w:rFonts w:ascii="Arial" w:hAnsi="Arial" w:cs="Arial"/>
        </w:rPr>
        <w:t xml:space="preserve"> </w:t>
      </w:r>
      <w:r w:rsidRPr="00A2053E">
        <w:rPr>
          <w:rFonts w:ascii="Arial" w:hAnsi="Arial" w:cs="Arial"/>
        </w:rPr>
        <w:t>Please do your part to make your work-related trip safer.</w:t>
      </w:r>
    </w:p>
    <w:p w14:paraId="2515BE92" w14:textId="77777777" w:rsidR="00C77220" w:rsidRDefault="00C77220" w:rsidP="00C77220">
      <w:pPr>
        <w:spacing w:after="0" w:line="240" w:lineRule="auto"/>
        <w:rPr>
          <w:rFonts w:ascii="Arial" w:hAnsi="Arial" w:cs="Arial"/>
        </w:rPr>
      </w:pPr>
    </w:p>
    <w:p w14:paraId="3C373A27" w14:textId="4A6FAF56" w:rsidR="00A2053E" w:rsidRPr="00A2053E" w:rsidRDefault="00627763" w:rsidP="00C7722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Our</w:t>
      </w:r>
      <w:r w:rsidR="00A2053E" w:rsidRPr="00A2053E">
        <w:rPr>
          <w:rFonts w:ascii="Arial" w:hAnsi="Arial" w:cs="Arial"/>
        </w:rPr>
        <w:t xml:space="preserve"> company expects anyone driving</w:t>
      </w:r>
      <w:r w:rsidR="00B94F94">
        <w:rPr>
          <w:rFonts w:ascii="Arial" w:hAnsi="Arial" w:cs="Arial"/>
        </w:rPr>
        <w:t xml:space="preserve"> or riding in</w:t>
      </w:r>
      <w:r w:rsidR="00A2053E" w:rsidRPr="00A2053E">
        <w:rPr>
          <w:rFonts w:ascii="Arial" w:hAnsi="Arial" w:cs="Arial"/>
        </w:rPr>
        <w:t xml:space="preserve"> any vehicle for company business to </w:t>
      </w:r>
      <w:r w:rsidR="00C77220">
        <w:rPr>
          <w:rFonts w:ascii="Arial" w:hAnsi="Arial" w:cs="Arial"/>
        </w:rPr>
        <w:t xml:space="preserve">follow the </w:t>
      </w:r>
      <w:r w:rsidR="00A2053E" w:rsidRPr="00A2053E">
        <w:rPr>
          <w:rFonts w:ascii="Arial" w:hAnsi="Arial" w:cs="Arial"/>
        </w:rPr>
        <w:t xml:space="preserve">safe driving </w:t>
      </w:r>
      <w:r w:rsidR="00851E4D">
        <w:rPr>
          <w:rFonts w:ascii="Arial" w:hAnsi="Arial" w:cs="Arial"/>
        </w:rPr>
        <w:t xml:space="preserve">policy </w:t>
      </w:r>
      <w:r w:rsidR="00A2053E" w:rsidRPr="00A2053E">
        <w:rPr>
          <w:rFonts w:ascii="Arial" w:hAnsi="Arial" w:cs="Arial"/>
        </w:rPr>
        <w:t>listed below.</w:t>
      </w:r>
      <w:r>
        <w:rPr>
          <w:rFonts w:ascii="Arial" w:hAnsi="Arial" w:cs="Arial"/>
        </w:rPr>
        <w:t xml:space="preserve">  </w:t>
      </w:r>
      <w:r w:rsidR="00A2053E" w:rsidRPr="00A2053E">
        <w:rPr>
          <w:rFonts w:ascii="Arial" w:hAnsi="Arial" w:cs="Arial"/>
        </w:rPr>
        <w:t>These safe driving rules are basic</w:t>
      </w:r>
      <w:r w:rsidR="0036161C">
        <w:rPr>
          <w:rFonts w:ascii="Arial" w:hAnsi="Arial" w:cs="Arial"/>
        </w:rPr>
        <w:t xml:space="preserve"> expectations</w:t>
      </w:r>
      <w:r w:rsidR="00A2053E" w:rsidRPr="00A2053E">
        <w:rPr>
          <w:rFonts w:ascii="Arial" w:hAnsi="Arial" w:cs="Arial"/>
        </w:rPr>
        <w:t xml:space="preserve"> and</w:t>
      </w:r>
      <w:r w:rsidR="0036161C">
        <w:rPr>
          <w:rFonts w:ascii="Arial" w:hAnsi="Arial" w:cs="Arial"/>
        </w:rPr>
        <w:t xml:space="preserve"> </w:t>
      </w:r>
      <w:r w:rsidR="00C77220">
        <w:rPr>
          <w:rFonts w:ascii="Arial" w:hAnsi="Arial" w:cs="Arial"/>
        </w:rPr>
        <w:t xml:space="preserve">should not be difficult for </w:t>
      </w:r>
      <w:r w:rsidR="0036161C">
        <w:rPr>
          <w:rFonts w:ascii="Arial" w:hAnsi="Arial" w:cs="Arial"/>
        </w:rPr>
        <w:t xml:space="preserve">any </w:t>
      </w:r>
      <w:r>
        <w:rPr>
          <w:rFonts w:ascii="Arial" w:hAnsi="Arial" w:cs="Arial"/>
        </w:rPr>
        <w:t xml:space="preserve">employee, whether driving or not, </w:t>
      </w:r>
      <w:r w:rsidR="00A2053E" w:rsidRPr="00A2053E">
        <w:rPr>
          <w:rFonts w:ascii="Arial" w:hAnsi="Arial" w:cs="Arial"/>
        </w:rPr>
        <w:t xml:space="preserve">to follow. </w:t>
      </w:r>
    </w:p>
    <w:p w14:paraId="4294CF3D" w14:textId="77777777" w:rsidR="00C77220" w:rsidRDefault="00C77220" w:rsidP="00C77220">
      <w:pPr>
        <w:spacing w:after="0" w:line="240" w:lineRule="auto"/>
        <w:rPr>
          <w:rFonts w:ascii="Arial" w:hAnsi="Arial" w:cs="Arial"/>
        </w:rPr>
      </w:pPr>
    </w:p>
    <w:p w14:paraId="59FD62F8" w14:textId="77777777" w:rsidR="00E659AE" w:rsidRDefault="00A2053E" w:rsidP="00C77220">
      <w:pPr>
        <w:spacing w:after="0" w:line="240" w:lineRule="auto"/>
        <w:rPr>
          <w:rFonts w:ascii="Arial" w:hAnsi="Arial" w:cs="Arial"/>
        </w:rPr>
      </w:pPr>
      <w:r w:rsidRPr="00A2053E">
        <w:rPr>
          <w:rFonts w:ascii="Arial" w:hAnsi="Arial" w:cs="Arial"/>
        </w:rPr>
        <w:t>At any point noncompliance is discovered, documented corrective action will be taken.</w:t>
      </w:r>
      <w:r w:rsidR="00E659AE">
        <w:rPr>
          <w:rFonts w:ascii="Arial" w:hAnsi="Arial" w:cs="Arial"/>
        </w:rPr>
        <w:t xml:space="preserve">  </w:t>
      </w:r>
      <w:r w:rsidRPr="00A2053E">
        <w:rPr>
          <w:rFonts w:ascii="Arial" w:hAnsi="Arial" w:cs="Arial"/>
        </w:rPr>
        <w:t>Questions about this policy can be directed to your manager.</w:t>
      </w:r>
      <w:r w:rsidR="00627763">
        <w:rPr>
          <w:rFonts w:ascii="Arial" w:hAnsi="Arial" w:cs="Arial"/>
        </w:rPr>
        <w:t xml:space="preserve">  </w:t>
      </w:r>
    </w:p>
    <w:p w14:paraId="42305371" w14:textId="77777777" w:rsidR="00E659AE" w:rsidRDefault="00E659AE" w:rsidP="00C77220">
      <w:pPr>
        <w:spacing w:after="0" w:line="240" w:lineRule="auto"/>
        <w:rPr>
          <w:rFonts w:ascii="Arial" w:hAnsi="Arial" w:cs="Arial"/>
        </w:rPr>
      </w:pPr>
    </w:p>
    <w:p w14:paraId="2613AE1F" w14:textId="68CAABDE" w:rsidR="00A2053E" w:rsidRDefault="00A2053E" w:rsidP="00C77220">
      <w:pPr>
        <w:spacing w:after="0" w:line="240" w:lineRule="auto"/>
        <w:rPr>
          <w:rFonts w:ascii="Arial" w:hAnsi="Arial" w:cs="Arial"/>
        </w:rPr>
      </w:pPr>
      <w:r w:rsidRPr="00A2053E">
        <w:rPr>
          <w:rFonts w:ascii="Arial" w:hAnsi="Arial" w:cs="Arial"/>
        </w:rPr>
        <w:t>Thank you and please drive safely!</w:t>
      </w:r>
    </w:p>
    <w:p w14:paraId="550FBBB4" w14:textId="77777777" w:rsidR="00627763" w:rsidRPr="00A2053E" w:rsidRDefault="00627763" w:rsidP="00C77220">
      <w:pPr>
        <w:spacing w:after="0" w:line="240" w:lineRule="auto"/>
        <w:rPr>
          <w:rFonts w:ascii="Arial" w:hAnsi="Arial" w:cs="Arial"/>
        </w:rPr>
      </w:pPr>
    </w:p>
    <w:p w14:paraId="14D8C547" w14:textId="0E5594A0" w:rsidR="00A2053E" w:rsidRPr="00A2053E" w:rsidRDefault="00B94F94" w:rsidP="00A2053E">
      <w:pPr>
        <w:jc w:val="center"/>
        <w:rPr>
          <w:rFonts w:ascii="Arial" w:hAnsi="Arial" w:cs="Arial"/>
          <w:sz w:val="40"/>
          <w:szCs w:val="40"/>
        </w:rPr>
      </w:pPr>
      <w:r w:rsidRPr="00B94F94">
        <w:rPr>
          <w:rFonts w:ascii="Arial" w:hAnsi="Arial" w:cs="Arial"/>
          <w:b/>
          <w:bCs/>
          <w:i/>
          <w:iCs/>
          <w:color w:val="369EDE"/>
          <w:sz w:val="44"/>
          <w:szCs w:val="44"/>
        </w:rPr>
        <w:t>Buckle Up</w:t>
      </w:r>
      <w:r w:rsidRPr="00B94F94">
        <w:rPr>
          <w:rFonts w:ascii="Arial" w:hAnsi="Arial" w:cs="Arial"/>
          <w:b/>
          <w:bCs/>
          <w:i/>
          <w:iCs/>
          <w:sz w:val="44"/>
          <w:szCs w:val="44"/>
        </w:rPr>
        <w:t xml:space="preserve"> </w:t>
      </w:r>
      <w:r w:rsidRPr="00B94F94">
        <w:rPr>
          <w:rFonts w:ascii="Arial" w:hAnsi="Arial" w:cs="Arial"/>
          <w:b/>
          <w:bCs/>
          <w:i/>
          <w:iCs/>
          <w:color w:val="F3440D"/>
          <w:sz w:val="44"/>
          <w:szCs w:val="44"/>
        </w:rPr>
        <w:t>Phone Down</w:t>
      </w:r>
      <w:r w:rsidRPr="001E2E9D">
        <w:rPr>
          <w:rFonts w:ascii="Arial" w:hAnsi="Arial" w:cs="Arial"/>
          <w:b/>
          <w:bCs/>
          <w:sz w:val="44"/>
          <w:szCs w:val="44"/>
        </w:rPr>
        <w:t xml:space="preserve"> </w:t>
      </w:r>
      <w:r w:rsidR="00A2053E" w:rsidRPr="00A2053E">
        <w:rPr>
          <w:rFonts w:ascii="Arial" w:hAnsi="Arial" w:cs="Arial"/>
          <w:sz w:val="40"/>
          <w:szCs w:val="40"/>
        </w:rPr>
        <w:t>Safety Rules:</w:t>
      </w:r>
    </w:p>
    <w:p w14:paraId="63608DC6" w14:textId="2A15A417" w:rsidR="00A2053E" w:rsidRPr="00A2053E" w:rsidRDefault="00A2053E" w:rsidP="00A2053E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627763">
        <w:rPr>
          <w:rFonts w:ascii="Arial" w:hAnsi="Arial" w:cs="Arial"/>
          <w:b/>
          <w:bCs/>
        </w:rPr>
        <w:t>Wear your seat belt</w:t>
      </w:r>
      <w:r w:rsidRPr="00A2053E">
        <w:rPr>
          <w:rFonts w:ascii="Arial" w:hAnsi="Arial" w:cs="Arial"/>
        </w:rPr>
        <w:t xml:space="preserve"> whenever driving a vehicle for company business or whenever riding in a vehicle for company business.</w:t>
      </w:r>
      <w:r w:rsidR="00C77220">
        <w:rPr>
          <w:rFonts w:ascii="Arial" w:hAnsi="Arial" w:cs="Arial"/>
        </w:rPr>
        <w:t xml:space="preserve"> All </w:t>
      </w:r>
      <w:r w:rsidR="007126C9">
        <w:rPr>
          <w:rFonts w:ascii="Arial" w:hAnsi="Arial" w:cs="Arial"/>
        </w:rPr>
        <w:t>passengers</w:t>
      </w:r>
      <w:r w:rsidR="00C77220">
        <w:rPr>
          <w:rFonts w:ascii="Arial" w:hAnsi="Arial" w:cs="Arial"/>
        </w:rPr>
        <w:t xml:space="preserve"> must wear seat belts.</w:t>
      </w:r>
    </w:p>
    <w:p w14:paraId="342CEDB6" w14:textId="77777777" w:rsidR="0036161C" w:rsidRDefault="0036161C" w:rsidP="0036161C">
      <w:pPr>
        <w:pStyle w:val="ListParagraph"/>
        <w:ind w:left="360"/>
        <w:rPr>
          <w:rFonts w:ascii="Arial" w:hAnsi="Arial" w:cs="Arial"/>
        </w:rPr>
      </w:pPr>
    </w:p>
    <w:p w14:paraId="4EFF423C" w14:textId="1562616C" w:rsidR="00A2053E" w:rsidRPr="00A2053E" w:rsidRDefault="00A2053E" w:rsidP="00A2053E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627763">
        <w:rPr>
          <w:rFonts w:ascii="Arial" w:hAnsi="Arial" w:cs="Arial"/>
          <w:b/>
          <w:bCs/>
        </w:rPr>
        <w:t>Do not drive distracted</w:t>
      </w:r>
      <w:r w:rsidRPr="00A2053E">
        <w:rPr>
          <w:rFonts w:ascii="Arial" w:hAnsi="Arial" w:cs="Arial"/>
        </w:rPr>
        <w:t>. Do not text</w:t>
      </w:r>
      <w:r w:rsidR="00851E4D">
        <w:rPr>
          <w:rFonts w:ascii="Arial" w:hAnsi="Arial" w:cs="Arial"/>
        </w:rPr>
        <w:t xml:space="preserve"> or email, make or receive calls,</w:t>
      </w:r>
      <w:r w:rsidRPr="00A2053E">
        <w:rPr>
          <w:rFonts w:ascii="Arial" w:hAnsi="Arial" w:cs="Arial"/>
        </w:rPr>
        <w:t xml:space="preserve"> or manipulate a </w:t>
      </w:r>
      <w:r w:rsidR="00851E4D">
        <w:rPr>
          <w:rFonts w:ascii="Arial" w:hAnsi="Arial" w:cs="Arial"/>
        </w:rPr>
        <w:t>cell</w:t>
      </w:r>
      <w:r w:rsidR="009D184A">
        <w:rPr>
          <w:rFonts w:ascii="Arial" w:hAnsi="Arial" w:cs="Arial"/>
        </w:rPr>
        <w:t xml:space="preserve"> </w:t>
      </w:r>
      <w:r w:rsidRPr="00A2053E">
        <w:rPr>
          <w:rFonts w:ascii="Arial" w:hAnsi="Arial" w:cs="Arial"/>
        </w:rPr>
        <w:t xml:space="preserve">phone or </w:t>
      </w:r>
      <w:r w:rsidR="00C77220">
        <w:rPr>
          <w:rFonts w:ascii="Arial" w:hAnsi="Arial" w:cs="Arial"/>
        </w:rPr>
        <w:t xml:space="preserve">any </w:t>
      </w:r>
      <w:r w:rsidR="00851E4D">
        <w:rPr>
          <w:rFonts w:ascii="Arial" w:hAnsi="Arial" w:cs="Arial"/>
        </w:rPr>
        <w:t>cell</w:t>
      </w:r>
      <w:r w:rsidR="00A234A0">
        <w:rPr>
          <w:rFonts w:ascii="Arial" w:hAnsi="Arial" w:cs="Arial"/>
        </w:rPr>
        <w:t xml:space="preserve"> </w:t>
      </w:r>
      <w:r w:rsidR="00C77220">
        <w:rPr>
          <w:rFonts w:ascii="Arial" w:hAnsi="Arial" w:cs="Arial"/>
        </w:rPr>
        <w:t>phone</w:t>
      </w:r>
      <w:r w:rsidRPr="00A2053E">
        <w:rPr>
          <w:rFonts w:ascii="Arial" w:hAnsi="Arial" w:cs="Arial"/>
        </w:rPr>
        <w:t xml:space="preserve"> functions</w:t>
      </w:r>
      <w:r w:rsidR="00851E4D">
        <w:rPr>
          <w:rFonts w:ascii="Arial" w:hAnsi="Arial" w:cs="Arial"/>
        </w:rPr>
        <w:t xml:space="preserve"> (</w:t>
      </w:r>
      <w:proofErr w:type="gramStart"/>
      <w:r w:rsidR="00851E4D">
        <w:rPr>
          <w:rFonts w:ascii="Arial" w:hAnsi="Arial" w:cs="Arial"/>
        </w:rPr>
        <w:t>i.e.</w:t>
      </w:r>
      <w:proofErr w:type="gramEnd"/>
      <w:r w:rsidR="00851E4D">
        <w:rPr>
          <w:rFonts w:ascii="Arial" w:hAnsi="Arial" w:cs="Arial"/>
        </w:rPr>
        <w:t xml:space="preserve"> navigation, music)</w:t>
      </w:r>
      <w:r w:rsidRPr="00A2053E">
        <w:rPr>
          <w:rFonts w:ascii="Arial" w:hAnsi="Arial" w:cs="Arial"/>
        </w:rPr>
        <w:t xml:space="preserve"> while driving. </w:t>
      </w:r>
      <w:r w:rsidR="00851E4D">
        <w:rPr>
          <w:rFonts w:ascii="Arial" w:hAnsi="Arial" w:cs="Arial"/>
        </w:rPr>
        <w:t>Utilize cell</w:t>
      </w:r>
      <w:r w:rsidR="00A234A0">
        <w:rPr>
          <w:rFonts w:ascii="Arial" w:hAnsi="Arial" w:cs="Arial"/>
        </w:rPr>
        <w:t xml:space="preserve"> </w:t>
      </w:r>
      <w:r w:rsidR="00851E4D">
        <w:rPr>
          <w:rFonts w:ascii="Arial" w:hAnsi="Arial" w:cs="Arial"/>
        </w:rPr>
        <w:t>phone functions before driving or pull over and safely park before using a cell</w:t>
      </w:r>
      <w:r w:rsidR="00A234A0">
        <w:rPr>
          <w:rFonts w:ascii="Arial" w:hAnsi="Arial" w:cs="Arial"/>
        </w:rPr>
        <w:t xml:space="preserve"> </w:t>
      </w:r>
      <w:r w:rsidR="00851E4D">
        <w:rPr>
          <w:rFonts w:ascii="Arial" w:hAnsi="Arial" w:cs="Arial"/>
        </w:rPr>
        <w:t xml:space="preserve">phone while traveling. </w:t>
      </w:r>
      <w:r w:rsidR="00B861FA">
        <w:rPr>
          <w:rFonts w:ascii="Arial" w:hAnsi="Arial" w:cs="Arial"/>
        </w:rPr>
        <w:t>Avoid o</w:t>
      </w:r>
      <w:r w:rsidRPr="00A2053E">
        <w:rPr>
          <w:rFonts w:ascii="Arial" w:hAnsi="Arial" w:cs="Arial"/>
        </w:rPr>
        <w:t xml:space="preserve">ther </w:t>
      </w:r>
      <w:r w:rsidR="00C77220">
        <w:rPr>
          <w:rFonts w:ascii="Arial" w:hAnsi="Arial" w:cs="Arial"/>
        </w:rPr>
        <w:t xml:space="preserve">prohibited </w:t>
      </w:r>
      <w:r w:rsidRPr="00A2053E">
        <w:rPr>
          <w:rFonts w:ascii="Arial" w:hAnsi="Arial" w:cs="Arial"/>
        </w:rPr>
        <w:t xml:space="preserve">distractions that can </w:t>
      </w:r>
      <w:r w:rsidR="00C77220">
        <w:rPr>
          <w:rFonts w:ascii="Arial" w:hAnsi="Arial" w:cs="Arial"/>
        </w:rPr>
        <w:t>increase crash risk</w:t>
      </w:r>
      <w:r w:rsidR="00B861FA">
        <w:rPr>
          <w:rFonts w:ascii="Arial" w:hAnsi="Arial" w:cs="Arial"/>
        </w:rPr>
        <w:t>s.</w:t>
      </w:r>
    </w:p>
    <w:p w14:paraId="5FCF4101" w14:textId="77777777" w:rsidR="0036161C" w:rsidRDefault="0036161C" w:rsidP="0036161C">
      <w:pPr>
        <w:pStyle w:val="ListParagraph"/>
        <w:ind w:left="360"/>
        <w:rPr>
          <w:rFonts w:ascii="Arial" w:hAnsi="Arial" w:cs="Arial"/>
        </w:rPr>
      </w:pPr>
    </w:p>
    <w:p w14:paraId="27281429" w14:textId="3AA8263A" w:rsidR="00A2053E" w:rsidRPr="00A2053E" w:rsidRDefault="00A2053E" w:rsidP="00A2053E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627763">
        <w:rPr>
          <w:rFonts w:ascii="Arial" w:hAnsi="Arial" w:cs="Arial"/>
          <w:b/>
          <w:bCs/>
        </w:rPr>
        <w:t>Do not drive over the posted speed limit</w:t>
      </w:r>
      <w:r w:rsidRPr="00A2053E">
        <w:rPr>
          <w:rFonts w:ascii="Arial" w:hAnsi="Arial" w:cs="Arial"/>
        </w:rPr>
        <w:t>. Slow down when driving or traffic conditions deteriorate. Speeding is prohibited.</w:t>
      </w:r>
    </w:p>
    <w:p w14:paraId="1B7200D0" w14:textId="77777777" w:rsidR="0036161C" w:rsidRDefault="0036161C" w:rsidP="0036161C">
      <w:pPr>
        <w:pStyle w:val="ListParagraph"/>
        <w:ind w:left="360"/>
        <w:rPr>
          <w:rFonts w:ascii="Arial" w:hAnsi="Arial" w:cs="Arial"/>
        </w:rPr>
      </w:pPr>
    </w:p>
    <w:p w14:paraId="47A04254" w14:textId="2BA3A18C" w:rsidR="00A2053E" w:rsidRDefault="00A2053E" w:rsidP="00A2053E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627763">
        <w:rPr>
          <w:rFonts w:ascii="Arial" w:hAnsi="Arial" w:cs="Arial"/>
          <w:b/>
          <w:bCs/>
        </w:rPr>
        <w:t>Never report to work or drive while impaired</w:t>
      </w:r>
      <w:r w:rsidRPr="00A2053E">
        <w:rPr>
          <w:rFonts w:ascii="Arial" w:hAnsi="Arial" w:cs="Arial"/>
        </w:rPr>
        <w:t>. Impairment can be caused by prescription medications, alcohol consumption, aftereffects of illicit drug use</w:t>
      </w:r>
      <w:r w:rsidR="00C77220">
        <w:rPr>
          <w:rFonts w:ascii="Arial" w:hAnsi="Arial" w:cs="Arial"/>
        </w:rPr>
        <w:t xml:space="preserve">, </w:t>
      </w:r>
      <w:r w:rsidR="007126C9">
        <w:rPr>
          <w:rFonts w:ascii="Arial" w:hAnsi="Arial" w:cs="Arial"/>
        </w:rPr>
        <w:t>illegally used</w:t>
      </w:r>
      <w:r w:rsidR="00C77220">
        <w:rPr>
          <w:rFonts w:ascii="Arial" w:hAnsi="Arial" w:cs="Arial"/>
        </w:rPr>
        <w:t xml:space="preserve"> prescription medication,</w:t>
      </w:r>
      <w:r w:rsidRPr="00A2053E">
        <w:rPr>
          <w:rFonts w:ascii="Arial" w:hAnsi="Arial" w:cs="Arial"/>
        </w:rPr>
        <w:t xml:space="preserve"> or any other legal medication </w:t>
      </w:r>
      <w:r w:rsidR="00C77220">
        <w:rPr>
          <w:rFonts w:ascii="Arial" w:hAnsi="Arial" w:cs="Arial"/>
        </w:rPr>
        <w:t xml:space="preserve">or substance </w:t>
      </w:r>
      <w:r w:rsidRPr="00A2053E">
        <w:rPr>
          <w:rFonts w:ascii="Arial" w:hAnsi="Arial" w:cs="Arial"/>
        </w:rPr>
        <w:t>that makes driving a vehicle unsafe.</w:t>
      </w:r>
    </w:p>
    <w:p w14:paraId="512A8F9D" w14:textId="77777777" w:rsidR="00C77220" w:rsidRPr="00C77220" w:rsidRDefault="00C77220" w:rsidP="00C77220">
      <w:pPr>
        <w:pStyle w:val="ListParagraph"/>
        <w:rPr>
          <w:rFonts w:ascii="Arial" w:hAnsi="Arial" w:cs="Arial"/>
        </w:rPr>
      </w:pPr>
    </w:p>
    <w:p w14:paraId="10D4E078" w14:textId="3E970D91" w:rsidR="00627763" w:rsidRPr="00627763" w:rsidRDefault="00627763" w:rsidP="00627763">
      <w:pPr>
        <w:rPr>
          <w:rFonts w:ascii="Arial" w:hAnsi="Arial" w:cs="Arial"/>
        </w:rPr>
      </w:pPr>
      <w:r w:rsidRPr="00627763">
        <w:rPr>
          <w:rFonts w:ascii="Arial" w:hAnsi="Arial" w:cs="Arial"/>
        </w:rPr>
        <w:t xml:space="preserve">I have received and reviewed a copy of the </w:t>
      </w:r>
      <w:r w:rsidR="00851E4D">
        <w:rPr>
          <w:rFonts w:ascii="Arial" w:hAnsi="Arial" w:cs="Arial"/>
        </w:rPr>
        <w:t xml:space="preserve">Buckle Up Phone Down </w:t>
      </w:r>
      <w:r w:rsidRPr="00627763">
        <w:rPr>
          <w:rFonts w:ascii="Arial" w:hAnsi="Arial" w:cs="Arial"/>
        </w:rPr>
        <w:t>Policy. I understand the terms of this policy and agree to abide by them.</w:t>
      </w:r>
    </w:p>
    <w:p w14:paraId="695B31EC" w14:textId="77777777" w:rsidR="00627763" w:rsidRDefault="00627763" w:rsidP="00A2053E">
      <w:pPr>
        <w:rPr>
          <w:rFonts w:ascii="Arial" w:hAnsi="Arial" w:cs="Arial"/>
        </w:rPr>
      </w:pPr>
    </w:p>
    <w:p w14:paraId="39937DDA" w14:textId="47F3A704" w:rsidR="00A2053E" w:rsidRPr="00A2053E" w:rsidRDefault="00A2053E" w:rsidP="00A2053E">
      <w:pPr>
        <w:rPr>
          <w:rFonts w:ascii="Arial" w:hAnsi="Arial" w:cs="Arial"/>
          <w:u w:val="single"/>
        </w:rPr>
      </w:pPr>
      <w:r w:rsidRPr="00A2053E">
        <w:rPr>
          <w:rFonts w:ascii="Arial" w:hAnsi="Arial" w:cs="Arial"/>
        </w:rPr>
        <w:t>Employee Signature:</w:t>
      </w:r>
      <w:r w:rsidRPr="00A2053E">
        <w:rPr>
          <w:rFonts w:ascii="Arial" w:hAnsi="Arial" w:cs="Arial"/>
        </w:rPr>
        <w:tab/>
      </w:r>
      <w:r w:rsidRPr="00A2053E">
        <w:rPr>
          <w:rFonts w:ascii="Arial" w:hAnsi="Arial" w:cs="Arial"/>
          <w:u w:val="single"/>
        </w:rPr>
        <w:tab/>
      </w:r>
      <w:r w:rsidRPr="00A2053E">
        <w:rPr>
          <w:rFonts w:ascii="Arial" w:hAnsi="Arial" w:cs="Arial"/>
          <w:u w:val="single"/>
        </w:rPr>
        <w:tab/>
      </w:r>
      <w:r w:rsidRPr="00A2053E">
        <w:rPr>
          <w:rFonts w:ascii="Arial" w:hAnsi="Arial" w:cs="Arial"/>
          <w:u w:val="single"/>
        </w:rPr>
        <w:tab/>
      </w:r>
      <w:r w:rsidRPr="00A2053E">
        <w:rPr>
          <w:rFonts w:ascii="Arial" w:hAnsi="Arial" w:cs="Arial"/>
          <w:u w:val="single"/>
        </w:rPr>
        <w:tab/>
      </w:r>
      <w:r w:rsidRPr="00A2053E">
        <w:rPr>
          <w:rFonts w:ascii="Arial" w:hAnsi="Arial" w:cs="Arial"/>
          <w:u w:val="single"/>
        </w:rPr>
        <w:tab/>
      </w:r>
      <w:r w:rsidRPr="00A2053E">
        <w:rPr>
          <w:rFonts w:ascii="Arial" w:hAnsi="Arial" w:cs="Arial"/>
          <w:u w:val="single"/>
        </w:rPr>
        <w:tab/>
      </w:r>
      <w:r w:rsidRPr="00A2053E">
        <w:rPr>
          <w:rFonts w:ascii="Arial" w:hAnsi="Arial" w:cs="Arial"/>
          <w:u w:val="single"/>
        </w:rPr>
        <w:tab/>
      </w:r>
      <w:r w:rsidRPr="00A2053E">
        <w:rPr>
          <w:rFonts w:ascii="Arial" w:hAnsi="Arial" w:cs="Arial"/>
          <w:u w:val="single"/>
        </w:rPr>
        <w:tab/>
      </w:r>
      <w:r w:rsidRPr="00A2053E">
        <w:rPr>
          <w:rFonts w:ascii="Arial" w:hAnsi="Arial" w:cs="Arial"/>
          <w:u w:val="single"/>
        </w:rPr>
        <w:tab/>
      </w:r>
      <w:r w:rsidRPr="00A2053E">
        <w:rPr>
          <w:rFonts w:ascii="Arial" w:hAnsi="Arial" w:cs="Arial"/>
          <w:u w:val="single"/>
        </w:rPr>
        <w:tab/>
      </w:r>
      <w:r w:rsidRPr="00A2053E">
        <w:rPr>
          <w:rFonts w:ascii="Arial" w:hAnsi="Arial" w:cs="Arial"/>
          <w:u w:val="single"/>
        </w:rPr>
        <w:tab/>
      </w:r>
      <w:r w:rsidRPr="00A2053E">
        <w:rPr>
          <w:rFonts w:ascii="Arial" w:hAnsi="Arial" w:cs="Arial"/>
          <w:u w:val="single"/>
        </w:rPr>
        <w:tab/>
      </w:r>
    </w:p>
    <w:p w14:paraId="3C6092EE" w14:textId="77777777" w:rsidR="00C77220" w:rsidRDefault="00C77220">
      <w:pPr>
        <w:rPr>
          <w:rFonts w:ascii="Arial" w:hAnsi="Arial" w:cs="Arial"/>
        </w:rPr>
      </w:pPr>
    </w:p>
    <w:p w14:paraId="54CFF639" w14:textId="17D129E4" w:rsidR="00A2053E" w:rsidRPr="00A2053E" w:rsidRDefault="00A2053E">
      <w:pPr>
        <w:rPr>
          <w:rFonts w:ascii="Arial" w:hAnsi="Arial" w:cs="Arial"/>
        </w:rPr>
      </w:pPr>
      <w:r w:rsidRPr="00A2053E">
        <w:rPr>
          <w:rFonts w:ascii="Arial" w:hAnsi="Arial" w:cs="Arial"/>
        </w:rPr>
        <w:t>Date of Policy Acknowledgement:</w:t>
      </w:r>
      <w:r w:rsidRPr="00A2053E">
        <w:rPr>
          <w:rFonts w:ascii="Arial" w:hAnsi="Arial" w:cs="Arial"/>
        </w:rPr>
        <w:tab/>
      </w:r>
      <w:r w:rsidRPr="00A2053E">
        <w:rPr>
          <w:rFonts w:ascii="Arial" w:hAnsi="Arial" w:cs="Arial"/>
          <w:u w:val="single"/>
        </w:rPr>
        <w:tab/>
      </w:r>
      <w:r w:rsidRPr="00A2053E">
        <w:rPr>
          <w:rFonts w:ascii="Arial" w:hAnsi="Arial" w:cs="Arial"/>
          <w:u w:val="single"/>
        </w:rPr>
        <w:tab/>
      </w:r>
      <w:r w:rsidRPr="00A2053E">
        <w:rPr>
          <w:rFonts w:ascii="Arial" w:hAnsi="Arial" w:cs="Arial"/>
          <w:u w:val="single"/>
        </w:rPr>
        <w:tab/>
      </w:r>
      <w:r w:rsidRPr="00A2053E">
        <w:rPr>
          <w:rFonts w:ascii="Arial" w:hAnsi="Arial" w:cs="Arial"/>
          <w:u w:val="single"/>
        </w:rPr>
        <w:tab/>
      </w:r>
      <w:r w:rsidRPr="00A2053E">
        <w:rPr>
          <w:rFonts w:ascii="Arial" w:hAnsi="Arial" w:cs="Arial"/>
          <w:u w:val="single"/>
        </w:rPr>
        <w:tab/>
      </w:r>
      <w:r w:rsidRPr="00A2053E">
        <w:rPr>
          <w:rFonts w:ascii="Arial" w:hAnsi="Arial" w:cs="Arial"/>
          <w:u w:val="single"/>
        </w:rPr>
        <w:tab/>
      </w:r>
      <w:r w:rsidRPr="00A2053E">
        <w:rPr>
          <w:rFonts w:ascii="Arial" w:hAnsi="Arial" w:cs="Arial"/>
          <w:u w:val="single"/>
        </w:rPr>
        <w:tab/>
      </w:r>
      <w:r w:rsidRPr="00A2053E"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 w:rsidR="00C77220">
        <w:rPr>
          <w:rFonts w:ascii="Arial" w:hAnsi="Arial" w:cs="Arial"/>
          <w:u w:val="single"/>
        </w:rPr>
        <w:tab/>
      </w:r>
    </w:p>
    <w:sectPr w:rsidR="00A2053E" w:rsidRPr="00A2053E" w:rsidSect="00A2053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C16DF9"/>
    <w:multiLevelType w:val="hybridMultilevel"/>
    <w:tmpl w:val="D656498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05959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53E"/>
    <w:rsid w:val="001C60EE"/>
    <w:rsid w:val="001E2E9D"/>
    <w:rsid w:val="0036161C"/>
    <w:rsid w:val="004D533D"/>
    <w:rsid w:val="005B54FA"/>
    <w:rsid w:val="00627763"/>
    <w:rsid w:val="007126C9"/>
    <w:rsid w:val="00851E4D"/>
    <w:rsid w:val="0097043D"/>
    <w:rsid w:val="009D184A"/>
    <w:rsid w:val="00A2053E"/>
    <w:rsid w:val="00A234A0"/>
    <w:rsid w:val="00B861FA"/>
    <w:rsid w:val="00B94F94"/>
    <w:rsid w:val="00BA6C29"/>
    <w:rsid w:val="00C77220"/>
    <w:rsid w:val="00E65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685D45"/>
  <w15:chartTrackingRefBased/>
  <w15:docId w15:val="{4E0152AA-DF75-4E72-8A32-236CB7780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053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7722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7722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851E4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Woodward, Mark</dc:creator>
  <cp:keywords/>
  <dc:description/>
  <cp:lastModifiedBy>Nelson.Angela</cp:lastModifiedBy>
  <cp:revision>3</cp:revision>
  <dcterms:created xsi:type="dcterms:W3CDTF">2022-11-29T20:53:00Z</dcterms:created>
  <dcterms:modified xsi:type="dcterms:W3CDTF">2022-12-07T14:15:00Z</dcterms:modified>
</cp:coreProperties>
</file>