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95186" w14:textId="77777777" w:rsidR="00DF42BA" w:rsidRDefault="00DF42BA" w:rsidP="009A2481">
      <w:pPr>
        <w:pStyle w:val="Title"/>
        <w:rPr>
          <w:sz w:val="36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BA19A4C" wp14:editId="61A930F2">
            <wp:simplePos x="0" y="0"/>
            <wp:positionH relativeFrom="column">
              <wp:posOffset>-161925</wp:posOffset>
            </wp:positionH>
            <wp:positionV relativeFrom="paragraph">
              <wp:posOffset>57150</wp:posOffset>
            </wp:positionV>
            <wp:extent cx="800100" cy="515620"/>
            <wp:effectExtent l="0" t="0" r="0" b="0"/>
            <wp:wrapNone/>
            <wp:docPr id="2" name="Picture 2" descr="MODOTblac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OTblackbl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666">
        <w:rPr>
          <w:noProof/>
          <w:sz w:val="20"/>
        </w:rPr>
        <w:pict w14:anchorId="32C79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0.15pt;margin-top:4.5pt;width:41.85pt;height:45pt;z-index:251660288;mso-position-horizontal-relative:text;mso-position-vertical-relative:text" fillcolor="#c9c491" strokecolor="#20374e">
            <v:fill color2="#dce4d2"/>
            <v:imagedata r:id="rId12" o:title=""/>
            <v:shadow color="#524c46"/>
          </v:shape>
          <o:OLEObject Type="Embed" ProgID="MSPhotoEd.3" ShapeID="_x0000_s1027" DrawAspect="Content" ObjectID="_1600582754" r:id="rId13"/>
        </w:pict>
      </w:r>
      <w:r>
        <w:rPr>
          <w:sz w:val="36"/>
        </w:rPr>
        <w:t>Missouri Department of Transportation &amp;</w:t>
      </w:r>
    </w:p>
    <w:p w14:paraId="0A596DA8" w14:textId="77777777" w:rsidR="00DF42BA" w:rsidRDefault="00DF42BA" w:rsidP="009A2481">
      <w:pPr>
        <w:pStyle w:val="Title"/>
        <w:spacing w:line="360" w:lineRule="auto"/>
        <w:rPr>
          <w:sz w:val="36"/>
        </w:rPr>
      </w:pPr>
      <w:r>
        <w:rPr>
          <w:sz w:val="36"/>
        </w:rPr>
        <w:t xml:space="preserve"> Missouri State Highway Patrol</w:t>
      </w:r>
    </w:p>
    <w:p w14:paraId="23D06FC5" w14:textId="77777777" w:rsidR="00DF42BA" w:rsidRDefault="00DF42BA" w:rsidP="009A2481">
      <w:pPr>
        <w:pStyle w:val="Title"/>
        <w:spacing w:line="360" w:lineRule="auto"/>
        <w:rPr>
          <w:sz w:val="30"/>
        </w:rPr>
      </w:pPr>
      <w:r>
        <w:rPr>
          <w:sz w:val="40"/>
        </w:rPr>
        <w:t>MEDICAL AND LIFE INSURANCE PLAN</w:t>
      </w:r>
    </w:p>
    <w:tbl>
      <w:tblPr>
        <w:tblW w:w="8640" w:type="dxa"/>
        <w:tblInd w:w="108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2562"/>
        <w:gridCol w:w="4548"/>
        <w:gridCol w:w="1530"/>
      </w:tblGrid>
      <w:tr w:rsidR="00DF42BA" w14:paraId="7E73D5D5" w14:textId="77777777" w:rsidTr="003D352E">
        <w:trPr>
          <w:trHeight w:val="477"/>
        </w:trPr>
        <w:tc>
          <w:tcPr>
            <w:tcW w:w="2562" w:type="dxa"/>
          </w:tcPr>
          <w:p w14:paraId="0E5C92B7" w14:textId="77777777" w:rsidR="00DF42BA" w:rsidRDefault="00DF42BA" w:rsidP="00B25CB2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105 West Capitol</w:t>
            </w:r>
          </w:p>
          <w:p w14:paraId="10752829" w14:textId="77777777" w:rsidR="00DF42BA" w:rsidRDefault="00DF42BA" w:rsidP="009A248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PO Box 270</w:t>
            </w:r>
          </w:p>
          <w:p w14:paraId="799270C7" w14:textId="77777777" w:rsidR="00DF42BA" w:rsidRDefault="00DF42BA" w:rsidP="009A248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Jefferson City, MO 65102</w:t>
            </w:r>
          </w:p>
        </w:tc>
        <w:tc>
          <w:tcPr>
            <w:tcW w:w="4548" w:type="dxa"/>
          </w:tcPr>
          <w:p w14:paraId="01FD71DE" w14:textId="77777777" w:rsidR="00DF42BA" w:rsidRDefault="00DF42BA" w:rsidP="009A2481">
            <w:pPr>
              <w:pStyle w:val="Heading4"/>
            </w:pPr>
            <w:r>
              <w:t>Toll free</w:t>
            </w:r>
          </w:p>
          <w:p w14:paraId="7305F097" w14:textId="77777777" w:rsidR="00DF42BA" w:rsidRDefault="00DF42BA" w:rsidP="009A2481">
            <w:pPr>
              <w:pStyle w:val="Heading2"/>
              <w:jc w:val="right"/>
            </w:pPr>
            <w:r>
              <w:rPr>
                <w:rFonts w:ascii="Footlight MT Light" w:hAnsi="Footlight MT Light"/>
                <w:i/>
                <w:iCs/>
                <w:sz w:val="20"/>
              </w:rPr>
              <w:t>Fax</w:t>
            </w:r>
          </w:p>
        </w:tc>
        <w:tc>
          <w:tcPr>
            <w:tcW w:w="1530" w:type="dxa"/>
          </w:tcPr>
          <w:p w14:paraId="45EBD1BC" w14:textId="77777777" w:rsidR="00DF42BA" w:rsidRDefault="00DF42BA" w:rsidP="009A2481">
            <w:pPr>
              <w:rPr>
                <w:rFonts w:ascii="Footlight MT Light" w:hAnsi="Footlight MT Light"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877-863-9406</w:t>
            </w:r>
          </w:p>
          <w:p w14:paraId="02D9F40A" w14:textId="77777777" w:rsidR="00DF42BA" w:rsidRDefault="00DF42BA" w:rsidP="009A2481">
            <w:pPr>
              <w:rPr>
                <w:rFonts w:ascii="Footlight MT Light" w:hAnsi="Footlight MT Light"/>
                <w:i/>
                <w:iCs/>
                <w:sz w:val="20"/>
              </w:rPr>
            </w:pPr>
            <w:r>
              <w:rPr>
                <w:rFonts w:ascii="Footlight MT Light" w:hAnsi="Footlight MT Light"/>
                <w:sz w:val="20"/>
              </w:rPr>
              <w:t>573-522-1482</w:t>
            </w:r>
          </w:p>
        </w:tc>
      </w:tr>
    </w:tbl>
    <w:p w14:paraId="4ED6883F" w14:textId="77777777" w:rsidR="00FB721F" w:rsidRDefault="00FB721F" w:rsidP="005114CD">
      <w:pPr>
        <w:jc w:val="center"/>
        <w:rPr>
          <w:b/>
          <w:sz w:val="28"/>
          <w:szCs w:val="28"/>
        </w:rPr>
      </w:pPr>
    </w:p>
    <w:p w14:paraId="3CDF410C" w14:textId="77777777" w:rsidR="00656847" w:rsidRPr="005114CD" w:rsidRDefault="00EE63EE" w:rsidP="005114CD">
      <w:pPr>
        <w:jc w:val="center"/>
        <w:rPr>
          <w:b/>
          <w:sz w:val="28"/>
          <w:szCs w:val="28"/>
        </w:rPr>
      </w:pPr>
      <w:r w:rsidRPr="005114CD">
        <w:rPr>
          <w:b/>
          <w:sz w:val="28"/>
          <w:szCs w:val="28"/>
        </w:rPr>
        <w:t>Electronic Opt-In Request Form</w:t>
      </w:r>
    </w:p>
    <w:p w14:paraId="5BCF2CB8" w14:textId="77777777" w:rsidR="00EE63EE" w:rsidRPr="005114CD" w:rsidRDefault="00EE63EE" w:rsidP="005114CD">
      <w:pPr>
        <w:jc w:val="center"/>
        <w:rPr>
          <w:b/>
          <w:sz w:val="28"/>
          <w:szCs w:val="28"/>
        </w:rPr>
      </w:pPr>
      <w:r w:rsidRPr="005114CD">
        <w:rPr>
          <w:b/>
          <w:sz w:val="28"/>
          <w:szCs w:val="28"/>
        </w:rPr>
        <w:t>Paperless Option Now Available!</w:t>
      </w:r>
    </w:p>
    <w:p w14:paraId="35F373FF" w14:textId="77777777" w:rsidR="00C5236D" w:rsidRDefault="00C5236D" w:rsidP="00C5236D">
      <w:pPr>
        <w:pStyle w:val="NoSpacing"/>
        <w:jc w:val="both"/>
      </w:pPr>
    </w:p>
    <w:p w14:paraId="57B5DFB7" w14:textId="5956789B" w:rsidR="00EE63EE" w:rsidRDefault="005114CD" w:rsidP="00C5236D">
      <w:pPr>
        <w:pStyle w:val="NoSpacing"/>
        <w:jc w:val="both"/>
      </w:pPr>
      <w:r>
        <w:t xml:space="preserve">Each year, </w:t>
      </w:r>
      <w:r w:rsidR="0063346A">
        <w:t xml:space="preserve">the </w:t>
      </w:r>
      <w:r w:rsidR="00656847">
        <w:t>MoDOT</w:t>
      </w:r>
      <w:r w:rsidR="0063346A">
        <w:t xml:space="preserve"> &amp; </w:t>
      </w:r>
      <w:r w:rsidR="00656847">
        <w:t>MSHP</w:t>
      </w:r>
      <w:r w:rsidR="0063346A">
        <w:t xml:space="preserve"> Medical and Life Insurance Plan</w:t>
      </w:r>
      <w:r w:rsidR="00656847">
        <w:t xml:space="preserve"> </w:t>
      </w:r>
      <w:r w:rsidR="0063346A">
        <w:t xml:space="preserve">(Plan) </w:t>
      </w:r>
      <w:r w:rsidR="00656847">
        <w:t xml:space="preserve">is required to provide our Medicare members with </w:t>
      </w:r>
      <w:r w:rsidR="00645BBC">
        <w:t xml:space="preserve">the enclosed </w:t>
      </w:r>
      <w:r w:rsidR="00656847">
        <w:t xml:space="preserve">Plan </w:t>
      </w:r>
      <w:r>
        <w:t>materials</w:t>
      </w:r>
      <w:r w:rsidR="00656847">
        <w:t xml:space="preserve">. </w:t>
      </w:r>
      <w:r w:rsidR="00645BBC">
        <w:t xml:space="preserve">If you prefer to receive this information electronically simply </w:t>
      </w:r>
      <w:r w:rsidR="00EE63EE">
        <w:t>complete and return the form below</w:t>
      </w:r>
      <w:r w:rsidR="0063346A">
        <w:t xml:space="preserve"> for each Medicare member enrolled in the Plan to the MoDOT Employee Benefits Office</w:t>
      </w:r>
      <w:r w:rsidR="00EE63EE">
        <w:t xml:space="preserve">. </w:t>
      </w:r>
    </w:p>
    <w:p w14:paraId="775466C3" w14:textId="77777777" w:rsidR="00EE63EE" w:rsidRDefault="00EE63EE" w:rsidP="00EE63EE"/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6049"/>
        <w:gridCol w:w="287"/>
        <w:gridCol w:w="1143"/>
        <w:gridCol w:w="2691"/>
      </w:tblGrid>
      <w:tr w:rsidR="005114CD" w14:paraId="596A375C" w14:textId="77777777" w:rsidTr="00C5236D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7BF74DA2" w14:textId="77777777" w:rsidR="005114CD" w:rsidRPr="00C5236D" w:rsidRDefault="005114CD" w:rsidP="00EE63EE">
            <w:pPr>
              <w:rPr>
                <w:b/>
              </w:rPr>
            </w:pPr>
            <w:r w:rsidRPr="00C5236D">
              <w:rPr>
                <w:b/>
              </w:rPr>
              <w:t>Member Information</w:t>
            </w:r>
          </w:p>
        </w:tc>
      </w:tr>
      <w:tr w:rsidR="005114CD" w14:paraId="3B02F587" w14:textId="77777777" w:rsidTr="00C5236D">
        <w:tc>
          <w:tcPr>
            <w:tcW w:w="6336" w:type="dxa"/>
            <w:gridSpan w:val="2"/>
          </w:tcPr>
          <w:p w14:paraId="5ADAB9D5" w14:textId="77777777" w:rsidR="005114CD" w:rsidRDefault="005114CD" w:rsidP="00EE63EE">
            <w:r>
              <w:t>Name</w:t>
            </w:r>
          </w:p>
          <w:p w14:paraId="1418126C" w14:textId="77777777" w:rsidR="005114CD" w:rsidRDefault="005114CD" w:rsidP="00EE63EE"/>
        </w:tc>
        <w:tc>
          <w:tcPr>
            <w:tcW w:w="3834" w:type="dxa"/>
            <w:gridSpan w:val="2"/>
          </w:tcPr>
          <w:p w14:paraId="7A877E3D" w14:textId="77777777" w:rsidR="005114CD" w:rsidRDefault="005114CD" w:rsidP="00EE63EE">
            <w:r>
              <w:t>Birthdate</w:t>
            </w:r>
          </w:p>
        </w:tc>
      </w:tr>
      <w:tr w:rsidR="005114CD" w14:paraId="07C42959" w14:textId="77777777" w:rsidTr="00C5236D">
        <w:tc>
          <w:tcPr>
            <w:tcW w:w="6336" w:type="dxa"/>
            <w:gridSpan w:val="2"/>
          </w:tcPr>
          <w:p w14:paraId="7B92102F" w14:textId="77777777" w:rsidR="005114CD" w:rsidRDefault="005114CD" w:rsidP="00EE63EE">
            <w:r>
              <w:t>Email Address</w:t>
            </w:r>
          </w:p>
          <w:p w14:paraId="2D83DA9B" w14:textId="77777777" w:rsidR="005114CD" w:rsidRDefault="005114CD" w:rsidP="00EE63EE"/>
        </w:tc>
        <w:tc>
          <w:tcPr>
            <w:tcW w:w="3834" w:type="dxa"/>
            <w:gridSpan w:val="2"/>
          </w:tcPr>
          <w:p w14:paraId="366625C8" w14:textId="77777777" w:rsidR="005114CD" w:rsidRDefault="005114CD" w:rsidP="00EE63EE">
            <w:r>
              <w:t>Phone Number</w:t>
            </w:r>
          </w:p>
        </w:tc>
      </w:tr>
      <w:tr w:rsidR="005114CD" w14:paraId="68616E50" w14:textId="77777777" w:rsidTr="00C5236D">
        <w:tc>
          <w:tcPr>
            <w:tcW w:w="10170" w:type="dxa"/>
            <w:gridSpan w:val="4"/>
          </w:tcPr>
          <w:p w14:paraId="0B72FDF2" w14:textId="77777777" w:rsidR="005114CD" w:rsidRDefault="005114CD" w:rsidP="00EE63EE">
            <w:r>
              <w:t>Member ID Number</w:t>
            </w:r>
          </w:p>
          <w:p w14:paraId="5584F2BF" w14:textId="77777777" w:rsidR="005114CD" w:rsidRDefault="005114CD" w:rsidP="00EE63EE"/>
        </w:tc>
      </w:tr>
      <w:tr w:rsidR="00C5236D" w14:paraId="1B887F3C" w14:textId="77777777" w:rsidTr="00C5236D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7CD1E699" w14:textId="77777777" w:rsidR="00C5236D" w:rsidRPr="00C5236D" w:rsidRDefault="00C5236D" w:rsidP="00EE63EE">
            <w:pPr>
              <w:rPr>
                <w:b/>
              </w:rPr>
            </w:pPr>
            <w:r w:rsidRPr="00C5236D">
              <w:rPr>
                <w:b/>
              </w:rPr>
              <w:t>Authorization</w:t>
            </w:r>
          </w:p>
        </w:tc>
      </w:tr>
      <w:tr w:rsidR="00C5236D" w14:paraId="50020988" w14:textId="77777777" w:rsidTr="00C5236D">
        <w:tc>
          <w:tcPr>
            <w:tcW w:w="10170" w:type="dxa"/>
            <w:gridSpan w:val="4"/>
          </w:tcPr>
          <w:p w14:paraId="5E85D9D1" w14:textId="0DFA09FC" w:rsidR="00C5236D" w:rsidRDefault="00C5236D" w:rsidP="00680666">
            <w:r>
              <w:t xml:space="preserve">I authorize </w:t>
            </w:r>
            <w:r w:rsidR="00D52868">
              <w:t>the Plan</w:t>
            </w:r>
            <w:r>
              <w:t xml:space="preserve"> to email me the ANOC/EOC, abridged Formulary, and Summary of Benefits Plan documents, beginning </w:t>
            </w:r>
            <w:r w:rsidR="00D52868">
              <w:t>with calendar year</w:t>
            </w:r>
            <w:r>
              <w:t xml:space="preserve"> 20</w:t>
            </w:r>
            <w:r w:rsidR="00680666">
              <w:t>20</w:t>
            </w:r>
            <w:bookmarkStart w:id="0" w:name="_GoBack"/>
            <w:bookmarkEnd w:id="0"/>
            <w:r w:rsidR="00D52868">
              <w:t xml:space="preserve"> Plan materials</w:t>
            </w:r>
            <w:r>
              <w:t xml:space="preserve">. I understand that I may request a paper copy of any of these documents at any time by contacting </w:t>
            </w:r>
            <w:r w:rsidR="00D52868">
              <w:t>the Plan</w:t>
            </w:r>
            <w:r>
              <w:t xml:space="preserve"> and that I may at any time revoke in writing this request to receive Plan materials electronically. </w:t>
            </w:r>
          </w:p>
        </w:tc>
      </w:tr>
      <w:tr w:rsidR="00C5236D" w14:paraId="224DF8B4" w14:textId="77777777" w:rsidTr="00C5236D">
        <w:tc>
          <w:tcPr>
            <w:tcW w:w="6049" w:type="dxa"/>
          </w:tcPr>
          <w:p w14:paraId="793481BE" w14:textId="77777777" w:rsidR="00C5236D" w:rsidRDefault="00C5236D" w:rsidP="00EE63EE">
            <w:r>
              <w:t>Member Signature</w:t>
            </w:r>
          </w:p>
          <w:p w14:paraId="6E623FF8" w14:textId="77777777" w:rsidR="00C5236D" w:rsidRDefault="00C5236D" w:rsidP="00EE63EE"/>
        </w:tc>
        <w:tc>
          <w:tcPr>
            <w:tcW w:w="4121" w:type="dxa"/>
            <w:gridSpan w:val="3"/>
          </w:tcPr>
          <w:p w14:paraId="4A3D074D" w14:textId="77777777" w:rsidR="00C5236D" w:rsidRDefault="00C5236D" w:rsidP="00EE63EE">
            <w:r>
              <w:t>Date</w:t>
            </w:r>
          </w:p>
        </w:tc>
      </w:tr>
      <w:tr w:rsidR="00C5236D" w14:paraId="67D337C0" w14:textId="77777777" w:rsidTr="00C5236D">
        <w:tc>
          <w:tcPr>
            <w:tcW w:w="10170" w:type="dxa"/>
            <w:gridSpan w:val="4"/>
          </w:tcPr>
          <w:p w14:paraId="244AE22A" w14:textId="77777777" w:rsidR="00C5236D" w:rsidRDefault="00C5236D" w:rsidP="00D52868">
            <w:r>
              <w:t>If you are an authorized representative, please sign below (</w:t>
            </w:r>
            <w:r w:rsidR="00D52868">
              <w:t>the Plan</w:t>
            </w:r>
            <w:r>
              <w:t xml:space="preserve"> may request supporting documentation of your authorization)</w:t>
            </w:r>
          </w:p>
        </w:tc>
      </w:tr>
      <w:tr w:rsidR="00C5236D" w14:paraId="08C3F28E" w14:textId="77777777" w:rsidTr="00C5236D">
        <w:tc>
          <w:tcPr>
            <w:tcW w:w="6049" w:type="dxa"/>
          </w:tcPr>
          <w:p w14:paraId="2D0EC06E" w14:textId="77777777" w:rsidR="00C5236D" w:rsidRDefault="00C5236D" w:rsidP="006A57EC">
            <w:r>
              <w:t>Signature of Authorized Representative</w:t>
            </w:r>
          </w:p>
          <w:p w14:paraId="29F90338" w14:textId="77777777" w:rsidR="00C5236D" w:rsidRDefault="00C5236D" w:rsidP="006A57EC"/>
          <w:p w14:paraId="50FD4B37" w14:textId="77777777" w:rsidR="00C5236D" w:rsidRDefault="00C5236D" w:rsidP="006A57EC"/>
        </w:tc>
        <w:tc>
          <w:tcPr>
            <w:tcW w:w="1430" w:type="dxa"/>
            <w:gridSpan w:val="2"/>
          </w:tcPr>
          <w:p w14:paraId="203B6EF3" w14:textId="77777777" w:rsidR="00C5236D" w:rsidRDefault="00C5236D" w:rsidP="006A57EC">
            <w:r>
              <w:t>Relationship</w:t>
            </w:r>
          </w:p>
        </w:tc>
        <w:tc>
          <w:tcPr>
            <w:tcW w:w="2691" w:type="dxa"/>
          </w:tcPr>
          <w:p w14:paraId="231C1E52" w14:textId="77777777" w:rsidR="00C5236D" w:rsidRDefault="00C5236D" w:rsidP="006A57EC">
            <w:r>
              <w:t>Date</w:t>
            </w:r>
          </w:p>
        </w:tc>
      </w:tr>
    </w:tbl>
    <w:p w14:paraId="603CDEFE" w14:textId="77777777" w:rsidR="005114CD" w:rsidRDefault="005114CD" w:rsidP="00EE63EE"/>
    <w:p w14:paraId="1A4392F6" w14:textId="77777777" w:rsidR="005114CD" w:rsidRDefault="005114CD" w:rsidP="00EE63EE">
      <w:r>
        <w:t>Please complete all sections above, s</w:t>
      </w:r>
      <w:r w:rsidR="00C5236D">
        <w:t>ign,</w:t>
      </w:r>
      <w:r>
        <w:t xml:space="preserve"> date, and return to </w:t>
      </w:r>
      <w:r w:rsidR="00D52868">
        <w:t xml:space="preserve">the </w:t>
      </w:r>
      <w:r>
        <w:t>MoDOT</w:t>
      </w:r>
      <w:r w:rsidR="00D52868">
        <w:t xml:space="preserve"> Employee Benefits office</w:t>
      </w:r>
      <w:r>
        <w:t xml:space="preserve"> by one of the following methods:</w:t>
      </w:r>
    </w:p>
    <w:p w14:paraId="2D69B54B" w14:textId="77777777" w:rsidR="005114CD" w:rsidRDefault="005114CD" w:rsidP="00EE63EE"/>
    <w:p w14:paraId="4B5CD47D" w14:textId="116D500A" w:rsidR="00757047" w:rsidRPr="00757047" w:rsidRDefault="005114CD" w:rsidP="00FB721F">
      <w:pPr>
        <w:pStyle w:val="Title"/>
        <w:jc w:val="left"/>
        <w:rPr>
          <w:rFonts w:ascii="Times New Roman" w:hAnsi="Times New Roman"/>
          <w:sz w:val="24"/>
        </w:rPr>
      </w:pPr>
      <w:r w:rsidRPr="00757047">
        <w:rPr>
          <w:rFonts w:ascii="Times New Roman" w:hAnsi="Times New Roman"/>
          <w:sz w:val="24"/>
        </w:rPr>
        <w:t>Mail</w:t>
      </w:r>
      <w:r w:rsidR="00D52868" w:rsidRPr="00757047">
        <w:rPr>
          <w:rFonts w:ascii="Times New Roman" w:hAnsi="Times New Roman"/>
          <w:sz w:val="24"/>
        </w:rPr>
        <w:t xml:space="preserve"> </w:t>
      </w:r>
      <w:r w:rsidR="00757047" w:rsidRPr="00757047">
        <w:rPr>
          <w:rFonts w:ascii="Times New Roman" w:hAnsi="Times New Roman"/>
          <w:sz w:val="24"/>
        </w:rPr>
        <w:t>– MoDOT</w:t>
      </w:r>
      <w:r w:rsidR="00FB721F">
        <w:rPr>
          <w:rFonts w:ascii="Times New Roman" w:hAnsi="Times New Roman"/>
          <w:sz w:val="24"/>
        </w:rPr>
        <w:t xml:space="preserve"> Employee Benefits</w:t>
      </w:r>
      <w:r w:rsidR="00757047">
        <w:rPr>
          <w:rFonts w:ascii="Times New Roman" w:hAnsi="Times New Roman"/>
          <w:sz w:val="24"/>
        </w:rPr>
        <w:t>, P.O. Box 270, Jefferson City, MO  65102</w:t>
      </w:r>
    </w:p>
    <w:p w14:paraId="43509BDF" w14:textId="77777777" w:rsidR="005114CD" w:rsidRDefault="005114CD" w:rsidP="00FB721F">
      <w:r>
        <w:t>Fax</w:t>
      </w:r>
      <w:r w:rsidR="00757047">
        <w:t xml:space="preserve"> – (573) 522-1482</w:t>
      </w:r>
    </w:p>
    <w:p w14:paraId="06789966" w14:textId="19FD3E8E" w:rsidR="00A91D49" w:rsidRDefault="00757047" w:rsidP="00FB721F">
      <w:r>
        <w:t xml:space="preserve">Electronic </w:t>
      </w:r>
      <w:r w:rsidR="003A3535">
        <w:t>–</w:t>
      </w:r>
      <w:r>
        <w:t xml:space="preserve"> </w:t>
      </w:r>
      <w:hyperlink r:id="rId14" w:history="1">
        <w:r w:rsidR="003A3535" w:rsidRPr="00845F81">
          <w:rPr>
            <w:rStyle w:val="Hyperlink"/>
          </w:rPr>
          <w:t>benefits@modot.mo.gov</w:t>
        </w:r>
      </w:hyperlink>
      <w:r w:rsidR="003A3535">
        <w:t xml:space="preserve">  </w:t>
      </w:r>
    </w:p>
    <w:p w14:paraId="23559106" w14:textId="24A958F1" w:rsidR="00A91D49" w:rsidRDefault="00A91D49" w:rsidP="00A91D49"/>
    <w:p w14:paraId="0FC5CD27" w14:textId="325BFC1A" w:rsidR="00DF42BA" w:rsidRPr="00A91D49" w:rsidRDefault="00A91D49" w:rsidP="00A91D49">
      <w:pPr>
        <w:tabs>
          <w:tab w:val="left" w:pos="6000"/>
        </w:tabs>
      </w:pPr>
      <w:r>
        <w:tab/>
      </w:r>
    </w:p>
    <w:sectPr w:rsidR="00DF42BA" w:rsidRPr="00A91D49" w:rsidSect="00DF42BA">
      <w:footerReference w:type="even" r:id="rId15"/>
      <w:type w:val="continuous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41D91" w14:textId="77777777" w:rsidR="00EE63EE" w:rsidRDefault="00EE63EE">
      <w:r>
        <w:separator/>
      </w:r>
    </w:p>
  </w:endnote>
  <w:endnote w:type="continuationSeparator" w:id="0">
    <w:p w14:paraId="6CB797B4" w14:textId="77777777" w:rsidR="00EE63EE" w:rsidRDefault="00EE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DE46" w14:textId="77777777" w:rsidR="00EE63EE" w:rsidRDefault="00EE63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C8220F" w14:textId="77777777" w:rsidR="00EE63EE" w:rsidRDefault="00EE6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FFAFB" w14:textId="77777777" w:rsidR="00EE63EE" w:rsidRDefault="00EE63EE">
      <w:r>
        <w:separator/>
      </w:r>
    </w:p>
  </w:footnote>
  <w:footnote w:type="continuationSeparator" w:id="0">
    <w:p w14:paraId="61FC23F6" w14:textId="77777777" w:rsidR="00EE63EE" w:rsidRDefault="00EE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CEB7F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83"/>
    <w:rsid w:val="0002008F"/>
    <w:rsid w:val="00034DE2"/>
    <w:rsid w:val="00061F58"/>
    <w:rsid w:val="000E2EA5"/>
    <w:rsid w:val="000E45BF"/>
    <w:rsid w:val="001A2F32"/>
    <w:rsid w:val="001E008E"/>
    <w:rsid w:val="001F048C"/>
    <w:rsid w:val="0022106E"/>
    <w:rsid w:val="00235008"/>
    <w:rsid w:val="00284487"/>
    <w:rsid w:val="002A185B"/>
    <w:rsid w:val="002F4DF9"/>
    <w:rsid w:val="00317A83"/>
    <w:rsid w:val="00333D39"/>
    <w:rsid w:val="0034062B"/>
    <w:rsid w:val="00354F7E"/>
    <w:rsid w:val="00364286"/>
    <w:rsid w:val="003655AC"/>
    <w:rsid w:val="003A131A"/>
    <w:rsid w:val="003A3535"/>
    <w:rsid w:val="003A7D75"/>
    <w:rsid w:val="003B4C1A"/>
    <w:rsid w:val="003D352E"/>
    <w:rsid w:val="003E2DCF"/>
    <w:rsid w:val="00413DF4"/>
    <w:rsid w:val="004147D3"/>
    <w:rsid w:val="0042195D"/>
    <w:rsid w:val="00434047"/>
    <w:rsid w:val="00440463"/>
    <w:rsid w:val="0044616B"/>
    <w:rsid w:val="004612F9"/>
    <w:rsid w:val="0047020F"/>
    <w:rsid w:val="004A407F"/>
    <w:rsid w:val="004F4D4A"/>
    <w:rsid w:val="004F63DE"/>
    <w:rsid w:val="004F7E13"/>
    <w:rsid w:val="005114CD"/>
    <w:rsid w:val="005572A8"/>
    <w:rsid w:val="0059249E"/>
    <w:rsid w:val="00597115"/>
    <w:rsid w:val="005B5801"/>
    <w:rsid w:val="005C3EEE"/>
    <w:rsid w:val="0063346A"/>
    <w:rsid w:val="006367F4"/>
    <w:rsid w:val="00645BBC"/>
    <w:rsid w:val="00651A3C"/>
    <w:rsid w:val="00656847"/>
    <w:rsid w:val="00657C83"/>
    <w:rsid w:val="00666ADB"/>
    <w:rsid w:val="00680666"/>
    <w:rsid w:val="006905FB"/>
    <w:rsid w:val="006B4939"/>
    <w:rsid w:val="006D00D8"/>
    <w:rsid w:val="006D1033"/>
    <w:rsid w:val="00702ADA"/>
    <w:rsid w:val="007055D8"/>
    <w:rsid w:val="007104A1"/>
    <w:rsid w:val="0071728E"/>
    <w:rsid w:val="00723BA6"/>
    <w:rsid w:val="0073355A"/>
    <w:rsid w:val="00740B01"/>
    <w:rsid w:val="007459DA"/>
    <w:rsid w:val="00757047"/>
    <w:rsid w:val="00782628"/>
    <w:rsid w:val="007B605C"/>
    <w:rsid w:val="007B6878"/>
    <w:rsid w:val="007E4709"/>
    <w:rsid w:val="007E4E8F"/>
    <w:rsid w:val="00804D95"/>
    <w:rsid w:val="00827E8C"/>
    <w:rsid w:val="008357C7"/>
    <w:rsid w:val="00864C96"/>
    <w:rsid w:val="00866ACA"/>
    <w:rsid w:val="00884A6E"/>
    <w:rsid w:val="008D06E2"/>
    <w:rsid w:val="00922EC7"/>
    <w:rsid w:val="00923428"/>
    <w:rsid w:val="00931092"/>
    <w:rsid w:val="00932B37"/>
    <w:rsid w:val="00937851"/>
    <w:rsid w:val="009706C8"/>
    <w:rsid w:val="009824A3"/>
    <w:rsid w:val="009A2481"/>
    <w:rsid w:val="009A6D30"/>
    <w:rsid w:val="009E028A"/>
    <w:rsid w:val="009F2EEC"/>
    <w:rsid w:val="00A04FDA"/>
    <w:rsid w:val="00A10F0D"/>
    <w:rsid w:val="00A16B5E"/>
    <w:rsid w:val="00A83D38"/>
    <w:rsid w:val="00A91D49"/>
    <w:rsid w:val="00AC24D4"/>
    <w:rsid w:val="00AD096B"/>
    <w:rsid w:val="00AF20B5"/>
    <w:rsid w:val="00B23F02"/>
    <w:rsid w:val="00B25CB2"/>
    <w:rsid w:val="00B62E1B"/>
    <w:rsid w:val="00B8377D"/>
    <w:rsid w:val="00BD6833"/>
    <w:rsid w:val="00C0546A"/>
    <w:rsid w:val="00C2399C"/>
    <w:rsid w:val="00C5236D"/>
    <w:rsid w:val="00C53283"/>
    <w:rsid w:val="00C6179F"/>
    <w:rsid w:val="00C82E31"/>
    <w:rsid w:val="00C8317E"/>
    <w:rsid w:val="00C8539D"/>
    <w:rsid w:val="00C906B7"/>
    <w:rsid w:val="00C913D1"/>
    <w:rsid w:val="00CE6ED2"/>
    <w:rsid w:val="00D13BAB"/>
    <w:rsid w:val="00D41286"/>
    <w:rsid w:val="00D52868"/>
    <w:rsid w:val="00D950D2"/>
    <w:rsid w:val="00DA4EF4"/>
    <w:rsid w:val="00DB1F82"/>
    <w:rsid w:val="00DB7CF6"/>
    <w:rsid w:val="00DD3883"/>
    <w:rsid w:val="00DF0780"/>
    <w:rsid w:val="00DF42BA"/>
    <w:rsid w:val="00E140E0"/>
    <w:rsid w:val="00E27FBC"/>
    <w:rsid w:val="00E83987"/>
    <w:rsid w:val="00E866BE"/>
    <w:rsid w:val="00EE63EE"/>
    <w:rsid w:val="00F10052"/>
    <w:rsid w:val="00F10402"/>
    <w:rsid w:val="00F31D1F"/>
    <w:rsid w:val="00F3611D"/>
    <w:rsid w:val="00F6675E"/>
    <w:rsid w:val="00F7460A"/>
    <w:rsid w:val="00F838E2"/>
    <w:rsid w:val="00F96E19"/>
    <w:rsid w:val="00FB721F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4A3B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2481"/>
    <w:pPr>
      <w:keepNext/>
      <w:outlineLvl w:val="1"/>
    </w:pPr>
    <w:rPr>
      <w:rFonts w:ascii="Arial" w:hAnsi="Arial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A2481"/>
    <w:pPr>
      <w:keepNext/>
      <w:jc w:val="right"/>
      <w:outlineLvl w:val="3"/>
    </w:pPr>
    <w:rPr>
      <w:rFonts w:ascii="Footlight MT Light" w:hAnsi="Footlight MT Light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NormalWeb">
    <w:name w:val="Normal (Web)"/>
    <w:basedOn w:val="Normal"/>
    <w:pPr>
      <w:tabs>
        <w:tab w:val="left" w:pos="720"/>
        <w:tab w:val="left" w:pos="1440"/>
        <w:tab w:val="left" w:pos="2160"/>
        <w:tab w:val="left" w:pos="2880"/>
      </w:tabs>
    </w:pPr>
    <w:rPr>
      <w:szCs w:val="20"/>
    </w:rPr>
  </w:style>
  <w:style w:type="paragraph" w:styleId="BodyText2">
    <w:name w:val="Body Text 2"/>
    <w:basedOn w:val="Normal"/>
    <w:pPr>
      <w:framePr w:hSpace="180" w:wrap="around" w:vAnchor="text" w:hAnchor="text" w:x="-612" w:y="1"/>
      <w:autoSpaceDE w:val="0"/>
      <w:autoSpaceDN w:val="0"/>
      <w:adjustRightInd w:val="0"/>
      <w:suppressOverlap/>
      <w:jc w:val="both"/>
    </w:pPr>
    <w:rPr>
      <w:b/>
      <w:bCs/>
      <w:szCs w:val="20"/>
    </w:rPr>
  </w:style>
  <w:style w:type="paragraph" w:styleId="BodyText3">
    <w:name w:val="Body Text 3"/>
    <w:basedOn w:val="Normal"/>
    <w:pPr>
      <w:framePr w:wrap="auto" w:hAnchor="text" w:x="-612"/>
      <w:autoSpaceDE w:val="0"/>
      <w:autoSpaceDN w:val="0"/>
      <w:adjustRightInd w:val="0"/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tesinitalic">
    <w:name w:val="Notes in italic"/>
    <w:basedOn w:val="Normal"/>
    <w:pPr>
      <w:widowControl w:val="0"/>
      <w:spacing w:after="120"/>
    </w:pPr>
    <w:rPr>
      <w:i/>
      <w:snapToGrid w:val="0"/>
      <w:szCs w:val="20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FC5CAE"/>
    <w:rPr>
      <w:i/>
      <w:iCs/>
    </w:rPr>
  </w:style>
  <w:style w:type="paragraph" w:styleId="Title">
    <w:name w:val="Title"/>
    <w:basedOn w:val="Normal"/>
    <w:link w:val="TitleChar"/>
    <w:qFormat/>
    <w:rsid w:val="009A2481"/>
    <w:pPr>
      <w:jc w:val="center"/>
    </w:pPr>
    <w:rPr>
      <w:rFonts w:ascii="Footlight MT Light" w:hAnsi="Footlight MT Light"/>
      <w:sz w:val="28"/>
    </w:rPr>
  </w:style>
  <w:style w:type="character" w:customStyle="1" w:styleId="TitleChar">
    <w:name w:val="Title Char"/>
    <w:link w:val="Title"/>
    <w:rsid w:val="009A2481"/>
    <w:rPr>
      <w:rFonts w:ascii="Footlight MT Light" w:hAnsi="Footlight MT Light"/>
      <w:sz w:val="28"/>
      <w:szCs w:val="24"/>
    </w:rPr>
  </w:style>
  <w:style w:type="character" w:customStyle="1" w:styleId="Heading2Char">
    <w:name w:val="Heading 2 Char"/>
    <w:link w:val="Heading2"/>
    <w:rsid w:val="009A2481"/>
    <w:rPr>
      <w:rFonts w:ascii="Arial" w:hAnsi="Arial"/>
      <w:sz w:val="28"/>
    </w:rPr>
  </w:style>
  <w:style w:type="character" w:customStyle="1" w:styleId="Heading4Char">
    <w:name w:val="Heading 4 Char"/>
    <w:link w:val="Heading4"/>
    <w:rsid w:val="009A2481"/>
    <w:rPr>
      <w:rFonts w:ascii="Footlight MT Light" w:hAnsi="Footlight MT Light"/>
      <w:i/>
      <w:iCs/>
    </w:rPr>
  </w:style>
  <w:style w:type="paragraph" w:styleId="BlockText">
    <w:name w:val="Block Text"/>
    <w:basedOn w:val="Normal"/>
    <w:rsid w:val="00E866BE"/>
    <w:pPr>
      <w:ind w:left="-360" w:right="-540"/>
    </w:pPr>
  </w:style>
  <w:style w:type="table" w:styleId="TableGrid">
    <w:name w:val="Table Grid"/>
    <w:basedOn w:val="TableNormal"/>
    <w:rsid w:val="00EE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5236D"/>
    <w:rPr>
      <w:b/>
      <w:bCs/>
    </w:rPr>
  </w:style>
  <w:style w:type="paragraph" w:styleId="NoSpacing">
    <w:name w:val="No Spacing"/>
    <w:uiPriority w:val="1"/>
    <w:qFormat/>
    <w:rsid w:val="00C5236D"/>
    <w:rPr>
      <w:sz w:val="24"/>
      <w:szCs w:val="24"/>
    </w:rPr>
  </w:style>
  <w:style w:type="character" w:styleId="Hyperlink">
    <w:name w:val="Hyperlink"/>
    <w:basedOn w:val="DefaultParagraphFont"/>
    <w:rsid w:val="003A3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2481"/>
    <w:pPr>
      <w:keepNext/>
      <w:outlineLvl w:val="1"/>
    </w:pPr>
    <w:rPr>
      <w:rFonts w:ascii="Arial" w:hAnsi="Arial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A2481"/>
    <w:pPr>
      <w:keepNext/>
      <w:jc w:val="right"/>
      <w:outlineLvl w:val="3"/>
    </w:pPr>
    <w:rPr>
      <w:rFonts w:ascii="Footlight MT Light" w:hAnsi="Footlight MT Light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NormalWeb">
    <w:name w:val="Normal (Web)"/>
    <w:basedOn w:val="Normal"/>
    <w:pPr>
      <w:tabs>
        <w:tab w:val="left" w:pos="720"/>
        <w:tab w:val="left" w:pos="1440"/>
        <w:tab w:val="left" w:pos="2160"/>
        <w:tab w:val="left" w:pos="2880"/>
      </w:tabs>
    </w:pPr>
    <w:rPr>
      <w:szCs w:val="20"/>
    </w:rPr>
  </w:style>
  <w:style w:type="paragraph" w:styleId="BodyText2">
    <w:name w:val="Body Text 2"/>
    <w:basedOn w:val="Normal"/>
    <w:pPr>
      <w:framePr w:hSpace="180" w:wrap="around" w:vAnchor="text" w:hAnchor="text" w:x="-612" w:y="1"/>
      <w:autoSpaceDE w:val="0"/>
      <w:autoSpaceDN w:val="0"/>
      <w:adjustRightInd w:val="0"/>
      <w:suppressOverlap/>
      <w:jc w:val="both"/>
    </w:pPr>
    <w:rPr>
      <w:b/>
      <w:bCs/>
      <w:szCs w:val="20"/>
    </w:rPr>
  </w:style>
  <w:style w:type="paragraph" w:styleId="BodyText3">
    <w:name w:val="Body Text 3"/>
    <w:basedOn w:val="Normal"/>
    <w:pPr>
      <w:framePr w:wrap="auto" w:hAnchor="text" w:x="-612"/>
      <w:autoSpaceDE w:val="0"/>
      <w:autoSpaceDN w:val="0"/>
      <w:adjustRightInd w:val="0"/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tesinitalic">
    <w:name w:val="Notes in italic"/>
    <w:basedOn w:val="Normal"/>
    <w:pPr>
      <w:widowControl w:val="0"/>
      <w:spacing w:after="120"/>
    </w:pPr>
    <w:rPr>
      <w:i/>
      <w:snapToGrid w:val="0"/>
      <w:szCs w:val="20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FC5CAE"/>
    <w:rPr>
      <w:i/>
      <w:iCs/>
    </w:rPr>
  </w:style>
  <w:style w:type="paragraph" w:styleId="Title">
    <w:name w:val="Title"/>
    <w:basedOn w:val="Normal"/>
    <w:link w:val="TitleChar"/>
    <w:qFormat/>
    <w:rsid w:val="009A2481"/>
    <w:pPr>
      <w:jc w:val="center"/>
    </w:pPr>
    <w:rPr>
      <w:rFonts w:ascii="Footlight MT Light" w:hAnsi="Footlight MT Light"/>
      <w:sz w:val="28"/>
    </w:rPr>
  </w:style>
  <w:style w:type="character" w:customStyle="1" w:styleId="TitleChar">
    <w:name w:val="Title Char"/>
    <w:link w:val="Title"/>
    <w:rsid w:val="009A2481"/>
    <w:rPr>
      <w:rFonts w:ascii="Footlight MT Light" w:hAnsi="Footlight MT Light"/>
      <w:sz w:val="28"/>
      <w:szCs w:val="24"/>
    </w:rPr>
  </w:style>
  <w:style w:type="character" w:customStyle="1" w:styleId="Heading2Char">
    <w:name w:val="Heading 2 Char"/>
    <w:link w:val="Heading2"/>
    <w:rsid w:val="009A2481"/>
    <w:rPr>
      <w:rFonts w:ascii="Arial" w:hAnsi="Arial"/>
      <w:sz w:val="28"/>
    </w:rPr>
  </w:style>
  <w:style w:type="character" w:customStyle="1" w:styleId="Heading4Char">
    <w:name w:val="Heading 4 Char"/>
    <w:link w:val="Heading4"/>
    <w:rsid w:val="009A2481"/>
    <w:rPr>
      <w:rFonts w:ascii="Footlight MT Light" w:hAnsi="Footlight MT Light"/>
      <w:i/>
      <w:iCs/>
    </w:rPr>
  </w:style>
  <w:style w:type="paragraph" w:styleId="BlockText">
    <w:name w:val="Block Text"/>
    <w:basedOn w:val="Normal"/>
    <w:rsid w:val="00E866BE"/>
    <w:pPr>
      <w:ind w:left="-360" w:right="-540"/>
    </w:pPr>
  </w:style>
  <w:style w:type="table" w:styleId="TableGrid">
    <w:name w:val="Table Grid"/>
    <w:basedOn w:val="TableNormal"/>
    <w:rsid w:val="00EE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5236D"/>
    <w:rPr>
      <w:b/>
      <w:bCs/>
    </w:rPr>
  </w:style>
  <w:style w:type="paragraph" w:styleId="NoSpacing">
    <w:name w:val="No Spacing"/>
    <w:uiPriority w:val="1"/>
    <w:qFormat/>
    <w:rsid w:val="00C5236D"/>
    <w:rPr>
      <w:sz w:val="24"/>
      <w:szCs w:val="24"/>
    </w:rPr>
  </w:style>
  <w:style w:type="character" w:styleId="Hyperlink">
    <w:name w:val="Hyperlink"/>
    <w:basedOn w:val="DefaultParagraphFont"/>
    <w:rsid w:val="003A3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benefits@modot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E34BB4F53C4F8DB2A30FCB77B8E8" ma:contentTypeVersion="0" ma:contentTypeDescription="Create a new document." ma:contentTypeScope="" ma:versionID="d9693d7876c62d5ea02f4fcf02845e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C4D16-8D80-42E0-B673-287C3B421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623286-2BB5-4D25-BD04-D40915F54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0BFEA-1928-4D83-9345-63C99EEA47D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B01E7F46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NOTICE IF YOU ARE RECEIVING EXTRA HELP IN PAYING FOR YOUR PRESCRIPTION DRUGS</vt:lpstr>
    </vt:vector>
  </TitlesOfParts>
  <Company>BearingPoint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NOTICE IF YOU ARE RECEIVING EXTRA HELP IN PAYING FOR YOUR PRESCRIPTION DRUGS</dc:title>
  <dc:creator>Rita Alonistiotis</dc:creator>
  <cp:lastModifiedBy>Brandon R. Denkler</cp:lastModifiedBy>
  <cp:revision>2</cp:revision>
  <cp:lastPrinted>2009-12-07T21:10:00Z</cp:lastPrinted>
  <dcterms:created xsi:type="dcterms:W3CDTF">2018-10-09T14:33:00Z</dcterms:created>
  <dcterms:modified xsi:type="dcterms:W3CDTF">2018-10-09T14:33:00Z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0x010100EADDE34BB4F53C4F8DB2A30FCB77B8E8</vt:lpwstr>
  </property>
</Properties>
</file>