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2A1" w:rsidRPr="00130B03" w:rsidRDefault="00130B03" w:rsidP="00130B03">
      <w:pPr>
        <w:jc w:val="center"/>
        <w:rPr>
          <w:b/>
          <w:color w:val="0000FF"/>
          <w:sz w:val="48"/>
          <w:szCs w:val="48"/>
        </w:rPr>
      </w:pPr>
      <w:r w:rsidRPr="00130B03">
        <w:rPr>
          <w:b/>
          <w:color w:val="0000FF"/>
          <w:sz w:val="48"/>
          <w:szCs w:val="48"/>
        </w:rPr>
        <w:t>Design Standards Letter</w:t>
      </w:r>
    </w:p>
    <w:p w:rsidR="00130B03" w:rsidRDefault="00130B03" w:rsidP="00130B03"/>
    <w:p w:rsidR="00941EE9" w:rsidRDefault="00941EE9" w:rsidP="00130B03">
      <w:pPr>
        <w:rPr>
          <w:b/>
        </w:rPr>
      </w:pPr>
    </w:p>
    <w:p w:rsidR="00130B03" w:rsidRPr="00130B03" w:rsidRDefault="00130B03" w:rsidP="00130B03">
      <w:pPr>
        <w:rPr>
          <w:b/>
          <w:color w:val="0000FF"/>
        </w:rPr>
      </w:pPr>
      <w:r w:rsidRPr="0092787F">
        <w:rPr>
          <w:b/>
        </w:rPr>
        <w:t>Letter Number:</w:t>
      </w:r>
      <w:r>
        <w:rPr>
          <w:b/>
        </w:rPr>
        <w:t xml:space="preserve"> </w:t>
      </w:r>
      <w:r w:rsidR="00E919C9">
        <w:rPr>
          <w:b/>
          <w:color w:val="0000FF"/>
        </w:rPr>
        <w:t>P</w:t>
      </w:r>
      <w:r>
        <w:rPr>
          <w:b/>
          <w:color w:val="0000FF"/>
        </w:rPr>
        <w:t>-201</w:t>
      </w:r>
      <w:r w:rsidR="00C61E68">
        <w:rPr>
          <w:b/>
          <w:color w:val="0000FF"/>
        </w:rPr>
        <w:t>9</w:t>
      </w:r>
      <w:r>
        <w:rPr>
          <w:b/>
          <w:color w:val="0000FF"/>
        </w:rPr>
        <w:t>-0</w:t>
      </w:r>
      <w:r w:rsidR="00200F8B">
        <w:rPr>
          <w:b/>
          <w:color w:val="0000FF"/>
        </w:rPr>
        <w:t>2</w:t>
      </w:r>
    </w:p>
    <w:p w:rsidR="00130B03" w:rsidRPr="00130B03" w:rsidRDefault="00130B03" w:rsidP="00130B03">
      <w:pPr>
        <w:rPr>
          <w:b/>
        </w:rPr>
      </w:pPr>
    </w:p>
    <w:p w:rsidR="00130B03" w:rsidRPr="00130B03" w:rsidRDefault="00130B03" w:rsidP="00130B03">
      <w:pPr>
        <w:rPr>
          <w:b/>
          <w:color w:val="0000FF"/>
        </w:rPr>
      </w:pPr>
      <w:r w:rsidRPr="00AA0D21">
        <w:rPr>
          <w:b/>
        </w:rPr>
        <w:t xml:space="preserve">Letter Date: </w:t>
      </w:r>
      <w:r w:rsidR="00762014" w:rsidRPr="00DA3A5A">
        <w:rPr>
          <w:b/>
          <w:color w:val="0000FF"/>
        </w:rPr>
        <w:t>01</w:t>
      </w:r>
      <w:r w:rsidRPr="00DA3A5A">
        <w:rPr>
          <w:b/>
          <w:color w:val="0000FF"/>
        </w:rPr>
        <w:t>/</w:t>
      </w:r>
      <w:r w:rsidR="000731FD" w:rsidRPr="00DA3A5A">
        <w:rPr>
          <w:b/>
          <w:color w:val="0000FF"/>
        </w:rPr>
        <w:t>22</w:t>
      </w:r>
      <w:r w:rsidRPr="00DA3A5A">
        <w:rPr>
          <w:b/>
          <w:color w:val="0000FF"/>
        </w:rPr>
        <w:t>/201</w:t>
      </w:r>
      <w:r w:rsidR="00762014" w:rsidRPr="00DA3A5A">
        <w:rPr>
          <w:b/>
          <w:color w:val="0000FF"/>
        </w:rPr>
        <w:t>9</w:t>
      </w:r>
    </w:p>
    <w:p w:rsidR="00130B03" w:rsidRPr="00130B03" w:rsidRDefault="00130B03" w:rsidP="00130B03">
      <w:pPr>
        <w:rPr>
          <w:b/>
        </w:rPr>
      </w:pPr>
    </w:p>
    <w:p w:rsidR="00130B03" w:rsidRPr="00130B03" w:rsidRDefault="00130B03" w:rsidP="00130B03">
      <w:pPr>
        <w:rPr>
          <w:b/>
        </w:rPr>
      </w:pPr>
      <w:r w:rsidRPr="00130B03">
        <w:rPr>
          <w:b/>
        </w:rPr>
        <w:t>Effective Date:</w:t>
      </w:r>
      <w:r>
        <w:rPr>
          <w:b/>
        </w:rPr>
        <w:t xml:space="preserve"> </w:t>
      </w:r>
      <w:r w:rsidR="00DE4DF3">
        <w:rPr>
          <w:b/>
          <w:color w:val="0000FF"/>
        </w:rPr>
        <w:t>0</w:t>
      </w:r>
      <w:r w:rsidR="000D5F57">
        <w:rPr>
          <w:b/>
          <w:color w:val="0000FF"/>
        </w:rPr>
        <w:t>4</w:t>
      </w:r>
      <w:r w:rsidR="0056235B">
        <w:rPr>
          <w:b/>
          <w:color w:val="0000FF"/>
        </w:rPr>
        <w:t>/01</w:t>
      </w:r>
      <w:r w:rsidR="00FA6FFA">
        <w:rPr>
          <w:b/>
          <w:color w:val="0000FF"/>
        </w:rPr>
        <w:t>/201</w:t>
      </w:r>
      <w:r w:rsidR="00DE4DF3">
        <w:rPr>
          <w:b/>
          <w:color w:val="0000FF"/>
        </w:rPr>
        <w:t>9</w:t>
      </w:r>
    </w:p>
    <w:p w:rsidR="00130B03" w:rsidRPr="00130B03" w:rsidRDefault="00130B03" w:rsidP="00130B03">
      <w:pPr>
        <w:rPr>
          <w:b/>
        </w:rPr>
      </w:pPr>
    </w:p>
    <w:p w:rsidR="00130B03" w:rsidRPr="00E919C9" w:rsidRDefault="00130B03" w:rsidP="00941EE9">
      <w:pPr>
        <w:ind w:left="1800" w:hanging="1800"/>
        <w:rPr>
          <w:b/>
          <w:color w:val="0000FF"/>
        </w:rPr>
      </w:pPr>
      <w:r w:rsidRPr="00805670">
        <w:rPr>
          <w:b/>
        </w:rPr>
        <w:t>S</w:t>
      </w:r>
      <w:r w:rsidRPr="00130B03">
        <w:rPr>
          <w:b/>
        </w:rPr>
        <w:t>ection/Plan No.:</w:t>
      </w:r>
      <w:r w:rsidR="001C14B1">
        <w:rPr>
          <w:b/>
        </w:rPr>
        <w:t xml:space="preserve"> </w:t>
      </w:r>
      <w:r w:rsidR="00C61E68">
        <w:rPr>
          <w:b/>
          <w:color w:val="0000FF"/>
        </w:rPr>
        <w:t>6</w:t>
      </w:r>
      <w:r w:rsidR="00AA0D21">
        <w:rPr>
          <w:b/>
          <w:color w:val="0000FF"/>
        </w:rPr>
        <w:t>06.</w:t>
      </w:r>
      <w:r w:rsidR="000D5F57">
        <w:rPr>
          <w:b/>
          <w:color w:val="0000FF"/>
        </w:rPr>
        <w:t>31</w:t>
      </w:r>
      <w:r w:rsidR="00AA0D21">
        <w:rPr>
          <w:b/>
          <w:color w:val="0000FF"/>
        </w:rPr>
        <w:t>,</w:t>
      </w:r>
      <w:r w:rsidR="0084160C">
        <w:rPr>
          <w:b/>
          <w:color w:val="0000FF"/>
        </w:rPr>
        <w:t xml:space="preserve"> </w:t>
      </w:r>
      <w:r w:rsidR="00822978">
        <w:rPr>
          <w:b/>
          <w:color w:val="0000FF"/>
        </w:rPr>
        <w:t>6</w:t>
      </w:r>
      <w:r w:rsidR="000D5F57">
        <w:rPr>
          <w:b/>
          <w:color w:val="0000FF"/>
        </w:rPr>
        <w:t>0</w:t>
      </w:r>
      <w:r w:rsidR="00C61E68">
        <w:rPr>
          <w:b/>
          <w:color w:val="0000FF"/>
        </w:rPr>
        <w:t>6</w:t>
      </w:r>
      <w:r w:rsidR="0056235B">
        <w:rPr>
          <w:b/>
          <w:color w:val="0000FF"/>
        </w:rPr>
        <w:t>.</w:t>
      </w:r>
      <w:r w:rsidR="000D5F57">
        <w:rPr>
          <w:b/>
          <w:color w:val="0000FF"/>
        </w:rPr>
        <w:t>4</w:t>
      </w:r>
      <w:r w:rsidR="00C61E68">
        <w:rPr>
          <w:b/>
          <w:color w:val="0000FF"/>
        </w:rPr>
        <w:t>1</w:t>
      </w:r>
      <w:r w:rsidR="00C154B1">
        <w:rPr>
          <w:b/>
          <w:color w:val="0000FF"/>
        </w:rPr>
        <w:t>, 6</w:t>
      </w:r>
      <w:r w:rsidR="000D5F57">
        <w:rPr>
          <w:b/>
          <w:color w:val="0000FF"/>
        </w:rPr>
        <w:t>06</w:t>
      </w:r>
      <w:r w:rsidR="00DF2953">
        <w:rPr>
          <w:b/>
          <w:color w:val="0000FF"/>
        </w:rPr>
        <w:t>.</w:t>
      </w:r>
      <w:r w:rsidR="000D5F57">
        <w:rPr>
          <w:b/>
          <w:color w:val="0000FF"/>
        </w:rPr>
        <w:t>8</w:t>
      </w:r>
      <w:r w:rsidR="00C154B1">
        <w:rPr>
          <w:b/>
          <w:color w:val="0000FF"/>
        </w:rPr>
        <w:t>1</w:t>
      </w:r>
      <w:r w:rsidR="000D5F57">
        <w:rPr>
          <w:b/>
          <w:color w:val="0000FF"/>
        </w:rPr>
        <w:t>, 806.10</w:t>
      </w:r>
      <w:r w:rsidR="007938A5">
        <w:rPr>
          <w:b/>
          <w:color w:val="0000FF"/>
        </w:rPr>
        <w:t>, 902.20</w:t>
      </w:r>
    </w:p>
    <w:p w:rsidR="00130B03" w:rsidRPr="00130B03" w:rsidRDefault="00130B03" w:rsidP="00130B03">
      <w:pPr>
        <w:rPr>
          <w:b/>
        </w:rPr>
      </w:pPr>
    </w:p>
    <w:p w:rsidR="00B67147" w:rsidRDefault="00130B03" w:rsidP="00130B03">
      <w:pPr>
        <w:rPr>
          <w:b/>
          <w:color w:val="0000FF"/>
        </w:rPr>
      </w:pPr>
      <w:r w:rsidRPr="00130B03">
        <w:rPr>
          <w:b/>
        </w:rPr>
        <w:t>Subject:</w:t>
      </w:r>
      <w:r w:rsidR="00941EE9">
        <w:rPr>
          <w:b/>
        </w:rPr>
        <w:t xml:space="preserve"> </w:t>
      </w:r>
      <w:r w:rsidR="008F5B73" w:rsidRPr="008F5B73">
        <w:rPr>
          <w:b/>
          <w:color w:val="0000FF"/>
        </w:rPr>
        <w:t xml:space="preserve">Revised Supplement to </w:t>
      </w:r>
      <w:r w:rsidR="00725296">
        <w:rPr>
          <w:b/>
          <w:color w:val="0000FF"/>
        </w:rPr>
        <w:t>the 201</w:t>
      </w:r>
      <w:r w:rsidR="0056235B">
        <w:rPr>
          <w:b/>
          <w:color w:val="0000FF"/>
        </w:rPr>
        <w:t>8</w:t>
      </w:r>
      <w:r w:rsidR="00725296">
        <w:rPr>
          <w:b/>
          <w:color w:val="0000FF"/>
        </w:rPr>
        <w:t xml:space="preserve"> Missouri Standard Plans for Highway</w:t>
      </w:r>
    </w:p>
    <w:p w:rsidR="00130B03" w:rsidRPr="00130B03" w:rsidRDefault="00B67147" w:rsidP="00B67147">
      <w:pPr>
        <w:ind w:left="720"/>
        <w:rPr>
          <w:b/>
        </w:rPr>
      </w:pPr>
      <w:r>
        <w:rPr>
          <w:b/>
          <w:color w:val="0000FF"/>
        </w:rPr>
        <w:t xml:space="preserve">   </w:t>
      </w:r>
      <w:r w:rsidR="00725296">
        <w:rPr>
          <w:b/>
          <w:color w:val="0000FF"/>
        </w:rPr>
        <w:t>Construction</w:t>
      </w:r>
    </w:p>
    <w:p w:rsidR="00130B03" w:rsidRPr="00130B03" w:rsidRDefault="00130B03" w:rsidP="00130B03">
      <w:pPr>
        <w:rPr>
          <w:b/>
        </w:rPr>
      </w:pPr>
    </w:p>
    <w:p w:rsidR="00130B03" w:rsidRDefault="00130B03" w:rsidP="007A364B">
      <w:pPr>
        <w:pBdr>
          <w:bottom w:val="single" w:sz="4" w:space="7" w:color="auto"/>
        </w:pBdr>
        <w:rPr>
          <w:b/>
        </w:rPr>
      </w:pPr>
    </w:p>
    <w:p w:rsidR="00941EE9" w:rsidRDefault="00941EE9" w:rsidP="00941EE9">
      <w:pPr>
        <w:rPr>
          <w:b/>
        </w:rPr>
      </w:pPr>
    </w:p>
    <w:p w:rsidR="00941EE9" w:rsidRPr="00941EE9" w:rsidRDefault="00941EE9" w:rsidP="00941EE9">
      <w:r>
        <w:rPr>
          <w:b/>
        </w:rPr>
        <w:t xml:space="preserve">TO: </w:t>
      </w:r>
      <w:r>
        <w:t>All Central and District Offices</w:t>
      </w:r>
      <w:bookmarkStart w:id="0" w:name="_GoBack"/>
      <w:bookmarkEnd w:id="0"/>
    </w:p>
    <w:p w:rsidR="00941EE9" w:rsidRDefault="00941EE9" w:rsidP="00E02586">
      <w:pPr>
        <w:pStyle w:val="Heading2"/>
      </w:pPr>
    </w:p>
    <w:p w:rsidR="00941EE9" w:rsidRDefault="00941EE9" w:rsidP="00941EE9">
      <w:r>
        <w:rPr>
          <w:b/>
        </w:rPr>
        <w:t xml:space="preserve">FROM: </w:t>
      </w:r>
      <w:r w:rsidR="001F38CB">
        <w:t>Sarah Kleinschmit</w:t>
      </w:r>
    </w:p>
    <w:p w:rsidR="00941EE9" w:rsidRDefault="00941EE9" w:rsidP="00941EE9">
      <w:pPr>
        <w:rPr>
          <w:b/>
        </w:rPr>
      </w:pPr>
    </w:p>
    <w:p w:rsidR="00941EE9" w:rsidRPr="00941EE9" w:rsidRDefault="00941EE9" w:rsidP="00941EE9">
      <w:r w:rsidRPr="00AA0D21">
        <w:rPr>
          <w:b/>
        </w:rPr>
        <w:t xml:space="preserve">DATE: </w:t>
      </w:r>
      <w:r w:rsidRPr="00AA0D21">
        <w:t xml:space="preserve"> </w:t>
      </w:r>
      <w:r w:rsidR="000731FD" w:rsidRPr="00DA3A5A">
        <w:t>January 22</w:t>
      </w:r>
      <w:r w:rsidR="00762014" w:rsidRPr="00DA3A5A">
        <w:t>, 2019</w:t>
      </w:r>
    </w:p>
    <w:p w:rsidR="00941EE9" w:rsidRDefault="00941EE9" w:rsidP="00941EE9">
      <w:pPr>
        <w:rPr>
          <w:b/>
        </w:rPr>
      </w:pPr>
    </w:p>
    <w:p w:rsidR="00941EE9" w:rsidRDefault="00941EE9" w:rsidP="00941EE9">
      <w:r>
        <w:rPr>
          <w:b/>
        </w:rPr>
        <w:t xml:space="preserve">SUBJECT: </w:t>
      </w:r>
      <w:r w:rsidR="001F38CB">
        <w:rPr>
          <w:b/>
        </w:rPr>
        <w:tab/>
      </w:r>
      <w:r>
        <w:t>Engineering Policy</w:t>
      </w:r>
    </w:p>
    <w:p w:rsidR="00941EE9" w:rsidRDefault="008F5B73" w:rsidP="001F38CB">
      <w:pPr>
        <w:ind w:left="720" w:firstLine="720"/>
      </w:pPr>
      <w:r>
        <w:t>Standard Plans</w:t>
      </w:r>
      <w:r w:rsidR="00941EE9">
        <w:t xml:space="preserve"> Letter No. </w:t>
      </w:r>
      <w:r w:rsidR="000D5F57">
        <w:t>2</w:t>
      </w:r>
      <w:r w:rsidR="00941EE9">
        <w:t>, 201</w:t>
      </w:r>
      <w:r w:rsidR="00C61E68">
        <w:t>9</w:t>
      </w:r>
    </w:p>
    <w:p w:rsidR="008F5B73" w:rsidRDefault="008F5B73" w:rsidP="00941EE9"/>
    <w:p w:rsidR="008F5B73" w:rsidRDefault="008F5B73" w:rsidP="00941EE9">
      <w:r w:rsidRPr="008F5B73">
        <w:t xml:space="preserve">The Supplemental Revisions to the </w:t>
      </w:r>
      <w:r w:rsidR="00725296" w:rsidRPr="00725296">
        <w:rPr>
          <w:i/>
        </w:rPr>
        <w:t>20</w:t>
      </w:r>
      <w:r w:rsidR="00EF7140">
        <w:rPr>
          <w:i/>
        </w:rPr>
        <w:t>1</w:t>
      </w:r>
      <w:r w:rsidR="0056235B">
        <w:rPr>
          <w:i/>
        </w:rPr>
        <w:t>8</w:t>
      </w:r>
      <w:r w:rsidR="00725296" w:rsidRPr="00725296">
        <w:rPr>
          <w:i/>
        </w:rPr>
        <w:t xml:space="preserve"> </w:t>
      </w:r>
      <w:r w:rsidRPr="008F5B73">
        <w:rPr>
          <w:i/>
        </w:rPr>
        <w:t>Missouri Standard Plans for Highway Construction</w:t>
      </w:r>
      <w:r w:rsidR="00A37592">
        <w:rPr>
          <w:i/>
        </w:rPr>
        <w:t xml:space="preserve">, </w:t>
      </w:r>
      <w:r w:rsidR="003360AE" w:rsidRPr="00A37592">
        <w:t xml:space="preserve">effective </w:t>
      </w:r>
      <w:r w:rsidR="000D5F57">
        <w:t>April</w:t>
      </w:r>
      <w:r w:rsidR="00A37592" w:rsidRPr="00A37592">
        <w:t xml:space="preserve"> 1, 201</w:t>
      </w:r>
      <w:r w:rsidR="00C61E68">
        <w:t>9</w:t>
      </w:r>
      <w:r w:rsidR="00A37592">
        <w:rPr>
          <w:i/>
        </w:rPr>
        <w:t xml:space="preserve"> </w:t>
      </w:r>
      <w:r w:rsidR="00725296">
        <w:t xml:space="preserve">are now </w:t>
      </w:r>
      <w:r w:rsidRPr="008F5B73">
        <w:t>available</w:t>
      </w:r>
      <w:r w:rsidR="001F38CB">
        <w:t xml:space="preserve"> on </w:t>
      </w:r>
      <w:proofErr w:type="spellStart"/>
      <w:r w:rsidR="001F38CB">
        <w:t>MoDOT’s</w:t>
      </w:r>
      <w:proofErr w:type="spellEnd"/>
      <w:r w:rsidR="001F38CB">
        <w:t xml:space="preserve"> website</w:t>
      </w:r>
      <w:r w:rsidRPr="008F5B73">
        <w:t>.</w:t>
      </w:r>
    </w:p>
    <w:p w:rsidR="008F5B73" w:rsidRDefault="008F5B73" w:rsidP="00941EE9"/>
    <w:p w:rsidR="00941EE9" w:rsidRDefault="008F5B73" w:rsidP="00941EE9">
      <w:r w:rsidRPr="008F5B73">
        <w:t xml:space="preserve">Questions regarding the Supplemental Revisions to the </w:t>
      </w:r>
      <w:r w:rsidRPr="009F1471">
        <w:t xml:space="preserve">Missouri Standard Plans for Highway Construction </w:t>
      </w:r>
      <w:r w:rsidRPr="008F5B73">
        <w:t xml:space="preserve">should be directed to </w:t>
      </w:r>
      <w:r w:rsidR="003360AE">
        <w:t xml:space="preserve">Rick Prosser, </w:t>
      </w:r>
      <w:r w:rsidRPr="008F5B73">
        <w:t>Central Office, Engineeri</w:t>
      </w:r>
      <w:r w:rsidR="001F38CB">
        <w:t xml:space="preserve">ng Policy </w:t>
      </w:r>
      <w:r w:rsidR="009866CC">
        <w:t>Services</w:t>
      </w:r>
      <w:r w:rsidR="001F38CB">
        <w:t>, at 573-</w:t>
      </w:r>
      <w:r w:rsidR="003360AE">
        <w:t>526</w:t>
      </w:r>
      <w:r w:rsidR="001F38CB">
        <w:t>-</w:t>
      </w:r>
      <w:r w:rsidR="003360AE">
        <w:t>8485</w:t>
      </w:r>
      <w:r w:rsidRPr="008F5B73">
        <w:t xml:space="preserve"> or </w:t>
      </w:r>
      <w:proofErr w:type="gramStart"/>
      <w:r w:rsidRPr="008F5B73">
        <w:t>myself</w:t>
      </w:r>
      <w:proofErr w:type="gramEnd"/>
      <w:r w:rsidRPr="008F5B73">
        <w:t xml:space="preserve"> at 573-</w:t>
      </w:r>
      <w:r w:rsidR="00214055">
        <w:t>751</w:t>
      </w:r>
      <w:r w:rsidRPr="008F5B73">
        <w:t>-</w:t>
      </w:r>
      <w:r w:rsidR="00214055">
        <w:t>7412</w:t>
      </w:r>
      <w:r w:rsidRPr="008F5B73">
        <w:t>.</w:t>
      </w:r>
    </w:p>
    <w:p w:rsidR="00E905F9" w:rsidRDefault="00E905F9" w:rsidP="00941EE9"/>
    <w:p w:rsidR="00E905F9" w:rsidRPr="009F1471" w:rsidRDefault="00E905F9" w:rsidP="00941EE9">
      <w:pPr>
        <w:rPr>
          <w:b/>
        </w:rPr>
      </w:pPr>
      <w:r w:rsidRPr="009F1471">
        <w:rPr>
          <w:b/>
        </w:rPr>
        <w:t>REVISIONS:</w:t>
      </w:r>
    </w:p>
    <w:p w:rsidR="00E905F9" w:rsidRDefault="00E905F9" w:rsidP="00941EE9"/>
    <w:p w:rsidR="000D5F57" w:rsidRDefault="00AA0D21" w:rsidP="00AA0D21">
      <w:pPr>
        <w:ind w:left="720"/>
      </w:pPr>
      <w:r>
        <w:rPr>
          <w:b/>
        </w:rPr>
        <w:t>606</w:t>
      </w:r>
      <w:r w:rsidRPr="007913FA">
        <w:rPr>
          <w:b/>
        </w:rPr>
        <w:t>.</w:t>
      </w:r>
      <w:r w:rsidR="000D5F57">
        <w:rPr>
          <w:b/>
        </w:rPr>
        <w:t>31</w:t>
      </w:r>
      <w:r w:rsidRPr="007913FA">
        <w:rPr>
          <w:b/>
        </w:rPr>
        <w:t xml:space="preserve"> </w:t>
      </w:r>
      <w:r w:rsidRPr="007913FA">
        <w:rPr>
          <w:i/>
        </w:rPr>
        <w:t xml:space="preserve">(sheet </w:t>
      </w:r>
      <w:r>
        <w:rPr>
          <w:i/>
        </w:rPr>
        <w:t>1</w:t>
      </w:r>
      <w:r w:rsidRPr="007913FA">
        <w:rPr>
          <w:i/>
        </w:rPr>
        <w:t xml:space="preserve"> of </w:t>
      </w:r>
      <w:r w:rsidR="000D5F57">
        <w:rPr>
          <w:i/>
        </w:rPr>
        <w:t>1</w:t>
      </w:r>
      <w:r w:rsidRPr="007913FA">
        <w:rPr>
          <w:i/>
        </w:rPr>
        <w:t>)</w:t>
      </w:r>
      <w:r w:rsidRPr="007913FA">
        <w:t>.</w:t>
      </w:r>
      <w:r>
        <w:t xml:space="preserve">  </w:t>
      </w:r>
      <w:proofErr w:type="gramStart"/>
      <w:r>
        <w:t xml:space="preserve">Added </w:t>
      </w:r>
      <w:r w:rsidR="000D5F57">
        <w:t xml:space="preserve">arrows </w:t>
      </w:r>
      <w:r w:rsidR="00144EBC">
        <w:t>indicating direction of slope in all details.</w:t>
      </w:r>
      <w:proofErr w:type="gramEnd"/>
      <w:r w:rsidR="001B0D41">
        <w:t xml:space="preserve">  </w:t>
      </w:r>
      <w:proofErr w:type="gramStart"/>
      <w:r w:rsidR="001B0D41">
        <w:t>Replaced “10:1 Max.” with leader and “10:1 Slope or Flatter” in all details.</w:t>
      </w:r>
      <w:proofErr w:type="gramEnd"/>
      <w:r w:rsidR="001B0D41">
        <w:t xml:space="preserve">  </w:t>
      </w:r>
      <w:proofErr w:type="gramStart"/>
      <w:r w:rsidR="00144EBC">
        <w:t>Added dimension clarifying 15’ length along initial slope widening in detail for Alternate Grading Limits for Crashworthy End Terminals</w:t>
      </w:r>
      <w:r w:rsidR="001B0D41">
        <w:t>, replacing the previous “15 Degrees or Flatter”</w:t>
      </w:r>
      <w:r w:rsidR="00144EBC">
        <w:t>.</w:t>
      </w:r>
      <w:proofErr w:type="gramEnd"/>
      <w:r w:rsidR="00144EBC">
        <w:t xml:space="preserve">  </w:t>
      </w:r>
      <w:proofErr w:type="gramStart"/>
      <w:r w:rsidR="00144EBC">
        <w:t>Added dimension clarifying 30’ length along initial slope widening in detail for Preferred Grading Limits for Crashworthy End Terminals</w:t>
      </w:r>
      <w:r w:rsidR="001B0D41">
        <w:t>, replacing the previous “15 Degrees or Flatter”.</w:t>
      </w:r>
      <w:proofErr w:type="gramEnd"/>
      <w:r w:rsidR="001B0D41">
        <w:t xml:space="preserve">  Added statement “The preferred grading limits shall be used when indicated on the plans” to the General Notes.</w:t>
      </w:r>
      <w:r w:rsidR="00144EBC">
        <w:t xml:space="preserve"> </w:t>
      </w:r>
      <w:r w:rsidR="001B0D41">
        <w:t xml:space="preserve"> </w:t>
      </w:r>
      <w:r w:rsidR="00144EBC">
        <w:t xml:space="preserve"> </w:t>
      </w:r>
    </w:p>
    <w:p w:rsidR="00AA0D21" w:rsidRDefault="00AA0D21" w:rsidP="00471C92">
      <w:pPr>
        <w:ind w:left="720"/>
        <w:rPr>
          <w:b/>
        </w:rPr>
      </w:pPr>
    </w:p>
    <w:p w:rsidR="00AA0D21" w:rsidRDefault="00AA0D21" w:rsidP="00471C92">
      <w:pPr>
        <w:ind w:left="720"/>
        <w:rPr>
          <w:b/>
        </w:rPr>
      </w:pPr>
      <w:r>
        <w:rPr>
          <w:b/>
        </w:rPr>
        <w:lastRenderedPageBreak/>
        <w:t>606</w:t>
      </w:r>
      <w:r w:rsidRPr="007913FA">
        <w:rPr>
          <w:b/>
        </w:rPr>
        <w:t>.</w:t>
      </w:r>
      <w:r w:rsidR="001B0D41">
        <w:rPr>
          <w:b/>
        </w:rPr>
        <w:t>41</w:t>
      </w:r>
      <w:r w:rsidRPr="007913FA">
        <w:rPr>
          <w:b/>
        </w:rPr>
        <w:t xml:space="preserve"> </w:t>
      </w:r>
      <w:r w:rsidRPr="007913FA">
        <w:rPr>
          <w:i/>
        </w:rPr>
        <w:t xml:space="preserve">(sheet </w:t>
      </w:r>
      <w:r w:rsidR="001B0D41">
        <w:rPr>
          <w:i/>
        </w:rPr>
        <w:t>1</w:t>
      </w:r>
      <w:r w:rsidRPr="007913FA">
        <w:rPr>
          <w:i/>
        </w:rPr>
        <w:t xml:space="preserve"> of </w:t>
      </w:r>
      <w:r w:rsidR="001B0D41">
        <w:rPr>
          <w:i/>
        </w:rPr>
        <w:t>7</w:t>
      </w:r>
      <w:r w:rsidRPr="007913FA">
        <w:rPr>
          <w:i/>
        </w:rPr>
        <w:t>)</w:t>
      </w:r>
      <w:r w:rsidRPr="007913FA">
        <w:t>.</w:t>
      </w:r>
      <w:r>
        <w:t xml:space="preserve">  Added </w:t>
      </w:r>
      <w:r w:rsidR="001B0D41">
        <w:t xml:space="preserve">“2000’ Max. </w:t>
      </w:r>
      <w:proofErr w:type="gramStart"/>
      <w:r w:rsidR="001B0D41">
        <w:t>between</w:t>
      </w:r>
      <w:proofErr w:type="gramEnd"/>
      <w:r w:rsidR="001B0D41">
        <w:t xml:space="preserve"> terminal sections, terminal sections and intermediate anchorage sections, or intermediate anchorage sections” above dimension line in Median Installation Plan. </w:t>
      </w:r>
      <w:r w:rsidR="00DC7180">
        <w:t xml:space="preserve"> </w:t>
      </w:r>
    </w:p>
    <w:p w:rsidR="00AA0D21" w:rsidRDefault="00AA0D21" w:rsidP="00471C92">
      <w:pPr>
        <w:ind w:left="720"/>
        <w:rPr>
          <w:b/>
        </w:rPr>
      </w:pPr>
    </w:p>
    <w:p w:rsidR="00AA0D21" w:rsidRDefault="00AA0D21" w:rsidP="00AA0D21">
      <w:pPr>
        <w:ind w:left="720"/>
        <w:rPr>
          <w:b/>
        </w:rPr>
      </w:pPr>
      <w:r>
        <w:rPr>
          <w:b/>
        </w:rPr>
        <w:t>606</w:t>
      </w:r>
      <w:r w:rsidRPr="007913FA">
        <w:rPr>
          <w:b/>
        </w:rPr>
        <w:t>.</w:t>
      </w:r>
      <w:r w:rsidR="0024449A">
        <w:rPr>
          <w:b/>
        </w:rPr>
        <w:t>81</w:t>
      </w:r>
      <w:r w:rsidRPr="007913FA">
        <w:rPr>
          <w:b/>
        </w:rPr>
        <w:t xml:space="preserve"> </w:t>
      </w:r>
      <w:r w:rsidRPr="007913FA">
        <w:rPr>
          <w:i/>
        </w:rPr>
        <w:t xml:space="preserve">(sheet </w:t>
      </w:r>
      <w:r w:rsidR="0024449A">
        <w:rPr>
          <w:i/>
        </w:rPr>
        <w:t>1</w:t>
      </w:r>
      <w:r w:rsidRPr="007913FA">
        <w:rPr>
          <w:i/>
        </w:rPr>
        <w:t xml:space="preserve"> of </w:t>
      </w:r>
      <w:r w:rsidR="0024449A">
        <w:rPr>
          <w:i/>
        </w:rPr>
        <w:t>1</w:t>
      </w:r>
      <w:r w:rsidRPr="007913FA">
        <w:rPr>
          <w:i/>
        </w:rPr>
        <w:t>)</w:t>
      </w:r>
      <w:r w:rsidRPr="007913FA">
        <w:t>.</w:t>
      </w:r>
      <w:r>
        <w:t xml:space="preserve">  </w:t>
      </w:r>
      <w:proofErr w:type="gramStart"/>
      <w:r w:rsidR="0024449A">
        <w:t>Same additions as in 606.31 above.</w:t>
      </w:r>
      <w:proofErr w:type="gramEnd"/>
      <w:r w:rsidR="0024449A">
        <w:t xml:space="preserve"> </w:t>
      </w:r>
      <w:proofErr w:type="gramStart"/>
      <w:r w:rsidR="0024449A">
        <w:t>Also added</w:t>
      </w:r>
      <w:r w:rsidR="00E5596E">
        <w:t xml:space="preserve"> “The contractor shall provide the engineer with approved shop drawings of the MASH approved crashworthy end terminal” to the notes.</w:t>
      </w:r>
      <w:proofErr w:type="gramEnd"/>
      <w:r w:rsidR="00E5596E">
        <w:t xml:space="preserve"> </w:t>
      </w:r>
      <w:r w:rsidR="003F5CA2">
        <w:t xml:space="preserve"> </w:t>
      </w:r>
    </w:p>
    <w:p w:rsidR="00AA0D21" w:rsidRDefault="00AA0D21" w:rsidP="00471C92">
      <w:pPr>
        <w:ind w:left="720"/>
        <w:rPr>
          <w:b/>
        </w:rPr>
      </w:pPr>
    </w:p>
    <w:p w:rsidR="00AA0D21" w:rsidRDefault="00E5596E" w:rsidP="00471C92">
      <w:pPr>
        <w:ind w:left="720"/>
      </w:pPr>
      <w:r>
        <w:rPr>
          <w:b/>
        </w:rPr>
        <w:t>8</w:t>
      </w:r>
      <w:r w:rsidR="00AA0D21">
        <w:rPr>
          <w:b/>
        </w:rPr>
        <w:t>06</w:t>
      </w:r>
      <w:r w:rsidR="00AA0D21" w:rsidRPr="007913FA">
        <w:rPr>
          <w:b/>
        </w:rPr>
        <w:t>.</w:t>
      </w:r>
      <w:r>
        <w:rPr>
          <w:b/>
        </w:rPr>
        <w:t>1</w:t>
      </w:r>
      <w:r w:rsidR="00AA0D21" w:rsidRPr="007913FA">
        <w:rPr>
          <w:b/>
        </w:rPr>
        <w:t xml:space="preserve">0 </w:t>
      </w:r>
      <w:r w:rsidR="00AA0D21" w:rsidRPr="007913FA">
        <w:rPr>
          <w:i/>
        </w:rPr>
        <w:t xml:space="preserve">(sheet </w:t>
      </w:r>
      <w:r>
        <w:rPr>
          <w:i/>
        </w:rPr>
        <w:t>6</w:t>
      </w:r>
      <w:r w:rsidR="00AA0D21" w:rsidRPr="007913FA">
        <w:rPr>
          <w:i/>
        </w:rPr>
        <w:t xml:space="preserve"> of </w:t>
      </w:r>
      <w:r>
        <w:rPr>
          <w:i/>
        </w:rPr>
        <w:t>6</w:t>
      </w:r>
      <w:r w:rsidR="00AA0D21" w:rsidRPr="007913FA">
        <w:rPr>
          <w:i/>
        </w:rPr>
        <w:t>)</w:t>
      </w:r>
      <w:r w:rsidR="00AA0D21" w:rsidRPr="007913FA">
        <w:t>.</w:t>
      </w:r>
      <w:r w:rsidR="00AA0D21">
        <w:t xml:space="preserve">  </w:t>
      </w:r>
      <w:r>
        <w:t xml:space="preserve">Removed note indicators (3) and (4) that were </w:t>
      </w:r>
      <w:r w:rsidR="002C0915">
        <w:t xml:space="preserve">inadvertently </w:t>
      </w:r>
      <w:r>
        <w:t>l</w:t>
      </w:r>
      <w:r w:rsidR="002C0915">
        <w:t>eft after the notes were removed previously.</w:t>
      </w:r>
    </w:p>
    <w:p w:rsidR="007938A5" w:rsidRDefault="007938A5" w:rsidP="00471C92">
      <w:pPr>
        <w:ind w:left="720"/>
        <w:rPr>
          <w:b/>
        </w:rPr>
      </w:pPr>
    </w:p>
    <w:p w:rsidR="007938A5" w:rsidRDefault="007938A5" w:rsidP="007938A5">
      <w:pPr>
        <w:ind w:left="720"/>
        <w:rPr>
          <w:b/>
        </w:rPr>
      </w:pPr>
      <w:r>
        <w:rPr>
          <w:b/>
        </w:rPr>
        <w:t>902</w:t>
      </w:r>
      <w:r w:rsidRPr="007913FA">
        <w:rPr>
          <w:b/>
        </w:rPr>
        <w:t>.</w:t>
      </w:r>
      <w:r>
        <w:rPr>
          <w:b/>
        </w:rPr>
        <w:t>2</w:t>
      </w:r>
      <w:r w:rsidRPr="007913FA">
        <w:rPr>
          <w:b/>
        </w:rPr>
        <w:t xml:space="preserve">0 </w:t>
      </w:r>
      <w:r w:rsidRPr="007913FA">
        <w:rPr>
          <w:i/>
        </w:rPr>
        <w:t xml:space="preserve">(sheet </w:t>
      </w:r>
      <w:r>
        <w:rPr>
          <w:i/>
        </w:rPr>
        <w:t>1</w:t>
      </w:r>
      <w:r w:rsidRPr="007913FA">
        <w:rPr>
          <w:i/>
        </w:rPr>
        <w:t xml:space="preserve"> of </w:t>
      </w:r>
      <w:r>
        <w:rPr>
          <w:i/>
        </w:rPr>
        <w:t>3</w:t>
      </w:r>
      <w:r w:rsidRPr="007913FA">
        <w:rPr>
          <w:i/>
        </w:rPr>
        <w:t>)</w:t>
      </w:r>
      <w:r w:rsidRPr="007913FA">
        <w:t>.</w:t>
      </w:r>
      <w:r>
        <w:t xml:space="preserve">  Re</w:t>
      </w:r>
      <w:r w:rsidR="00457DA9">
        <w:t>plac</w:t>
      </w:r>
      <w:r>
        <w:t xml:space="preserve">ed </w:t>
      </w:r>
      <w:r w:rsidR="00457DA9">
        <w:t xml:space="preserve">dimensions that </w:t>
      </w:r>
      <w:r>
        <w:t xml:space="preserve">were </w:t>
      </w:r>
      <w:r w:rsidR="00457DA9">
        <w:t xml:space="preserve">cut off the left side of the Section </w:t>
      </w:r>
      <w:proofErr w:type="gramStart"/>
      <w:r w:rsidR="00457DA9">
        <w:t>A-</w:t>
      </w:r>
      <w:proofErr w:type="gramEnd"/>
      <w:r w:rsidR="00457DA9">
        <w:t>A Type I Drain Type detail</w:t>
      </w:r>
      <w:r>
        <w:t>.</w:t>
      </w:r>
    </w:p>
    <w:p w:rsidR="00A67B93" w:rsidRDefault="00A67B93" w:rsidP="00384A23">
      <w:pPr>
        <w:ind w:left="720"/>
      </w:pPr>
    </w:p>
    <w:p w:rsidR="00A67B93" w:rsidRDefault="00A67B93" w:rsidP="00A67B93">
      <w:pPr>
        <w:ind w:left="720"/>
      </w:pPr>
    </w:p>
    <w:p w:rsidR="00C154B1" w:rsidRDefault="00C154B1" w:rsidP="00C154B1">
      <w:pPr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154B1" w:rsidRPr="00E5596E" w:rsidRDefault="00C154B1" w:rsidP="00E5596E">
      <w:r>
        <w:rPr>
          <w:b/>
        </w:rPr>
        <w:t>D-SHEETS</w:t>
      </w:r>
      <w:r w:rsidRPr="009F1471">
        <w:rPr>
          <w:b/>
        </w:rPr>
        <w:t>:</w:t>
      </w:r>
      <w:r>
        <w:rPr>
          <w:b/>
        </w:rPr>
        <w:t xml:space="preserve"> </w:t>
      </w:r>
      <w:r w:rsidR="00E5596E">
        <w:t>No changes</w:t>
      </w:r>
    </w:p>
    <w:p w:rsidR="007B2A03" w:rsidRPr="00DF2953" w:rsidRDefault="007B2A03" w:rsidP="00471C92">
      <w:pPr>
        <w:ind w:left="720"/>
        <w:rPr>
          <w:highlight w:val="yellow"/>
        </w:rPr>
      </w:pPr>
    </w:p>
    <w:p w:rsidR="00C75B20" w:rsidRPr="00C75B20" w:rsidRDefault="00C75B20" w:rsidP="00457FB4">
      <w:pPr>
        <w:ind w:left="720"/>
      </w:pPr>
    </w:p>
    <w:p w:rsidR="00450521" w:rsidRDefault="00D07007" w:rsidP="00457FB4">
      <w:pPr>
        <w:ind w:left="720"/>
      </w:pPr>
      <w:r>
        <w:t>SKK</w:t>
      </w:r>
      <w:r w:rsidR="00450521">
        <w:t>/</w:t>
      </w:r>
      <w:r w:rsidR="003360AE">
        <w:t>RGP</w:t>
      </w:r>
    </w:p>
    <w:sectPr w:rsidR="00450521" w:rsidSect="009860F3">
      <w:pgSz w:w="12240" w:h="15840"/>
      <w:pgMar w:top="1440" w:right="1800" w:bottom="117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B03"/>
    <w:rsid w:val="00014B86"/>
    <w:rsid w:val="0002137B"/>
    <w:rsid w:val="00021AF0"/>
    <w:rsid w:val="000335BD"/>
    <w:rsid w:val="000358A1"/>
    <w:rsid w:val="00044C17"/>
    <w:rsid w:val="00057B89"/>
    <w:rsid w:val="000603C0"/>
    <w:rsid w:val="000731FD"/>
    <w:rsid w:val="000944EB"/>
    <w:rsid w:val="000961D7"/>
    <w:rsid w:val="00096322"/>
    <w:rsid w:val="000B72EA"/>
    <w:rsid w:val="000D106A"/>
    <w:rsid w:val="000D1C1D"/>
    <w:rsid w:val="000D5F57"/>
    <w:rsid w:val="0010193D"/>
    <w:rsid w:val="001146B9"/>
    <w:rsid w:val="0012151D"/>
    <w:rsid w:val="001246C9"/>
    <w:rsid w:val="00130B03"/>
    <w:rsid w:val="00136C5D"/>
    <w:rsid w:val="00140CE7"/>
    <w:rsid w:val="00144EBC"/>
    <w:rsid w:val="001B0D41"/>
    <w:rsid w:val="001B3DE9"/>
    <w:rsid w:val="001B7A63"/>
    <w:rsid w:val="001C14B1"/>
    <w:rsid w:val="001E345B"/>
    <w:rsid w:val="001F38CB"/>
    <w:rsid w:val="00200F8B"/>
    <w:rsid w:val="00214055"/>
    <w:rsid w:val="00222D8D"/>
    <w:rsid w:val="00237220"/>
    <w:rsid w:val="00242B6D"/>
    <w:rsid w:val="0024449A"/>
    <w:rsid w:val="00265CF9"/>
    <w:rsid w:val="00282DC5"/>
    <w:rsid w:val="00285DE7"/>
    <w:rsid w:val="00293DC6"/>
    <w:rsid w:val="00296B89"/>
    <w:rsid w:val="002B3417"/>
    <w:rsid w:val="002C0915"/>
    <w:rsid w:val="002C5839"/>
    <w:rsid w:val="002D1BEE"/>
    <w:rsid w:val="00324516"/>
    <w:rsid w:val="003360AE"/>
    <w:rsid w:val="00355434"/>
    <w:rsid w:val="0036279B"/>
    <w:rsid w:val="00363027"/>
    <w:rsid w:val="00366A80"/>
    <w:rsid w:val="00384A23"/>
    <w:rsid w:val="003A592D"/>
    <w:rsid w:val="003C3959"/>
    <w:rsid w:val="003C40D7"/>
    <w:rsid w:val="003C502D"/>
    <w:rsid w:val="003D2DD1"/>
    <w:rsid w:val="003F5CA2"/>
    <w:rsid w:val="004029FB"/>
    <w:rsid w:val="0040406E"/>
    <w:rsid w:val="00415B79"/>
    <w:rsid w:val="00425D74"/>
    <w:rsid w:val="00427F58"/>
    <w:rsid w:val="0044317E"/>
    <w:rsid w:val="00450521"/>
    <w:rsid w:val="00457DA9"/>
    <w:rsid w:val="00457FB4"/>
    <w:rsid w:val="00471C92"/>
    <w:rsid w:val="00496C44"/>
    <w:rsid w:val="004A5AEB"/>
    <w:rsid w:val="004D0243"/>
    <w:rsid w:val="004D4E19"/>
    <w:rsid w:val="004D6836"/>
    <w:rsid w:val="00513853"/>
    <w:rsid w:val="005165C1"/>
    <w:rsid w:val="00540978"/>
    <w:rsid w:val="0056235B"/>
    <w:rsid w:val="00565188"/>
    <w:rsid w:val="00590412"/>
    <w:rsid w:val="005C4A0A"/>
    <w:rsid w:val="005F4C8A"/>
    <w:rsid w:val="00646C84"/>
    <w:rsid w:val="0065650D"/>
    <w:rsid w:val="006604DD"/>
    <w:rsid w:val="006732A1"/>
    <w:rsid w:val="00673E44"/>
    <w:rsid w:val="00682BFC"/>
    <w:rsid w:val="0068300E"/>
    <w:rsid w:val="006855E5"/>
    <w:rsid w:val="006A7A1E"/>
    <w:rsid w:val="006B2711"/>
    <w:rsid w:val="006B65A1"/>
    <w:rsid w:val="006C0422"/>
    <w:rsid w:val="006C28E3"/>
    <w:rsid w:val="006D1924"/>
    <w:rsid w:val="006D342B"/>
    <w:rsid w:val="006D67C5"/>
    <w:rsid w:val="006E1037"/>
    <w:rsid w:val="00700F12"/>
    <w:rsid w:val="007016DC"/>
    <w:rsid w:val="007069C7"/>
    <w:rsid w:val="00721F5C"/>
    <w:rsid w:val="0072253D"/>
    <w:rsid w:val="00725296"/>
    <w:rsid w:val="00743033"/>
    <w:rsid w:val="00760665"/>
    <w:rsid w:val="00762014"/>
    <w:rsid w:val="00762DD6"/>
    <w:rsid w:val="00782C42"/>
    <w:rsid w:val="007902A2"/>
    <w:rsid w:val="007913FA"/>
    <w:rsid w:val="007938A5"/>
    <w:rsid w:val="007A364B"/>
    <w:rsid w:val="007A7549"/>
    <w:rsid w:val="007B2A03"/>
    <w:rsid w:val="007B3096"/>
    <w:rsid w:val="007B42D2"/>
    <w:rsid w:val="007D715F"/>
    <w:rsid w:val="007F1837"/>
    <w:rsid w:val="007F6172"/>
    <w:rsid w:val="0080055A"/>
    <w:rsid w:val="00805670"/>
    <w:rsid w:val="0081352C"/>
    <w:rsid w:val="0082006C"/>
    <w:rsid w:val="00822978"/>
    <w:rsid w:val="00826B46"/>
    <w:rsid w:val="0083526D"/>
    <w:rsid w:val="00836304"/>
    <w:rsid w:val="0084160C"/>
    <w:rsid w:val="00844BD4"/>
    <w:rsid w:val="0085043C"/>
    <w:rsid w:val="00856F10"/>
    <w:rsid w:val="00876779"/>
    <w:rsid w:val="0089750E"/>
    <w:rsid w:val="008A3361"/>
    <w:rsid w:val="008B521F"/>
    <w:rsid w:val="008C136B"/>
    <w:rsid w:val="008D4FDA"/>
    <w:rsid w:val="008D6A0E"/>
    <w:rsid w:val="008E7124"/>
    <w:rsid w:val="008E78BC"/>
    <w:rsid w:val="008F1295"/>
    <w:rsid w:val="008F5B73"/>
    <w:rsid w:val="00913198"/>
    <w:rsid w:val="009242F5"/>
    <w:rsid w:val="0092488A"/>
    <w:rsid w:val="0092523A"/>
    <w:rsid w:val="0092787F"/>
    <w:rsid w:val="009318E0"/>
    <w:rsid w:val="00941EE9"/>
    <w:rsid w:val="0094509A"/>
    <w:rsid w:val="0094787E"/>
    <w:rsid w:val="00952E1A"/>
    <w:rsid w:val="00961E16"/>
    <w:rsid w:val="0097657D"/>
    <w:rsid w:val="00980247"/>
    <w:rsid w:val="00982BCA"/>
    <w:rsid w:val="009860F3"/>
    <w:rsid w:val="009866CC"/>
    <w:rsid w:val="00991CA6"/>
    <w:rsid w:val="009A4489"/>
    <w:rsid w:val="009A6181"/>
    <w:rsid w:val="009B0C54"/>
    <w:rsid w:val="009C64F1"/>
    <w:rsid w:val="009C6D38"/>
    <w:rsid w:val="009E4C30"/>
    <w:rsid w:val="009F1471"/>
    <w:rsid w:val="009F4279"/>
    <w:rsid w:val="009F546C"/>
    <w:rsid w:val="009F6332"/>
    <w:rsid w:val="009F7ECE"/>
    <w:rsid w:val="00A02729"/>
    <w:rsid w:val="00A10FB8"/>
    <w:rsid w:val="00A110A3"/>
    <w:rsid w:val="00A110A9"/>
    <w:rsid w:val="00A249C9"/>
    <w:rsid w:val="00A37592"/>
    <w:rsid w:val="00A54C37"/>
    <w:rsid w:val="00A64F1F"/>
    <w:rsid w:val="00A677C2"/>
    <w:rsid w:val="00A67B93"/>
    <w:rsid w:val="00AA0D21"/>
    <w:rsid w:val="00B35090"/>
    <w:rsid w:val="00B43D8C"/>
    <w:rsid w:val="00B54208"/>
    <w:rsid w:val="00B57B90"/>
    <w:rsid w:val="00B612FC"/>
    <w:rsid w:val="00B67147"/>
    <w:rsid w:val="00B74FCF"/>
    <w:rsid w:val="00B91AD2"/>
    <w:rsid w:val="00BB5F8C"/>
    <w:rsid w:val="00BD57A8"/>
    <w:rsid w:val="00BD6247"/>
    <w:rsid w:val="00BF242B"/>
    <w:rsid w:val="00BF7C32"/>
    <w:rsid w:val="00C0296A"/>
    <w:rsid w:val="00C154B1"/>
    <w:rsid w:val="00C25EDF"/>
    <w:rsid w:val="00C261CC"/>
    <w:rsid w:val="00C362FF"/>
    <w:rsid w:val="00C47DA8"/>
    <w:rsid w:val="00C60409"/>
    <w:rsid w:val="00C61E68"/>
    <w:rsid w:val="00C669C2"/>
    <w:rsid w:val="00C75B20"/>
    <w:rsid w:val="00C85834"/>
    <w:rsid w:val="00C972F5"/>
    <w:rsid w:val="00CA7601"/>
    <w:rsid w:val="00CD4AFB"/>
    <w:rsid w:val="00CF048F"/>
    <w:rsid w:val="00CF468A"/>
    <w:rsid w:val="00D07007"/>
    <w:rsid w:val="00D10D8D"/>
    <w:rsid w:val="00D1298F"/>
    <w:rsid w:val="00D17C0E"/>
    <w:rsid w:val="00D22A7A"/>
    <w:rsid w:val="00D245EE"/>
    <w:rsid w:val="00D41AA3"/>
    <w:rsid w:val="00D5515E"/>
    <w:rsid w:val="00D70AB3"/>
    <w:rsid w:val="00D77E01"/>
    <w:rsid w:val="00DA3A5A"/>
    <w:rsid w:val="00DA3F97"/>
    <w:rsid w:val="00DB4E28"/>
    <w:rsid w:val="00DB7E35"/>
    <w:rsid w:val="00DC1B06"/>
    <w:rsid w:val="00DC3F47"/>
    <w:rsid w:val="00DC7180"/>
    <w:rsid w:val="00DD7A3A"/>
    <w:rsid w:val="00DE4DF3"/>
    <w:rsid w:val="00DF2953"/>
    <w:rsid w:val="00DF5E38"/>
    <w:rsid w:val="00E02323"/>
    <w:rsid w:val="00E02586"/>
    <w:rsid w:val="00E54EDC"/>
    <w:rsid w:val="00E5596E"/>
    <w:rsid w:val="00E6067C"/>
    <w:rsid w:val="00E80474"/>
    <w:rsid w:val="00E85C71"/>
    <w:rsid w:val="00E905F9"/>
    <w:rsid w:val="00E919C9"/>
    <w:rsid w:val="00EB6631"/>
    <w:rsid w:val="00ED468B"/>
    <w:rsid w:val="00EF7140"/>
    <w:rsid w:val="00F10FDE"/>
    <w:rsid w:val="00F14234"/>
    <w:rsid w:val="00F35ECA"/>
    <w:rsid w:val="00F410B9"/>
    <w:rsid w:val="00F43C5D"/>
    <w:rsid w:val="00F44EBC"/>
    <w:rsid w:val="00F51373"/>
    <w:rsid w:val="00F7423B"/>
    <w:rsid w:val="00F816E6"/>
    <w:rsid w:val="00F85281"/>
    <w:rsid w:val="00F921A6"/>
    <w:rsid w:val="00F939F5"/>
    <w:rsid w:val="00FA20EF"/>
    <w:rsid w:val="00FA6FFA"/>
    <w:rsid w:val="00FB00FB"/>
    <w:rsid w:val="00FB7821"/>
    <w:rsid w:val="00FC2FF6"/>
    <w:rsid w:val="00FF0DDC"/>
    <w:rsid w:val="00FF305F"/>
    <w:rsid w:val="00FF3DFA"/>
    <w:rsid w:val="00FF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B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25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B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30B0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B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B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B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5F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D106A"/>
    <w:pP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semiHidden/>
    <w:rsid w:val="00384A23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E025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B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25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B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30B0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B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B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B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5F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D106A"/>
    <w:pP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semiHidden/>
    <w:rsid w:val="00384A23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E025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 Document" ma:contentTypeID="0x0101004BA5B3A201951D4190215275C1DF34ED009D4828734450AE48B3DB95D3F4C3BA3D" ma:contentTypeVersion="10" ma:contentTypeDescription="" ma:contentTypeScope="" ma:versionID="9dfaca83f42a338dd1bf1efe848f9b28">
  <xsd:schema xmlns:xsd="http://www.w3.org/2001/XMLSchema" xmlns:xs="http://www.w3.org/2001/XMLSchema" xmlns:p="http://schemas.microsoft.com/office/2006/metadata/properties" xmlns:ns2="5d608181-e015-4ae2-ad7e-f056c5ecf81a" xmlns:ns3="82bbb713-df11-4c7d-a646-ec7cc9fbbec0" targetNamespace="http://schemas.microsoft.com/office/2006/metadata/properties" ma:root="true" ma:fieldsID="33ae448972946b1d5e6d255bd2a1791b" ns2:_="" ns3:_="">
    <xsd:import namespace="5d608181-e015-4ae2-ad7e-f056c5ecf81a"/>
    <xsd:import namespace="82bbb713-df11-4c7d-a646-ec7cc9fbbec0"/>
    <xsd:element name="properties">
      <xsd:complexType>
        <xsd:sequence>
          <xsd:element name="documentManagement">
            <xsd:complexType>
              <xsd:all>
                <xsd:element ref="ns2:EPG_x0020_Year"/>
                <xsd:element ref="ns2:EPG_x0020_Subject"/>
                <xsd:element ref="ns2:DE_x0020_Standard_x0020_Letter_x0020_Date"/>
                <xsd:element ref="ns2:Standard_x0020_Letter_x0020_Effective_x0020_Date"/>
                <xsd:element ref="ns2:Section_x002f_Plan_x0020_Number" minOccurs="0"/>
                <xsd:element ref="ns2:DE_x0020_Standard_x0020_Letter_x0020_Type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08181-e015-4ae2-ad7e-f056c5ecf81a" elementFormDefault="qualified">
    <xsd:import namespace="http://schemas.microsoft.com/office/2006/documentManagement/types"/>
    <xsd:import namespace="http://schemas.microsoft.com/office/infopath/2007/PartnerControls"/>
    <xsd:element name="EPG_x0020_Year" ma:index="4" ma:displayName="Calendar Year" ma:description="Year in which the EPS changes are made as indicated in the DE Standard Letter." ma:internalName="EPG_x0020_Year" ma:readOnly="false">
      <xsd:simpleType>
        <xsd:restriction base="dms:Text">
          <xsd:maxLength value="4"/>
        </xsd:restriction>
      </xsd:simpleType>
    </xsd:element>
    <xsd:element name="EPG_x0020_Subject" ma:index="5" ma:displayName="EPS Subject" ma:default="Unassigned" ma:description="Subject line associated to the DE Standard Letter" ma:format="Dropdown" ma:internalName="EPG_x0020_Subject">
      <xsd:simpleType>
        <xsd:union memberTypes="dms:Text">
          <xsd:simpleType>
            <xsd:restriction base="dms:Choice">
              <xsd:enumeration value="Unassigned"/>
              <xsd:enumeration value="Computer Stored Pay Items"/>
              <xsd:enumeration value="General Provisions"/>
              <xsd:enumeration value="Project Development Manual Revisions"/>
              <xsd:enumeration value="Revisions to Engineering Policy Guide"/>
              <xsd:enumeration value="Revisions to Job Special Provisions (JSPs)"/>
              <xsd:enumeration value="Revised Supplement to the Standard Plans"/>
              <xsd:enumeration value="Revised Supplement to the Standard Specifications"/>
            </xsd:restriction>
          </xsd:simpleType>
        </xsd:union>
      </xsd:simpleType>
    </xsd:element>
    <xsd:element name="DE_x0020_Standard_x0020_Letter_x0020_Date" ma:index="6" ma:displayName="Letter Date" ma:description="Date DE Standard Letter was created." ma:format="DateOnly" ma:internalName="DE_x0020_Standard_x0020_Letter_x0020_Date" ma:readOnly="false">
      <xsd:simpleType>
        <xsd:restriction base="dms:DateTime"/>
      </xsd:simpleType>
    </xsd:element>
    <xsd:element name="Standard_x0020_Letter_x0020_Effective_x0020_Date" ma:index="7" ma:displayName="Effective Date" ma:description="Date the chagnes noted in the DE Standard Letter, became effective." ma:format="DateOnly" ma:internalName="Standard_x0020_Letter_x0020_Effective_x0020_Date" ma:readOnly="false">
      <xsd:simpleType>
        <xsd:restriction base="dms:DateTime"/>
      </xsd:simpleType>
    </xsd:element>
    <xsd:element name="Section_x002f_Plan_x0020_Number" ma:index="8" nillable="true" ma:displayName="Section/Plan Number" ma:description="Section/Plan Number being revised by DE Standard Letter" ma:internalName="Section_x002F_Plan_x0020_Number" ma:readOnly="false">
      <xsd:simpleType>
        <xsd:restriction base="dms:Note">
          <xsd:maxLength value="50"/>
        </xsd:restriction>
      </xsd:simpleType>
    </xsd:element>
    <xsd:element name="DE_x0020_Standard_x0020_Letter_x0020_Type" ma:index="9" ma:displayName="Letter Type" ma:description="DE Standard Letter Types&#10;D=Design Manual Letter&#10;G = General Letter&#10;S = Standard Specification&#10;P = Standard Plans" ma:format="Dropdown" ma:internalName="DE_x0020_Standard_x0020_Letter_x0020_Type" ma:readOnly="false">
      <xsd:simpleType>
        <xsd:restriction base="dms:Choice">
          <xsd:enumeration value="_Template"/>
          <xsd:enumeration value="Design Manual Letter"/>
          <xsd:enumeration value="General Letter"/>
          <xsd:enumeration value="Standard Specification"/>
          <xsd:enumeration value="Standard 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bb713-df11-4c7d-a646-ec7cc9fbb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Letter Numb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_x0020_Standard_x0020_Letter_x0020_Date xmlns="5d608181-e015-4ae2-ad7e-f056c5ecf81a">2019-01-22T06:00:00+00:00</DE_x0020_Standard_x0020_Letter_x0020_Date>
    <Standard_x0020_Letter_x0020_Effective_x0020_Date xmlns="5d608181-e015-4ae2-ad7e-f056c5ecf81a">2019-04-01T05:00:00+00:00</Standard_x0020_Letter_x0020_Effective_x0020_Date>
    <EPG_x0020_Year xmlns="5d608181-e015-4ae2-ad7e-f056c5ecf81a">2019</EPG_x0020_Year>
    <DE_x0020_Standard_x0020_Letter_x0020_Type xmlns="5d608181-e015-4ae2-ad7e-f056c5ecf81a">Standard Plans</DE_x0020_Standard_x0020_Letter_x0020_Type>
    <EPG_x0020_Subject xmlns="5d608181-e015-4ae2-ad7e-f056c5ecf81a">Revised Supplement to the Standard Plans</EPG_x0020_Subject>
    <Section_x002f_Plan_x0020_Number xmlns="5d608181-e015-4ae2-ad7e-f056c5ecf81a">606.31, 606.41, 606.81, 806.10, 902.20</Section_x002f_Plan_x0020_Number>
  </documentManagement>
</p:properties>
</file>

<file path=customXml/itemProps1.xml><?xml version="1.0" encoding="utf-8"?>
<ds:datastoreItem xmlns:ds="http://schemas.openxmlformats.org/officeDocument/2006/customXml" ds:itemID="{5460E40B-9CBC-4706-AFC7-F2D6B36FCFD6}"/>
</file>

<file path=customXml/itemProps2.xml><?xml version="1.0" encoding="utf-8"?>
<ds:datastoreItem xmlns:ds="http://schemas.openxmlformats.org/officeDocument/2006/customXml" ds:itemID="{345BD372-AFA2-45AA-9183-8B62EFD4AD93}"/>
</file>

<file path=customXml/itemProps3.xml><?xml version="1.0" encoding="utf-8"?>
<ds:datastoreItem xmlns:ds="http://schemas.openxmlformats.org/officeDocument/2006/customXml" ds:itemID="{3FCB465A-FD79-4647-8470-B2A6209ECF6C}"/>
</file>

<file path=customXml/itemProps4.xml><?xml version="1.0" encoding="utf-8"?>
<ds:datastoreItem xmlns:ds="http://schemas.openxmlformats.org/officeDocument/2006/customXml" ds:itemID="{F69BE26C-CD4B-4332-97B7-2E42B667D8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2</Pages>
  <Words>312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Schmidt</dc:creator>
  <cp:lastModifiedBy>Richard G. Prosser</cp:lastModifiedBy>
  <cp:revision>25</cp:revision>
  <cp:lastPrinted>2017-06-09T13:05:00Z</cp:lastPrinted>
  <dcterms:created xsi:type="dcterms:W3CDTF">2018-07-31T13:39:00Z</dcterms:created>
  <dcterms:modified xsi:type="dcterms:W3CDTF">2019-01-17T19:08:00Z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0x0101004BA5B3A201951D4190215275C1DF34ED009D4828734450AE48B3DB95D3F4C3BA3D</vt:lpwstr>
  </property>
</Properties>
</file>