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C61E68">
        <w:rPr>
          <w:b/>
          <w:color w:val="0000FF"/>
        </w:rPr>
        <w:t>9</w:t>
      </w:r>
      <w:r>
        <w:rPr>
          <w:b/>
          <w:color w:val="0000FF"/>
        </w:rPr>
        <w:t>-0</w:t>
      </w:r>
      <w:r w:rsidR="00200F8B">
        <w:rPr>
          <w:b/>
          <w:color w:val="0000FF"/>
        </w:rPr>
        <w:t>2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AA0D21">
        <w:rPr>
          <w:b/>
        </w:rPr>
        <w:t xml:space="preserve">Letter Date: </w:t>
      </w:r>
      <w:r w:rsidR="00762014" w:rsidRPr="00DA3A5A">
        <w:rPr>
          <w:b/>
          <w:color w:val="0000FF"/>
        </w:rPr>
        <w:t>01</w:t>
      </w:r>
      <w:r w:rsidRPr="00DA3A5A">
        <w:rPr>
          <w:b/>
          <w:color w:val="0000FF"/>
        </w:rPr>
        <w:t>/</w:t>
      </w:r>
      <w:r w:rsidR="000731FD" w:rsidRPr="00DA3A5A">
        <w:rPr>
          <w:b/>
          <w:color w:val="0000FF"/>
        </w:rPr>
        <w:t>22</w:t>
      </w:r>
      <w:r w:rsidRPr="00DA3A5A">
        <w:rPr>
          <w:b/>
          <w:color w:val="0000FF"/>
        </w:rPr>
        <w:t>/201</w:t>
      </w:r>
      <w:r w:rsidR="00762014" w:rsidRPr="00DA3A5A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E4DF3">
        <w:rPr>
          <w:b/>
          <w:color w:val="0000FF"/>
        </w:rPr>
        <w:t>0</w:t>
      </w:r>
      <w:r w:rsidR="000D5F57">
        <w:rPr>
          <w:b/>
          <w:color w:val="0000FF"/>
        </w:rPr>
        <w:t>4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/201</w:t>
      </w:r>
      <w:r w:rsidR="00DE4DF3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C61E68">
        <w:rPr>
          <w:b/>
          <w:color w:val="0000FF"/>
        </w:rPr>
        <w:t>6</w:t>
      </w:r>
      <w:r w:rsidR="00AA0D21">
        <w:rPr>
          <w:b/>
          <w:color w:val="0000FF"/>
        </w:rPr>
        <w:t>06.</w:t>
      </w:r>
      <w:r w:rsidR="000D5F57">
        <w:rPr>
          <w:b/>
          <w:color w:val="0000FF"/>
        </w:rPr>
        <w:t>31</w:t>
      </w:r>
      <w:r w:rsidR="00AA0D21">
        <w:rPr>
          <w:b/>
          <w:color w:val="0000FF"/>
        </w:rPr>
        <w:t>,</w:t>
      </w:r>
      <w:r w:rsidR="0084160C">
        <w:rPr>
          <w:b/>
          <w:color w:val="0000FF"/>
        </w:rPr>
        <w:t xml:space="preserve"> </w:t>
      </w:r>
      <w:r w:rsidR="00822978">
        <w:rPr>
          <w:b/>
          <w:color w:val="0000FF"/>
        </w:rPr>
        <w:t>6</w:t>
      </w:r>
      <w:r w:rsidR="000D5F57">
        <w:rPr>
          <w:b/>
          <w:color w:val="0000FF"/>
        </w:rPr>
        <w:t>0</w:t>
      </w:r>
      <w:r w:rsidR="00C61E68">
        <w:rPr>
          <w:b/>
          <w:color w:val="0000FF"/>
        </w:rPr>
        <w:t>6</w:t>
      </w:r>
      <w:r w:rsidR="0056235B">
        <w:rPr>
          <w:b/>
          <w:color w:val="0000FF"/>
        </w:rPr>
        <w:t>.</w:t>
      </w:r>
      <w:r w:rsidR="000D5F57">
        <w:rPr>
          <w:b/>
          <w:color w:val="0000FF"/>
        </w:rPr>
        <w:t>4</w:t>
      </w:r>
      <w:r w:rsidR="00C61E68">
        <w:rPr>
          <w:b/>
          <w:color w:val="0000FF"/>
        </w:rPr>
        <w:t>1</w:t>
      </w:r>
      <w:r w:rsidR="00C154B1">
        <w:rPr>
          <w:b/>
          <w:color w:val="0000FF"/>
        </w:rPr>
        <w:t>, 6</w:t>
      </w:r>
      <w:r w:rsidR="000D5F57">
        <w:rPr>
          <w:b/>
          <w:color w:val="0000FF"/>
        </w:rPr>
        <w:t>06</w:t>
      </w:r>
      <w:r w:rsidR="00DF2953">
        <w:rPr>
          <w:b/>
          <w:color w:val="0000FF"/>
        </w:rPr>
        <w:t>.</w:t>
      </w:r>
      <w:r w:rsidR="000D5F57">
        <w:rPr>
          <w:b/>
          <w:color w:val="0000FF"/>
        </w:rPr>
        <w:t>8</w:t>
      </w:r>
      <w:r w:rsidR="00C154B1">
        <w:rPr>
          <w:b/>
          <w:color w:val="0000FF"/>
        </w:rPr>
        <w:t>1</w:t>
      </w:r>
      <w:r w:rsidR="000D5F57">
        <w:rPr>
          <w:b/>
          <w:color w:val="0000FF"/>
        </w:rPr>
        <w:t>, 806.10</w:t>
      </w:r>
      <w:r w:rsidR="007938A5">
        <w:rPr>
          <w:b/>
          <w:color w:val="0000FF"/>
        </w:rPr>
        <w:t>, 902.20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56235B">
        <w:rPr>
          <w:b/>
          <w:color w:val="0000FF"/>
        </w:rPr>
        <w:t>8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  <w:bookmarkStart w:id="0" w:name="_GoBack"/>
      <w:bookmarkEnd w:id="0"/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AA0D21">
        <w:rPr>
          <w:b/>
        </w:rPr>
        <w:t xml:space="preserve">DATE: </w:t>
      </w:r>
      <w:r w:rsidRPr="00AA0D21">
        <w:t xml:space="preserve"> </w:t>
      </w:r>
      <w:r w:rsidR="000731FD" w:rsidRPr="00DA3A5A">
        <w:t>January 22</w:t>
      </w:r>
      <w:r w:rsidR="00762014" w:rsidRPr="00DA3A5A">
        <w:t>, 2019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0D5F57">
        <w:t>2</w:t>
      </w:r>
      <w:r w:rsidR="00941EE9">
        <w:t>, 201</w:t>
      </w:r>
      <w:r w:rsidR="00C61E68">
        <w:t>9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56235B">
        <w:rPr>
          <w:i/>
        </w:rPr>
        <w:t>8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0D5F57">
        <w:t>April</w:t>
      </w:r>
      <w:r w:rsidR="00A37592" w:rsidRPr="00A37592">
        <w:t xml:space="preserve"> 1, 201</w:t>
      </w:r>
      <w:r w:rsidR="00C61E68">
        <w:t>9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0D5F57" w:rsidRDefault="00AA0D21" w:rsidP="00AA0D21">
      <w:pPr>
        <w:ind w:left="720"/>
      </w:pPr>
      <w:r>
        <w:rPr>
          <w:b/>
        </w:rPr>
        <w:t>606</w:t>
      </w:r>
      <w:r w:rsidRPr="007913FA">
        <w:rPr>
          <w:b/>
        </w:rPr>
        <w:t>.</w:t>
      </w:r>
      <w:r w:rsidR="000D5F57">
        <w:rPr>
          <w:b/>
        </w:rPr>
        <w:t>31</w:t>
      </w:r>
      <w:r w:rsidRPr="007913FA">
        <w:rPr>
          <w:b/>
        </w:rPr>
        <w:t xml:space="preserve"> </w:t>
      </w:r>
      <w:r w:rsidRPr="007913FA">
        <w:rPr>
          <w:i/>
        </w:rPr>
        <w:t xml:space="preserve">(sheet </w:t>
      </w:r>
      <w:r>
        <w:rPr>
          <w:i/>
        </w:rPr>
        <w:t>1</w:t>
      </w:r>
      <w:r w:rsidRPr="007913FA">
        <w:rPr>
          <w:i/>
        </w:rPr>
        <w:t xml:space="preserve"> of </w:t>
      </w:r>
      <w:r w:rsidR="000D5F57">
        <w:rPr>
          <w:i/>
        </w:rPr>
        <w:t>1</w:t>
      </w:r>
      <w:r w:rsidRPr="007913FA">
        <w:rPr>
          <w:i/>
        </w:rPr>
        <w:t>)</w:t>
      </w:r>
      <w:r w:rsidRPr="007913FA">
        <w:t>.</w:t>
      </w:r>
      <w:r>
        <w:t xml:space="preserve">  </w:t>
      </w:r>
      <w:proofErr w:type="gramStart"/>
      <w:r>
        <w:t xml:space="preserve">Added </w:t>
      </w:r>
      <w:r w:rsidR="000D5F57">
        <w:t xml:space="preserve">arrows </w:t>
      </w:r>
      <w:r w:rsidR="00144EBC">
        <w:t>indicating direction of slope in all details.</w:t>
      </w:r>
      <w:proofErr w:type="gramEnd"/>
      <w:r w:rsidR="001B0D41">
        <w:t xml:space="preserve">  </w:t>
      </w:r>
      <w:proofErr w:type="gramStart"/>
      <w:r w:rsidR="001B0D41">
        <w:t>Replaced “10:1 Max.” with leader and “10:1 Slope or Flatter” in all details.</w:t>
      </w:r>
      <w:proofErr w:type="gramEnd"/>
      <w:r w:rsidR="001B0D41">
        <w:t xml:space="preserve">  </w:t>
      </w:r>
      <w:proofErr w:type="gramStart"/>
      <w:r w:rsidR="00144EBC">
        <w:t>Added dimension clarifying 15’ length along initial slope widening in detail for Alternate Grading Limits for Crashworthy End Terminals</w:t>
      </w:r>
      <w:r w:rsidR="001B0D41">
        <w:t>, replacing the previous “15 Degrees or Flatter”</w:t>
      </w:r>
      <w:r w:rsidR="00144EBC">
        <w:t>.</w:t>
      </w:r>
      <w:proofErr w:type="gramEnd"/>
      <w:r w:rsidR="00144EBC">
        <w:t xml:space="preserve">  </w:t>
      </w:r>
      <w:proofErr w:type="gramStart"/>
      <w:r w:rsidR="00144EBC">
        <w:t>Added dimension clarifying 30’ length along initial slope widening in detail for Preferred Grading Limits for Crashworthy End Terminals</w:t>
      </w:r>
      <w:r w:rsidR="001B0D41">
        <w:t>, replacing the previous “15 Degrees or Flatter”.</w:t>
      </w:r>
      <w:proofErr w:type="gramEnd"/>
      <w:r w:rsidR="001B0D41">
        <w:t xml:space="preserve">  Added statement “The preferred grading limits shall be used when indicated on the plans” to the General Notes.</w:t>
      </w:r>
      <w:r w:rsidR="00144EBC">
        <w:t xml:space="preserve"> </w:t>
      </w:r>
      <w:r w:rsidR="001B0D41">
        <w:t xml:space="preserve"> </w:t>
      </w:r>
      <w:r w:rsidR="00144EBC">
        <w:t xml:space="preserve"> </w:t>
      </w:r>
    </w:p>
    <w:p w:rsidR="00AA0D21" w:rsidRDefault="00AA0D21" w:rsidP="00471C92">
      <w:pPr>
        <w:ind w:left="720"/>
        <w:rPr>
          <w:b/>
        </w:rPr>
      </w:pPr>
    </w:p>
    <w:p w:rsidR="00AA0D21" w:rsidRDefault="00AA0D21" w:rsidP="00471C92">
      <w:pPr>
        <w:ind w:left="720"/>
        <w:rPr>
          <w:b/>
        </w:rPr>
      </w:pPr>
      <w:r>
        <w:rPr>
          <w:b/>
        </w:rPr>
        <w:lastRenderedPageBreak/>
        <w:t>606</w:t>
      </w:r>
      <w:r w:rsidRPr="007913FA">
        <w:rPr>
          <w:b/>
        </w:rPr>
        <w:t>.</w:t>
      </w:r>
      <w:r w:rsidR="001B0D41">
        <w:rPr>
          <w:b/>
        </w:rPr>
        <w:t>41</w:t>
      </w:r>
      <w:r w:rsidRPr="007913FA">
        <w:rPr>
          <w:b/>
        </w:rPr>
        <w:t xml:space="preserve"> </w:t>
      </w:r>
      <w:r w:rsidRPr="007913FA">
        <w:rPr>
          <w:i/>
        </w:rPr>
        <w:t xml:space="preserve">(sheet </w:t>
      </w:r>
      <w:r w:rsidR="001B0D41">
        <w:rPr>
          <w:i/>
        </w:rPr>
        <w:t>1</w:t>
      </w:r>
      <w:r w:rsidRPr="007913FA">
        <w:rPr>
          <w:i/>
        </w:rPr>
        <w:t xml:space="preserve"> of </w:t>
      </w:r>
      <w:r w:rsidR="001B0D41">
        <w:rPr>
          <w:i/>
        </w:rPr>
        <w:t>7</w:t>
      </w:r>
      <w:r w:rsidRPr="007913FA">
        <w:rPr>
          <w:i/>
        </w:rPr>
        <w:t>)</w:t>
      </w:r>
      <w:r w:rsidRPr="007913FA">
        <w:t>.</w:t>
      </w:r>
      <w:r>
        <w:t xml:space="preserve">  Added </w:t>
      </w:r>
      <w:r w:rsidR="001B0D41">
        <w:t xml:space="preserve">“2000’ Max. </w:t>
      </w:r>
      <w:proofErr w:type="gramStart"/>
      <w:r w:rsidR="001B0D41">
        <w:t>between</w:t>
      </w:r>
      <w:proofErr w:type="gramEnd"/>
      <w:r w:rsidR="001B0D41">
        <w:t xml:space="preserve"> terminal sections, terminal sections and intermediate anchorage sections, or intermediate anchorage sections” above dimension line in Median Installation Plan. </w:t>
      </w:r>
      <w:r w:rsidR="00DC7180">
        <w:t xml:space="preserve"> </w:t>
      </w:r>
    </w:p>
    <w:p w:rsidR="00AA0D21" w:rsidRDefault="00AA0D21" w:rsidP="00471C92">
      <w:pPr>
        <w:ind w:left="720"/>
        <w:rPr>
          <w:b/>
        </w:rPr>
      </w:pPr>
    </w:p>
    <w:p w:rsidR="00AA0D21" w:rsidRDefault="00AA0D21" w:rsidP="00AA0D21">
      <w:pPr>
        <w:ind w:left="720"/>
        <w:rPr>
          <w:b/>
        </w:rPr>
      </w:pPr>
      <w:r>
        <w:rPr>
          <w:b/>
        </w:rPr>
        <w:t>606</w:t>
      </w:r>
      <w:r w:rsidRPr="007913FA">
        <w:rPr>
          <w:b/>
        </w:rPr>
        <w:t>.</w:t>
      </w:r>
      <w:r w:rsidR="0024449A">
        <w:rPr>
          <w:b/>
        </w:rPr>
        <w:t>81</w:t>
      </w:r>
      <w:r w:rsidRPr="007913FA">
        <w:rPr>
          <w:b/>
        </w:rPr>
        <w:t xml:space="preserve"> </w:t>
      </w:r>
      <w:r w:rsidRPr="007913FA">
        <w:rPr>
          <w:i/>
        </w:rPr>
        <w:t xml:space="preserve">(sheet </w:t>
      </w:r>
      <w:r w:rsidR="0024449A">
        <w:rPr>
          <w:i/>
        </w:rPr>
        <w:t>1</w:t>
      </w:r>
      <w:r w:rsidRPr="007913FA">
        <w:rPr>
          <w:i/>
        </w:rPr>
        <w:t xml:space="preserve"> of </w:t>
      </w:r>
      <w:r w:rsidR="0024449A">
        <w:rPr>
          <w:i/>
        </w:rPr>
        <w:t>1</w:t>
      </w:r>
      <w:r w:rsidRPr="007913FA">
        <w:rPr>
          <w:i/>
        </w:rPr>
        <w:t>)</w:t>
      </w:r>
      <w:r w:rsidRPr="007913FA">
        <w:t>.</w:t>
      </w:r>
      <w:r>
        <w:t xml:space="preserve">  </w:t>
      </w:r>
      <w:proofErr w:type="gramStart"/>
      <w:r w:rsidR="0024449A">
        <w:t>Same additions as in 606.31 above.</w:t>
      </w:r>
      <w:proofErr w:type="gramEnd"/>
      <w:r w:rsidR="0024449A">
        <w:t xml:space="preserve"> </w:t>
      </w:r>
      <w:proofErr w:type="gramStart"/>
      <w:r w:rsidR="0024449A">
        <w:t>Also added</w:t>
      </w:r>
      <w:r w:rsidR="00E5596E">
        <w:t xml:space="preserve"> “The contractor shall provide the engineer with approved shop drawings of the MASH approved crashworthy end terminal” to the notes.</w:t>
      </w:r>
      <w:proofErr w:type="gramEnd"/>
      <w:r w:rsidR="00E5596E">
        <w:t xml:space="preserve"> </w:t>
      </w:r>
      <w:r w:rsidR="003F5CA2">
        <w:t xml:space="preserve"> </w:t>
      </w:r>
    </w:p>
    <w:p w:rsidR="00AA0D21" w:rsidRDefault="00AA0D21" w:rsidP="00471C92">
      <w:pPr>
        <w:ind w:left="720"/>
        <w:rPr>
          <w:b/>
        </w:rPr>
      </w:pPr>
    </w:p>
    <w:p w:rsidR="00AA0D21" w:rsidRDefault="00E5596E" w:rsidP="00471C92">
      <w:pPr>
        <w:ind w:left="720"/>
      </w:pPr>
      <w:r>
        <w:rPr>
          <w:b/>
        </w:rPr>
        <w:t>8</w:t>
      </w:r>
      <w:r w:rsidR="00AA0D21">
        <w:rPr>
          <w:b/>
        </w:rPr>
        <w:t>06</w:t>
      </w:r>
      <w:r w:rsidR="00AA0D21" w:rsidRPr="007913FA">
        <w:rPr>
          <w:b/>
        </w:rPr>
        <w:t>.</w:t>
      </w:r>
      <w:r>
        <w:rPr>
          <w:b/>
        </w:rPr>
        <w:t>1</w:t>
      </w:r>
      <w:r w:rsidR="00AA0D21" w:rsidRPr="007913FA">
        <w:rPr>
          <w:b/>
        </w:rPr>
        <w:t xml:space="preserve">0 </w:t>
      </w:r>
      <w:r w:rsidR="00AA0D21" w:rsidRPr="007913FA">
        <w:rPr>
          <w:i/>
        </w:rPr>
        <w:t xml:space="preserve">(sheet </w:t>
      </w:r>
      <w:r>
        <w:rPr>
          <w:i/>
        </w:rPr>
        <w:t>6</w:t>
      </w:r>
      <w:r w:rsidR="00AA0D21" w:rsidRPr="007913FA">
        <w:rPr>
          <w:i/>
        </w:rPr>
        <w:t xml:space="preserve"> of </w:t>
      </w:r>
      <w:r>
        <w:rPr>
          <w:i/>
        </w:rPr>
        <w:t>6</w:t>
      </w:r>
      <w:r w:rsidR="00AA0D21" w:rsidRPr="007913FA">
        <w:rPr>
          <w:i/>
        </w:rPr>
        <w:t>)</w:t>
      </w:r>
      <w:r w:rsidR="00AA0D21" w:rsidRPr="007913FA">
        <w:t>.</w:t>
      </w:r>
      <w:r w:rsidR="00AA0D21">
        <w:t xml:space="preserve">  </w:t>
      </w:r>
      <w:r>
        <w:t xml:space="preserve">Removed note indicators (3) and (4) that were </w:t>
      </w:r>
      <w:r w:rsidR="002C0915">
        <w:t xml:space="preserve">inadvertently </w:t>
      </w:r>
      <w:r>
        <w:t>l</w:t>
      </w:r>
      <w:r w:rsidR="002C0915">
        <w:t>eft after the notes were removed previously.</w:t>
      </w:r>
    </w:p>
    <w:p w:rsidR="007938A5" w:rsidRDefault="007938A5" w:rsidP="00471C92">
      <w:pPr>
        <w:ind w:left="720"/>
        <w:rPr>
          <w:b/>
        </w:rPr>
      </w:pPr>
    </w:p>
    <w:p w:rsidR="007938A5" w:rsidRDefault="007938A5" w:rsidP="007938A5">
      <w:pPr>
        <w:ind w:left="720"/>
        <w:rPr>
          <w:b/>
        </w:rPr>
      </w:pPr>
      <w:r>
        <w:rPr>
          <w:b/>
        </w:rPr>
        <w:t>902</w:t>
      </w:r>
      <w:r w:rsidRPr="007913FA">
        <w:rPr>
          <w:b/>
        </w:rPr>
        <w:t>.</w:t>
      </w:r>
      <w:r>
        <w:rPr>
          <w:b/>
        </w:rPr>
        <w:t>2</w:t>
      </w:r>
      <w:r w:rsidRPr="007913FA">
        <w:rPr>
          <w:b/>
        </w:rPr>
        <w:t xml:space="preserve">0 </w:t>
      </w:r>
      <w:r w:rsidRPr="007913FA">
        <w:rPr>
          <w:i/>
        </w:rPr>
        <w:t xml:space="preserve">(sheet </w:t>
      </w:r>
      <w:r>
        <w:rPr>
          <w:i/>
        </w:rPr>
        <w:t>1</w:t>
      </w:r>
      <w:r w:rsidRPr="007913FA">
        <w:rPr>
          <w:i/>
        </w:rPr>
        <w:t xml:space="preserve"> of </w:t>
      </w:r>
      <w:r>
        <w:rPr>
          <w:i/>
        </w:rPr>
        <w:t>3</w:t>
      </w:r>
      <w:r w:rsidRPr="007913FA">
        <w:rPr>
          <w:i/>
        </w:rPr>
        <w:t>)</w:t>
      </w:r>
      <w:r w:rsidRPr="007913FA">
        <w:t>.</w:t>
      </w:r>
      <w:r>
        <w:t xml:space="preserve">  Re</w:t>
      </w:r>
      <w:r w:rsidR="00457DA9">
        <w:t>plac</w:t>
      </w:r>
      <w:r>
        <w:t xml:space="preserve">ed </w:t>
      </w:r>
      <w:r w:rsidR="00457DA9">
        <w:t xml:space="preserve">dimensions that </w:t>
      </w:r>
      <w:r>
        <w:t xml:space="preserve">were </w:t>
      </w:r>
      <w:r w:rsidR="00457DA9">
        <w:t xml:space="preserve">cut off the left side of the Section </w:t>
      </w:r>
      <w:proofErr w:type="gramStart"/>
      <w:r w:rsidR="00457DA9">
        <w:t>A-</w:t>
      </w:r>
      <w:proofErr w:type="gramEnd"/>
      <w:r w:rsidR="00457DA9">
        <w:t>A Type I Drain Type detail</w:t>
      </w:r>
      <w:r>
        <w:t>.</w:t>
      </w:r>
    </w:p>
    <w:p w:rsidR="00A67B93" w:rsidRDefault="00A67B93" w:rsidP="00384A23">
      <w:pPr>
        <w:ind w:left="720"/>
      </w:pPr>
    </w:p>
    <w:p w:rsidR="00A67B93" w:rsidRDefault="00A67B93" w:rsidP="00A67B93">
      <w:pPr>
        <w:ind w:left="720"/>
      </w:pPr>
    </w:p>
    <w:p w:rsidR="00C154B1" w:rsidRDefault="00C154B1" w:rsidP="00C154B1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154B1" w:rsidRPr="00E5596E" w:rsidRDefault="00C154B1" w:rsidP="00E5596E">
      <w:r>
        <w:rPr>
          <w:b/>
        </w:rPr>
        <w:t>D-SHEETS</w:t>
      </w:r>
      <w:r w:rsidRPr="009F1471">
        <w:rPr>
          <w:b/>
        </w:rPr>
        <w:t>:</w:t>
      </w:r>
      <w:r>
        <w:rPr>
          <w:b/>
        </w:rPr>
        <w:t xml:space="preserve"> </w:t>
      </w:r>
      <w:r w:rsidR="00E5596E">
        <w:t>No changes</w:t>
      </w:r>
    </w:p>
    <w:p w:rsidR="007B2A03" w:rsidRPr="00DF2953" w:rsidRDefault="007B2A03" w:rsidP="00471C92">
      <w:pPr>
        <w:ind w:left="720"/>
        <w:rPr>
          <w:highlight w:val="yellow"/>
        </w:rPr>
      </w:pP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193D"/>
    <w:rsid w:val="001146B9"/>
    <w:rsid w:val="0012151D"/>
    <w:rsid w:val="001246C9"/>
    <w:rsid w:val="00130B03"/>
    <w:rsid w:val="00136C5D"/>
    <w:rsid w:val="00140CE7"/>
    <w:rsid w:val="00144EBC"/>
    <w:rsid w:val="001B0D41"/>
    <w:rsid w:val="001B3DE9"/>
    <w:rsid w:val="001B7A63"/>
    <w:rsid w:val="001C14B1"/>
    <w:rsid w:val="001E345B"/>
    <w:rsid w:val="001F38CB"/>
    <w:rsid w:val="00200F8B"/>
    <w:rsid w:val="00214055"/>
    <w:rsid w:val="00222D8D"/>
    <w:rsid w:val="00237220"/>
    <w:rsid w:val="00242B6D"/>
    <w:rsid w:val="0024449A"/>
    <w:rsid w:val="00265CF9"/>
    <w:rsid w:val="00282DC5"/>
    <w:rsid w:val="00285DE7"/>
    <w:rsid w:val="00293DC6"/>
    <w:rsid w:val="00296B89"/>
    <w:rsid w:val="002B3417"/>
    <w:rsid w:val="002C0915"/>
    <w:rsid w:val="002C5839"/>
    <w:rsid w:val="002D1BEE"/>
    <w:rsid w:val="00324516"/>
    <w:rsid w:val="003360AE"/>
    <w:rsid w:val="00355434"/>
    <w:rsid w:val="0036279B"/>
    <w:rsid w:val="00363027"/>
    <w:rsid w:val="00366A80"/>
    <w:rsid w:val="00384A23"/>
    <w:rsid w:val="003A592D"/>
    <w:rsid w:val="003C3959"/>
    <w:rsid w:val="003C40D7"/>
    <w:rsid w:val="003C502D"/>
    <w:rsid w:val="003D2DD1"/>
    <w:rsid w:val="003F5CA2"/>
    <w:rsid w:val="004029FB"/>
    <w:rsid w:val="0040406E"/>
    <w:rsid w:val="00415B79"/>
    <w:rsid w:val="00425D74"/>
    <w:rsid w:val="00427F58"/>
    <w:rsid w:val="0044317E"/>
    <w:rsid w:val="00450521"/>
    <w:rsid w:val="00457DA9"/>
    <w:rsid w:val="00457FB4"/>
    <w:rsid w:val="00471C92"/>
    <w:rsid w:val="00496C44"/>
    <w:rsid w:val="004A5AEB"/>
    <w:rsid w:val="004D0243"/>
    <w:rsid w:val="004D4E19"/>
    <w:rsid w:val="004D6836"/>
    <w:rsid w:val="00513853"/>
    <w:rsid w:val="005165C1"/>
    <w:rsid w:val="00540978"/>
    <w:rsid w:val="0056235B"/>
    <w:rsid w:val="00565188"/>
    <w:rsid w:val="00590412"/>
    <w:rsid w:val="005C4A0A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A7A1E"/>
    <w:rsid w:val="006B2711"/>
    <w:rsid w:val="006B65A1"/>
    <w:rsid w:val="006C0422"/>
    <w:rsid w:val="006C28E3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014"/>
    <w:rsid w:val="00762DD6"/>
    <w:rsid w:val="00782C42"/>
    <w:rsid w:val="007902A2"/>
    <w:rsid w:val="007913FA"/>
    <w:rsid w:val="007938A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9750E"/>
    <w:rsid w:val="008A3361"/>
    <w:rsid w:val="008B521F"/>
    <w:rsid w:val="008C136B"/>
    <w:rsid w:val="008D4FDA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B35090"/>
    <w:rsid w:val="00B43D8C"/>
    <w:rsid w:val="00B54208"/>
    <w:rsid w:val="00B57B90"/>
    <w:rsid w:val="00B612FC"/>
    <w:rsid w:val="00B67147"/>
    <w:rsid w:val="00B74FCF"/>
    <w:rsid w:val="00B91AD2"/>
    <w:rsid w:val="00BB5F8C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F048F"/>
    <w:rsid w:val="00CF468A"/>
    <w:rsid w:val="00D07007"/>
    <w:rsid w:val="00D10D8D"/>
    <w:rsid w:val="00D1298F"/>
    <w:rsid w:val="00D17C0E"/>
    <w:rsid w:val="00D22A7A"/>
    <w:rsid w:val="00D245EE"/>
    <w:rsid w:val="00D41AA3"/>
    <w:rsid w:val="00D5515E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4EDC"/>
    <w:rsid w:val="00E5596E"/>
    <w:rsid w:val="00E6067C"/>
    <w:rsid w:val="00E80474"/>
    <w:rsid w:val="00E85C71"/>
    <w:rsid w:val="00E905F9"/>
    <w:rsid w:val="00E919C9"/>
    <w:rsid w:val="00EB6631"/>
    <w:rsid w:val="00ED468B"/>
    <w:rsid w:val="00EF7140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2019-01-22T06:00:00+00:00</DE_x0020_Standard_x0020_Letter_x0020_Date>
    <Standard_x0020_Letter_x0020_Effective_x0020_Date xmlns="5d608181-e015-4ae2-ad7e-f056c5ecf81a">2019-04-01T05:00:00+00:00</Standard_x0020_Letter_x0020_Effective_x0020_Date>
    <EPG_x0020_Year xmlns="5d608181-e015-4ae2-ad7e-f056c5ecf81a">2019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606.31, 606.41, 606.81, 806.10, 902.20</Section_x002f_Plan_x0020_Number>
  </documentManagement>
</p:properties>
</file>

<file path=customXml/itemProps1.xml><?xml version="1.0" encoding="utf-8"?>
<ds:datastoreItem xmlns:ds="http://schemas.openxmlformats.org/officeDocument/2006/customXml" ds:itemID="{5460E40B-9CBC-4706-AFC7-F2D6B36FCFD6}"/>
</file>

<file path=customXml/itemProps2.xml><?xml version="1.0" encoding="utf-8"?>
<ds:datastoreItem xmlns:ds="http://schemas.openxmlformats.org/officeDocument/2006/customXml" ds:itemID="{345BD372-AFA2-45AA-9183-8B62EFD4AD93}"/>
</file>

<file path=customXml/itemProps3.xml><?xml version="1.0" encoding="utf-8"?>
<ds:datastoreItem xmlns:ds="http://schemas.openxmlformats.org/officeDocument/2006/customXml" ds:itemID="{3FCB465A-FD79-4647-8470-B2A6209ECF6C}"/>
</file>

<file path=customXml/itemProps4.xml><?xml version="1.0" encoding="utf-8"?>
<ds:datastoreItem xmlns:ds="http://schemas.openxmlformats.org/officeDocument/2006/customXml" ds:itemID="{F69BE26C-CD4B-4332-97B7-2E42B667D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312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25</cp:revision>
  <cp:lastPrinted>2017-06-09T13:05:00Z</cp:lastPrinted>
  <dcterms:created xsi:type="dcterms:W3CDTF">2018-07-31T13:39:00Z</dcterms:created>
  <dcterms:modified xsi:type="dcterms:W3CDTF">2019-01-17T19:08:00Z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