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093D9" w14:textId="6216D86C" w:rsidR="00286610" w:rsidRPr="00BE61E0" w:rsidRDefault="00BE61E0" w:rsidP="00BE61E0">
      <w:pPr>
        <w:jc w:val="center"/>
        <w:rPr>
          <w:b/>
          <w:bCs/>
          <w:sz w:val="28"/>
          <w:szCs w:val="28"/>
        </w:rPr>
      </w:pPr>
      <w:r w:rsidRPr="00BE61E0">
        <w:rPr>
          <w:b/>
          <w:bCs/>
          <w:sz w:val="28"/>
          <w:szCs w:val="28"/>
        </w:rPr>
        <w:t>Southeast Coalition for Roadway Safety Meeting Notes</w:t>
      </w:r>
    </w:p>
    <w:p w14:paraId="21798233" w14:textId="496AC86F" w:rsidR="00BE61E0" w:rsidRPr="00BE61E0" w:rsidRDefault="00BE61E0" w:rsidP="00BE61E0">
      <w:pPr>
        <w:jc w:val="center"/>
        <w:rPr>
          <w:b/>
          <w:bCs/>
          <w:sz w:val="28"/>
          <w:szCs w:val="28"/>
        </w:rPr>
      </w:pPr>
      <w:r w:rsidRPr="00BE61E0">
        <w:rPr>
          <w:b/>
          <w:bCs/>
          <w:sz w:val="28"/>
          <w:szCs w:val="28"/>
        </w:rPr>
        <w:t>September 20, 2023</w:t>
      </w:r>
    </w:p>
    <w:p w14:paraId="03D9F3A9" w14:textId="77777777" w:rsidR="0014453F" w:rsidRDefault="0014453F" w:rsidP="006A7FF8"/>
    <w:p w14:paraId="3F86B615" w14:textId="64FD4B66" w:rsidR="00BE61E0" w:rsidRDefault="00BE61E0" w:rsidP="00BE61E0">
      <w:pPr>
        <w:pStyle w:val="ListParagraph"/>
        <w:numPr>
          <w:ilvl w:val="0"/>
          <w:numId w:val="1"/>
        </w:numPr>
      </w:pPr>
      <w:r>
        <w:t xml:space="preserve">Welcome, New Coalition Members! </w:t>
      </w:r>
    </w:p>
    <w:p w14:paraId="2E047631" w14:textId="7CA81392" w:rsidR="00BE61E0" w:rsidRDefault="004605E2" w:rsidP="004605E2">
      <w:pPr>
        <w:pStyle w:val="ListParagraph"/>
        <w:numPr>
          <w:ilvl w:val="1"/>
          <w:numId w:val="1"/>
        </w:numPr>
      </w:pPr>
      <w:r>
        <w:t>We will no longer use the OneDrive for file sharing. A</w:t>
      </w:r>
      <w:r w:rsidR="00BE61E0">
        <w:t>ll files</w:t>
      </w:r>
      <w:r>
        <w:t xml:space="preserve"> discussed/shared at meetings </w:t>
      </w:r>
      <w:r w:rsidR="00BE61E0">
        <w:t>can be found</w:t>
      </w:r>
      <w:r>
        <w:t xml:space="preserve"> here: </w:t>
      </w:r>
      <w:hyperlink r:id="rId5" w:history="1">
        <w:r w:rsidR="00DD1671" w:rsidRPr="00DD1671">
          <w:rPr>
            <w:rStyle w:val="Hyperlink"/>
          </w:rPr>
          <w:t>https://www.savemolives.com/mcrs/scrs-meeting-files</w:t>
        </w:r>
      </w:hyperlink>
      <w:r w:rsidR="00BE61E0">
        <w:br/>
      </w:r>
    </w:p>
    <w:p w14:paraId="2B1A7390" w14:textId="23E30E5C" w:rsidR="00532E30" w:rsidRDefault="00BE61E0" w:rsidP="00BE61E0">
      <w:pPr>
        <w:pStyle w:val="ListParagraph"/>
        <w:numPr>
          <w:ilvl w:val="0"/>
          <w:numId w:val="1"/>
        </w:numPr>
      </w:pPr>
      <w:r>
        <w:t>SE Fatality Review- Steve Hoernig</w:t>
      </w:r>
      <w:r w:rsidR="00763946">
        <w:t>, MoDOT</w:t>
      </w:r>
    </w:p>
    <w:p w14:paraId="386E1311" w14:textId="77777777" w:rsidR="00CB493B" w:rsidRDefault="00763946" w:rsidP="00532E30">
      <w:pPr>
        <w:pStyle w:val="ListParagraph"/>
        <w:numPr>
          <w:ilvl w:val="1"/>
          <w:numId w:val="1"/>
        </w:numPr>
      </w:pPr>
      <w:r>
        <w:t>9</w:t>
      </w:r>
      <w:r w:rsidR="00CB493B">
        <w:t>7 deaths in 2023</w:t>
      </w:r>
    </w:p>
    <w:p w14:paraId="638A25F2" w14:textId="77777777" w:rsidR="00CB493B" w:rsidRDefault="00CB493B" w:rsidP="00532E30">
      <w:pPr>
        <w:pStyle w:val="ListParagraph"/>
        <w:numPr>
          <w:ilvl w:val="1"/>
          <w:numId w:val="1"/>
        </w:numPr>
      </w:pPr>
      <w:r>
        <w:t>+ 10 in the past month</w:t>
      </w:r>
    </w:p>
    <w:p w14:paraId="4CDCB175" w14:textId="77777777" w:rsidR="00926797" w:rsidRDefault="00EB558B" w:rsidP="00532E30">
      <w:pPr>
        <w:pStyle w:val="ListParagraph"/>
        <w:numPr>
          <w:ilvl w:val="1"/>
          <w:numId w:val="1"/>
        </w:numPr>
      </w:pPr>
      <w:r>
        <w:t>A little lower than last year</w:t>
      </w:r>
    </w:p>
    <w:p w14:paraId="6FEC6A3B" w14:textId="77777777" w:rsidR="00926797" w:rsidRDefault="00926797" w:rsidP="00532E30">
      <w:pPr>
        <w:pStyle w:val="ListParagraph"/>
        <w:numPr>
          <w:ilvl w:val="1"/>
          <w:numId w:val="1"/>
        </w:numPr>
      </w:pPr>
      <w:r>
        <w:t>Alcohol use is lower</w:t>
      </w:r>
    </w:p>
    <w:p w14:paraId="06309F59" w14:textId="77777777" w:rsidR="004F543A" w:rsidRDefault="00926797" w:rsidP="00532E30">
      <w:pPr>
        <w:pStyle w:val="ListParagraph"/>
        <w:numPr>
          <w:ilvl w:val="1"/>
          <w:numId w:val="1"/>
        </w:numPr>
      </w:pPr>
      <w:r>
        <w:t>Pedestrian involved is down 25%, 6 in 2023, 8 in 2022</w:t>
      </w:r>
    </w:p>
    <w:p w14:paraId="32F70FB7" w14:textId="77777777" w:rsidR="004F543A" w:rsidRDefault="004F543A" w:rsidP="00532E30">
      <w:pPr>
        <w:pStyle w:val="ListParagraph"/>
        <w:numPr>
          <w:ilvl w:val="1"/>
          <w:numId w:val="1"/>
        </w:numPr>
      </w:pPr>
      <w:r>
        <w:t>Commercial has decreased from last year</w:t>
      </w:r>
    </w:p>
    <w:p w14:paraId="4E65D756" w14:textId="77777777" w:rsidR="004F543A" w:rsidRDefault="004F543A" w:rsidP="00532E30">
      <w:pPr>
        <w:pStyle w:val="ListParagraph"/>
        <w:numPr>
          <w:ilvl w:val="1"/>
          <w:numId w:val="1"/>
        </w:numPr>
      </w:pPr>
      <w:r>
        <w:t>Age group of 21-64 has increased</w:t>
      </w:r>
    </w:p>
    <w:p w14:paraId="7CA2798E" w14:textId="77777777" w:rsidR="004F543A" w:rsidRDefault="004F543A" w:rsidP="00532E30">
      <w:pPr>
        <w:pStyle w:val="ListParagraph"/>
        <w:numPr>
          <w:ilvl w:val="1"/>
          <w:numId w:val="1"/>
        </w:numPr>
      </w:pPr>
      <w:r>
        <w:t>ATV/UTV has increased as well</w:t>
      </w:r>
    </w:p>
    <w:p w14:paraId="3DA3B687" w14:textId="77777777" w:rsidR="009539F5" w:rsidRDefault="009539F5" w:rsidP="009539F5">
      <w:pPr>
        <w:pStyle w:val="ListParagraph"/>
        <w:numPr>
          <w:ilvl w:val="1"/>
          <w:numId w:val="1"/>
        </w:numPr>
      </w:pPr>
      <w:r>
        <w:t>65% of crashes were unbuckled, this number has been lower in the past</w:t>
      </w:r>
    </w:p>
    <w:p w14:paraId="7061BE28" w14:textId="77A044AA" w:rsidR="00BE61E0" w:rsidRDefault="009539F5" w:rsidP="009539F5">
      <w:pPr>
        <w:pStyle w:val="ListParagraph"/>
        <w:numPr>
          <w:ilvl w:val="1"/>
          <w:numId w:val="1"/>
        </w:numPr>
      </w:pPr>
      <w:r>
        <w:t>See stats on document for details in each county</w:t>
      </w:r>
      <w:r w:rsidR="00BE61E0">
        <w:br/>
      </w:r>
    </w:p>
    <w:p w14:paraId="4DE11E1E" w14:textId="776C2A68" w:rsidR="00BE61E0" w:rsidRDefault="00BE61E0" w:rsidP="00BE61E0">
      <w:pPr>
        <w:pStyle w:val="ListParagraph"/>
        <w:numPr>
          <w:ilvl w:val="0"/>
          <w:numId w:val="1"/>
        </w:numPr>
      </w:pPr>
      <w:r>
        <w:t xml:space="preserve">Activities and Grants Update- </w:t>
      </w:r>
      <w:r w:rsidR="00763946">
        <w:t>Nicole Thieret, MoDOT</w:t>
      </w:r>
    </w:p>
    <w:p w14:paraId="7D2E907E" w14:textId="7B318962" w:rsidR="00E871A6" w:rsidRDefault="00E871A6" w:rsidP="00BE61E0">
      <w:pPr>
        <w:pStyle w:val="ListParagraph"/>
        <w:numPr>
          <w:ilvl w:val="1"/>
          <w:numId w:val="1"/>
        </w:numPr>
      </w:pPr>
      <w:r>
        <w:t>BUPD Day- October 25</w:t>
      </w:r>
    </w:p>
    <w:p w14:paraId="0D5D087E" w14:textId="6A84854E" w:rsidR="008D77BE" w:rsidRPr="002128A7" w:rsidRDefault="00E22CEA" w:rsidP="006C565C">
      <w:pPr>
        <w:pStyle w:val="ListParagraph"/>
        <w:numPr>
          <w:ilvl w:val="2"/>
          <w:numId w:val="1"/>
        </w:numPr>
      </w:pPr>
      <w:r>
        <w:t xml:space="preserve">MoDOT, the Missouri Coalition for Roadway </w:t>
      </w:r>
      <w:r w:rsidRPr="00BE31B2">
        <w:t>Safety, area businesses, high schools and other safety partners will be hosting various cooperative</w:t>
      </w:r>
      <w:r>
        <w:t xml:space="preserve"> efforts and social media events to create awareness, enthusiasm, and engagement for the BUPD movement. This year marks the seventh BUPD Day. Please join us in promoting safe driving by sharing our social media posts, encouraging individuals and businesses to take the BUPD challenge and placing BUPD yard or metal signs at your home or business. </w:t>
      </w:r>
      <w:r w:rsidR="00747621">
        <w:t xml:space="preserve">An email with social media verbiage will be sent out prior to the event. </w:t>
      </w:r>
      <w:r>
        <w:t xml:space="preserve">Free signs can be requested at </w:t>
      </w:r>
      <w:hyperlink r:id="rId6" w:history="1">
        <w:r w:rsidRPr="005B6F19">
          <w:rPr>
            <w:rStyle w:val="Hyperlink"/>
          </w:rPr>
          <w:t>www.savemolives.com/se</w:t>
        </w:r>
      </w:hyperlink>
      <w:r>
        <w:rPr>
          <w:rStyle w:val="Hyperlink"/>
        </w:rPr>
        <w:t xml:space="preserve">. </w:t>
      </w:r>
      <w:r w:rsidR="00F56FD0" w:rsidRPr="006C565C">
        <w:rPr>
          <w:rStyle w:val="Hyperlink"/>
          <w:color w:val="auto"/>
          <w:u w:val="none"/>
        </w:rPr>
        <w:br/>
      </w:r>
    </w:p>
    <w:p w14:paraId="6D673ED1" w14:textId="4FBC12EB" w:rsidR="00BE61E0" w:rsidRDefault="00BE61E0" w:rsidP="00BE61E0">
      <w:pPr>
        <w:pStyle w:val="ListParagraph"/>
        <w:numPr>
          <w:ilvl w:val="1"/>
          <w:numId w:val="1"/>
        </w:numPr>
      </w:pPr>
      <w:r>
        <w:t>AAA BUPD Showdown</w:t>
      </w:r>
    </w:p>
    <w:p w14:paraId="5AF67317" w14:textId="2DFFA71C" w:rsidR="000D6E24" w:rsidRDefault="000359DD" w:rsidP="000D6E24">
      <w:pPr>
        <w:pStyle w:val="ListParagraph"/>
        <w:numPr>
          <w:ilvl w:val="2"/>
          <w:numId w:val="1"/>
        </w:numPr>
      </w:pPr>
      <w:r>
        <w:t>T</w:t>
      </w:r>
      <w:r w:rsidR="00E871A6">
        <w:t>his event will be kicking off on BUPD Day</w:t>
      </w:r>
      <w:r w:rsidR="00273C08">
        <w:t xml:space="preserve">. The rules and structure from 2022 have not changed that </w:t>
      </w:r>
      <w:r w:rsidR="006C565C">
        <w:t>we</w:t>
      </w:r>
      <w:r w:rsidR="00273C08">
        <w:t xml:space="preserve"> know of. </w:t>
      </w:r>
      <w:r w:rsidR="00625BB1">
        <w:t xml:space="preserve">A quick recap- we have partnered with AAA </w:t>
      </w:r>
      <w:r w:rsidR="00AC02DE">
        <w:t xml:space="preserve">the last couple of years </w:t>
      </w:r>
      <w:r w:rsidR="00625BB1">
        <w:t xml:space="preserve">to </w:t>
      </w:r>
      <w:r w:rsidR="00865EB4">
        <w:t>co-host the AAA BUPD Showdown. This is where high schools across the state compete to see who can get the most BUPD pledges from their high school/community. High schools were placed into categories</w:t>
      </w:r>
      <w:r w:rsidR="005A78F9">
        <w:t xml:space="preserve"> that put them in direct competition with schools of similar size. Prize money ranged from $1,500 to $4,000. </w:t>
      </w:r>
      <w:r w:rsidR="00A87C56">
        <w:t xml:space="preserve">Last year, the </w:t>
      </w:r>
      <w:r w:rsidR="00910E3B">
        <w:t xml:space="preserve">entire state had 69 schools registered and the SE district counted for 26% of that with 18 schools participating. </w:t>
      </w:r>
      <w:r w:rsidR="009A7EAF">
        <w:t xml:space="preserve">The majority of our schools placed in the top 3 in each category, with </w:t>
      </w:r>
      <w:r w:rsidR="006018D9">
        <w:t xml:space="preserve">Jackson and Sikeston taking first place in their respective categories. </w:t>
      </w:r>
      <w:r w:rsidR="00E30D42">
        <w:t xml:space="preserve">SE </w:t>
      </w:r>
      <w:r w:rsidR="00E30D42">
        <w:lastRenderedPageBreak/>
        <w:t>district schools collected 6,174 pledges in total</w:t>
      </w:r>
      <w:r w:rsidR="005E73E7">
        <w:t xml:space="preserve"> and that accounted for 40% of the state’s total pledges. </w:t>
      </w:r>
      <w:r w:rsidR="004B0995">
        <w:t xml:space="preserve">If you have a school interested in participating, please have them contact </w:t>
      </w:r>
      <w:hyperlink r:id="rId7" w:history="1">
        <w:r w:rsidR="004B0995" w:rsidRPr="000724BE">
          <w:rPr>
            <w:rStyle w:val="Hyperlink"/>
          </w:rPr>
          <w:t>Angela</w:t>
        </w:r>
      </w:hyperlink>
      <w:r w:rsidR="004B0995">
        <w:t xml:space="preserve"> or </w:t>
      </w:r>
      <w:hyperlink r:id="rId8" w:history="1">
        <w:r w:rsidR="004B0995" w:rsidRPr="00814DA4">
          <w:rPr>
            <w:rStyle w:val="Hyperlink"/>
          </w:rPr>
          <w:t>Ni</w:t>
        </w:r>
        <w:r w:rsidR="004B0995" w:rsidRPr="00814DA4">
          <w:rPr>
            <w:rStyle w:val="Hyperlink"/>
          </w:rPr>
          <w:t>c</w:t>
        </w:r>
        <w:r w:rsidR="004B0995" w:rsidRPr="00814DA4">
          <w:rPr>
            <w:rStyle w:val="Hyperlink"/>
          </w:rPr>
          <w:t>k</w:t>
        </w:r>
      </w:hyperlink>
      <w:r w:rsidR="004B0995">
        <w:t xml:space="preserve"> with AAA and they will get you</w:t>
      </w:r>
      <w:r w:rsidR="00AF05AA">
        <w:t xml:space="preserve"> all of the information. </w:t>
      </w:r>
      <w:r w:rsidR="00F56FD0">
        <w:br/>
      </w:r>
    </w:p>
    <w:p w14:paraId="071BE729" w14:textId="1BC0F576" w:rsidR="00BE61E0" w:rsidRDefault="00BE61E0" w:rsidP="00BE61E0">
      <w:pPr>
        <w:pStyle w:val="ListParagraph"/>
        <w:numPr>
          <w:ilvl w:val="1"/>
          <w:numId w:val="1"/>
        </w:numPr>
      </w:pPr>
      <w:r>
        <w:t>Car Seat Grant</w:t>
      </w:r>
    </w:p>
    <w:p w14:paraId="08EF1DAD" w14:textId="0CA91834" w:rsidR="00EB6424" w:rsidRDefault="00146ABE" w:rsidP="00EB6424">
      <w:pPr>
        <w:pStyle w:val="ListParagraph"/>
        <w:numPr>
          <w:ilvl w:val="2"/>
          <w:numId w:val="1"/>
        </w:numPr>
      </w:pPr>
      <w:r>
        <w:t xml:space="preserve">The Coalition will once again be granting out car seats to partner agencies with Child Passenger Safety Technicians. </w:t>
      </w:r>
      <w:r w:rsidR="00E20868">
        <w:t xml:space="preserve">The grant will be open December 1-31. An email will be sent at the end of November to all CPS Tech contacts with information on how to apply. </w:t>
      </w:r>
      <w:r w:rsidR="000D404A">
        <w:t>Car seats will be ordered at the beginning of January.</w:t>
      </w:r>
      <w:r w:rsidR="003648DB">
        <w:br/>
      </w:r>
    </w:p>
    <w:p w14:paraId="549571A7" w14:textId="5EC0B2DB" w:rsidR="00BE61E0" w:rsidRDefault="00BE61E0" w:rsidP="00BE61E0">
      <w:pPr>
        <w:pStyle w:val="ListParagraph"/>
        <w:numPr>
          <w:ilvl w:val="1"/>
          <w:numId w:val="1"/>
        </w:numPr>
      </w:pPr>
      <w:r>
        <w:t>Project Prom/Graduation Grant</w:t>
      </w:r>
    </w:p>
    <w:p w14:paraId="219A5C98" w14:textId="375E823E" w:rsidR="00BE61E0" w:rsidRDefault="007D3600" w:rsidP="000B42CF">
      <w:pPr>
        <w:pStyle w:val="ListParagraph"/>
        <w:numPr>
          <w:ilvl w:val="2"/>
          <w:numId w:val="1"/>
        </w:numPr>
      </w:pPr>
      <w:r>
        <w:t xml:space="preserve">Our Project Prom/Graduation Grant is open to any high school in the southeast district that holds a lock-in event following prom or graduation. </w:t>
      </w:r>
      <w:r w:rsidR="00F350E4">
        <w:t>Schools must also hold a traffic safety education piece</w:t>
      </w:r>
      <w:r w:rsidR="00895B4C">
        <w:t xml:space="preserve"> (</w:t>
      </w:r>
      <w:r w:rsidR="00F350E4">
        <w:t>can be a program or presentation</w:t>
      </w:r>
      <w:r w:rsidR="00895B4C">
        <w:t>)</w:t>
      </w:r>
      <w:r w:rsidR="00F350E4">
        <w:t xml:space="preserve"> in order to qualify for the grant. </w:t>
      </w:r>
      <w:r w:rsidR="00124335">
        <w:t>Funding is to be used for lock-in event. The application process will be open January 8-February 18</w:t>
      </w:r>
      <w:r w:rsidR="00E66B8E">
        <w:t xml:space="preserve"> and is located on the SE Coalition’s website.</w:t>
      </w:r>
      <w:r w:rsidR="009C38BE">
        <w:br/>
      </w:r>
    </w:p>
    <w:p w14:paraId="656041FC" w14:textId="3707885D" w:rsidR="00711F38" w:rsidRDefault="00BE61E0" w:rsidP="00BE61E0">
      <w:pPr>
        <w:pStyle w:val="ListParagraph"/>
        <w:numPr>
          <w:ilvl w:val="0"/>
          <w:numId w:val="1"/>
        </w:numPr>
      </w:pPr>
      <w:r>
        <w:t>Car Seat Check Events- Emily Church</w:t>
      </w:r>
      <w:r w:rsidR="00854AAF">
        <w:t>, Cape Girardeau Safe Communities</w:t>
      </w:r>
    </w:p>
    <w:p w14:paraId="4FDA957D" w14:textId="77777777" w:rsidR="00537062" w:rsidRDefault="00711F38" w:rsidP="00537062">
      <w:pPr>
        <w:pStyle w:val="ListParagraph"/>
        <w:numPr>
          <w:ilvl w:val="1"/>
          <w:numId w:val="1"/>
        </w:numPr>
      </w:pPr>
      <w:r>
        <w:t xml:space="preserve">Events occurred </w:t>
      </w:r>
      <w:r w:rsidR="00537062">
        <w:t>last week and many were successful</w:t>
      </w:r>
    </w:p>
    <w:p w14:paraId="2A74810D" w14:textId="77777777" w:rsidR="00414EC5" w:rsidRDefault="00537062" w:rsidP="00537062">
      <w:pPr>
        <w:pStyle w:val="ListParagraph"/>
        <w:numPr>
          <w:ilvl w:val="1"/>
          <w:numId w:val="1"/>
        </w:numPr>
      </w:pPr>
      <w:r>
        <w:t>Items donated: 50 car seats, 36 boosters, 40 Walmart cards, pizza &amp; water</w:t>
      </w:r>
    </w:p>
    <w:p w14:paraId="221BE2BF" w14:textId="77777777" w:rsidR="00D71931" w:rsidRDefault="00414EC5" w:rsidP="00537062">
      <w:pPr>
        <w:pStyle w:val="ListParagraph"/>
        <w:numPr>
          <w:ilvl w:val="1"/>
          <w:numId w:val="1"/>
        </w:numPr>
      </w:pPr>
      <w:r>
        <w:t>CPS district 10 has 26 CPST’s in 13 of 14 counties</w:t>
      </w:r>
    </w:p>
    <w:p w14:paraId="45C1345D" w14:textId="3713793C" w:rsidR="00BE61E0" w:rsidRDefault="00D71931" w:rsidP="00537062">
      <w:pPr>
        <w:pStyle w:val="ListParagraph"/>
        <w:numPr>
          <w:ilvl w:val="1"/>
          <w:numId w:val="1"/>
        </w:numPr>
      </w:pPr>
      <w:r>
        <w:t xml:space="preserve">There are several upcoming certification classes. See flyer for details or visit </w:t>
      </w:r>
      <w:hyperlink r:id="rId9" w:history="1">
        <w:r w:rsidRPr="00C87C62">
          <w:rPr>
            <w:rStyle w:val="Hyperlink"/>
          </w:rPr>
          <w:t>cert.safekids.org</w:t>
        </w:r>
      </w:hyperlink>
      <w:r>
        <w:t xml:space="preserve">. It’s $95 for the class and </w:t>
      </w:r>
      <w:r w:rsidR="00363A66">
        <w:t xml:space="preserve">funding is available for reimbursement after completion. Reach out to </w:t>
      </w:r>
      <w:hyperlink r:id="rId10" w:history="1">
        <w:r w:rsidR="00363A66" w:rsidRPr="00213C3C">
          <w:rPr>
            <w:rStyle w:val="Hyperlink"/>
          </w:rPr>
          <w:t>echurch@cityofcape.org</w:t>
        </w:r>
      </w:hyperlink>
      <w:r w:rsidR="00363A66">
        <w:t xml:space="preserve"> or </w:t>
      </w:r>
      <w:hyperlink r:id="rId11" w:history="1">
        <w:r w:rsidR="00363A66" w:rsidRPr="00213C3C">
          <w:rPr>
            <w:rStyle w:val="Hyperlink"/>
          </w:rPr>
          <w:t>rpenny@cityofcape.org</w:t>
        </w:r>
      </w:hyperlink>
      <w:r w:rsidR="00363A66">
        <w:t xml:space="preserve"> </w:t>
      </w:r>
      <w:r w:rsidR="008B1C7F">
        <w:t>for reimbursement information.</w:t>
      </w:r>
      <w:r w:rsidR="00BE61E0">
        <w:br/>
      </w:r>
    </w:p>
    <w:p w14:paraId="617160BB" w14:textId="08622199" w:rsidR="008B1C7F" w:rsidRDefault="00BE61E0" w:rsidP="00BE61E0">
      <w:pPr>
        <w:pStyle w:val="ListParagraph"/>
        <w:numPr>
          <w:ilvl w:val="0"/>
          <w:numId w:val="1"/>
        </w:numPr>
      </w:pPr>
      <w:r>
        <w:t>TRACTION Update- Rachel Penny</w:t>
      </w:r>
      <w:r w:rsidR="00AE0ABC">
        <w:t>, Cape Girardeau Safe Communities</w:t>
      </w:r>
    </w:p>
    <w:p w14:paraId="32C3BA44" w14:textId="77777777" w:rsidR="008B1C7F" w:rsidRDefault="008B1C7F" w:rsidP="008B1C7F">
      <w:pPr>
        <w:pStyle w:val="ListParagraph"/>
        <w:numPr>
          <w:ilvl w:val="1"/>
          <w:numId w:val="1"/>
        </w:numPr>
      </w:pPr>
      <w:r>
        <w:t>18 schools participated in Cape &amp; Kansas City conferences over the summer</w:t>
      </w:r>
    </w:p>
    <w:p w14:paraId="1B4CE241" w14:textId="77777777" w:rsidR="00663F54" w:rsidRDefault="008B1C7F" w:rsidP="008B1C7F">
      <w:pPr>
        <w:pStyle w:val="ListParagraph"/>
        <w:numPr>
          <w:ilvl w:val="1"/>
          <w:numId w:val="1"/>
        </w:numPr>
      </w:pPr>
      <w:r>
        <w:t>Reunion will be March 25 &amp; 26 in Columbia</w:t>
      </w:r>
      <w:r w:rsidR="00663F54">
        <w:t xml:space="preserve"> at the Stoney Creek Hotel</w:t>
      </w:r>
    </w:p>
    <w:p w14:paraId="733ABA36" w14:textId="77777777" w:rsidR="00663F54" w:rsidRDefault="00663F54" w:rsidP="008B1C7F">
      <w:pPr>
        <w:pStyle w:val="ListParagraph"/>
        <w:numPr>
          <w:ilvl w:val="1"/>
          <w:numId w:val="1"/>
        </w:numPr>
      </w:pPr>
      <w:r>
        <w:t>2024 conference dates: Columbia- July 21-23 &amp; Cape- July 25-27</w:t>
      </w:r>
    </w:p>
    <w:p w14:paraId="154341EB" w14:textId="1D043527" w:rsidR="00BE61E0" w:rsidRDefault="00663F54" w:rsidP="008B1C7F">
      <w:pPr>
        <w:pStyle w:val="ListParagraph"/>
        <w:numPr>
          <w:ilvl w:val="1"/>
          <w:numId w:val="1"/>
        </w:numPr>
      </w:pPr>
      <w:r>
        <w:t>Any high school can participate</w:t>
      </w:r>
      <w:r w:rsidR="00904406">
        <w:t xml:space="preserve">. MoDOT/Safe Communities will pay for hotel if school is 125+ miles away. Prefer 10+ students attend but will not turn anyone away. </w:t>
      </w:r>
      <w:r w:rsidR="0052006D">
        <w:t xml:space="preserve">Visit </w:t>
      </w:r>
      <w:hyperlink r:id="rId12" w:history="1">
        <w:r w:rsidR="0052006D" w:rsidRPr="00B62C4F">
          <w:rPr>
            <w:rStyle w:val="Hyperlink"/>
          </w:rPr>
          <w:t>motraction.com</w:t>
        </w:r>
      </w:hyperlink>
      <w:r w:rsidR="0052006D">
        <w:t xml:space="preserve"> for more information. </w:t>
      </w:r>
      <w:r w:rsidR="00BE61E0">
        <w:br/>
      </w:r>
    </w:p>
    <w:p w14:paraId="7F4A5431" w14:textId="40D629C6" w:rsidR="00BE61E0" w:rsidRDefault="00BE61E0" w:rsidP="00BE61E0">
      <w:pPr>
        <w:pStyle w:val="ListParagraph"/>
        <w:numPr>
          <w:ilvl w:val="0"/>
          <w:numId w:val="1"/>
        </w:numPr>
      </w:pPr>
      <w:r>
        <w:t>Roundtable Discussion</w:t>
      </w:r>
    </w:p>
    <w:p w14:paraId="3BE3C72F" w14:textId="7983CC45" w:rsidR="00376014" w:rsidRDefault="00E63F37" w:rsidP="00376014">
      <w:pPr>
        <w:pStyle w:val="ListParagraph"/>
        <w:numPr>
          <w:ilvl w:val="1"/>
          <w:numId w:val="1"/>
        </w:numPr>
      </w:pPr>
      <w:r>
        <w:t xml:space="preserve">Ameren Missouri </w:t>
      </w:r>
      <w:r w:rsidR="00481DB1">
        <w:t>Natural Gas Safety Emergency Response</w:t>
      </w:r>
      <w:r w:rsidR="00376014">
        <w:t xml:space="preserve"> Training</w:t>
      </w:r>
    </w:p>
    <w:p w14:paraId="3F6FA530" w14:textId="3CA56AC7" w:rsidR="00A51E03" w:rsidRDefault="00E63F37" w:rsidP="00A51E03">
      <w:pPr>
        <w:pStyle w:val="ListParagraph"/>
        <w:numPr>
          <w:ilvl w:val="2"/>
          <w:numId w:val="1"/>
        </w:numPr>
      </w:pPr>
      <w:r>
        <w:t>October 12, 2023 at Dexter Police Department</w:t>
      </w:r>
    </w:p>
    <w:p w14:paraId="227EBD0D" w14:textId="35869BBD" w:rsidR="00E63F37" w:rsidRDefault="00E63F37" w:rsidP="00A51E03">
      <w:pPr>
        <w:pStyle w:val="ListParagraph"/>
        <w:numPr>
          <w:ilvl w:val="2"/>
          <w:numId w:val="1"/>
        </w:numPr>
      </w:pPr>
      <w:r>
        <w:t>Free and open to anyone interested</w:t>
      </w:r>
    </w:p>
    <w:p w14:paraId="62E053AE" w14:textId="7AA605F5" w:rsidR="00EA7AB3" w:rsidRDefault="00EA7AB3" w:rsidP="00A51E03">
      <w:pPr>
        <w:pStyle w:val="ListParagraph"/>
        <w:numPr>
          <w:ilvl w:val="2"/>
          <w:numId w:val="1"/>
        </w:numPr>
      </w:pPr>
      <w:r>
        <w:t>Flyer with more info is online</w:t>
      </w:r>
    </w:p>
    <w:p w14:paraId="231A5F65" w14:textId="29D6FB57" w:rsidR="00E63F37" w:rsidRDefault="00E63F37" w:rsidP="00A51E03">
      <w:pPr>
        <w:pStyle w:val="ListParagraph"/>
        <w:numPr>
          <w:ilvl w:val="2"/>
          <w:numId w:val="1"/>
        </w:numPr>
      </w:pPr>
      <w:r>
        <w:t xml:space="preserve">Questions? Contact </w:t>
      </w:r>
      <w:hyperlink r:id="rId13" w:history="1">
        <w:r w:rsidRPr="00B20081">
          <w:rPr>
            <w:rStyle w:val="Hyperlink"/>
          </w:rPr>
          <w:t>Captain John Moore</w:t>
        </w:r>
      </w:hyperlink>
      <w:r w:rsidR="00EA7AB3">
        <w:br/>
      </w:r>
    </w:p>
    <w:p w14:paraId="3E699EC5" w14:textId="76D7A54F" w:rsidR="00E63F37" w:rsidRDefault="006457DB" w:rsidP="006457DB">
      <w:pPr>
        <w:pStyle w:val="ListParagraph"/>
        <w:numPr>
          <w:ilvl w:val="1"/>
          <w:numId w:val="1"/>
        </w:numPr>
        <w:ind w:left="1800"/>
      </w:pPr>
      <w:r>
        <w:lastRenderedPageBreak/>
        <w:t xml:space="preserve">MoDOT in partnership with Uber is offering $10 vouchers for ride-shares from now through December 31, 2023. Each person can claim the $10 voucher 2 times to be used within the state of Missouri. </w:t>
      </w:r>
      <w:r w:rsidR="00066350">
        <w:t>This discount is available for rides between 5pm-3am. The code is SoberMO23.</w:t>
      </w:r>
      <w:r w:rsidR="0053697D">
        <w:t xml:space="preserve"> Please share this information with your community members. </w:t>
      </w:r>
      <w:r w:rsidR="00EA7AB3">
        <w:br/>
      </w:r>
    </w:p>
    <w:p w14:paraId="7F1F9918" w14:textId="6ECC8BD2" w:rsidR="000911D3" w:rsidRDefault="00E65411" w:rsidP="006457DB">
      <w:pPr>
        <w:pStyle w:val="ListParagraph"/>
        <w:numPr>
          <w:ilvl w:val="1"/>
          <w:numId w:val="1"/>
        </w:numPr>
        <w:ind w:left="1800"/>
      </w:pPr>
      <w:r>
        <w:t>Upcoming campaigns</w:t>
      </w:r>
      <w:r w:rsidR="000E3F15">
        <w:t>- all information can be found on the calendar on our website</w:t>
      </w:r>
    </w:p>
    <w:p w14:paraId="48CE3FDA" w14:textId="0F10DB51" w:rsidR="000E3F15" w:rsidRDefault="000E3F15" w:rsidP="000E3F15">
      <w:pPr>
        <w:pStyle w:val="ListParagraph"/>
        <w:numPr>
          <w:ilvl w:val="2"/>
          <w:numId w:val="1"/>
        </w:numPr>
      </w:pPr>
      <w:r>
        <w:t xml:space="preserve">October is National </w:t>
      </w:r>
      <w:r w:rsidR="00396868">
        <w:t>Pedestrian Safety Month</w:t>
      </w:r>
    </w:p>
    <w:p w14:paraId="50E39E0F" w14:textId="797FC063" w:rsidR="00396868" w:rsidRDefault="00A15D6A" w:rsidP="000E3F15">
      <w:pPr>
        <w:pStyle w:val="ListParagraph"/>
        <w:numPr>
          <w:ilvl w:val="2"/>
          <w:numId w:val="1"/>
        </w:numPr>
      </w:pPr>
      <w:r>
        <w:t>National Teen Driver Safety Week is October 15-</w:t>
      </w:r>
      <w:r w:rsidR="006D12ED">
        <w:t>21</w:t>
      </w:r>
    </w:p>
    <w:p w14:paraId="0A2776C9" w14:textId="5E45A9AB" w:rsidR="006D12ED" w:rsidRDefault="006D12ED" w:rsidP="000E3F15">
      <w:pPr>
        <w:pStyle w:val="ListParagraph"/>
        <w:numPr>
          <w:ilvl w:val="2"/>
          <w:numId w:val="1"/>
        </w:numPr>
      </w:pPr>
      <w:r>
        <w:t>National School Bus Safety Week is October 16-20</w:t>
      </w:r>
    </w:p>
    <w:p w14:paraId="679C54E2" w14:textId="550E1D2A" w:rsidR="005B553A" w:rsidRDefault="005B553A" w:rsidP="000E3F15">
      <w:pPr>
        <w:pStyle w:val="ListParagraph"/>
        <w:numPr>
          <w:ilvl w:val="2"/>
          <w:numId w:val="1"/>
        </w:numPr>
      </w:pPr>
      <w:r>
        <w:t>Crash Responder Safety Week is November 13-17</w:t>
      </w:r>
    </w:p>
    <w:p w14:paraId="3F4C1463" w14:textId="5F844DDD" w:rsidR="00E65411" w:rsidRDefault="00220883" w:rsidP="00FA64CA">
      <w:pPr>
        <w:pStyle w:val="ListParagraph"/>
        <w:numPr>
          <w:ilvl w:val="2"/>
          <w:numId w:val="1"/>
        </w:numPr>
      </w:pPr>
      <w:r>
        <w:t>December is National Drunk &amp; Drug-Impaired Driving Prevention Month</w:t>
      </w:r>
      <w:r w:rsidR="00EA7AB3">
        <w:br/>
      </w:r>
    </w:p>
    <w:p w14:paraId="3FE98600" w14:textId="7CC67E52" w:rsidR="00D532F4" w:rsidRPr="00D532F4" w:rsidRDefault="00C71496" w:rsidP="00D532F4">
      <w:pPr>
        <w:pStyle w:val="ListParagraph"/>
        <w:numPr>
          <w:ilvl w:val="1"/>
          <w:numId w:val="1"/>
        </w:numPr>
        <w:ind w:left="1800"/>
        <w:rPr>
          <w:rFonts w:cstheme="minorHAnsi"/>
          <w:sz w:val="20"/>
          <w:szCs w:val="20"/>
        </w:rPr>
      </w:pPr>
      <w:r w:rsidRPr="00C71496">
        <w:rPr>
          <w:rFonts w:cstheme="minorHAnsi"/>
          <w:color w:val="000000"/>
        </w:rPr>
        <w:t>During its September meeting, the Missouri Highways and Transportation Commission gave its approval to MoDOT on its proposed 2024 legislative initiatives. MoDOT will be pursuing an omnibus safety package again this session, entitled Safer Access For Everyone on the Roadways (SAFER). There are a total of 17 highway safety recommendations. These recommendations are identical to last year’s package, except for the hands-free proposal which was passed last session and went into effect on Aug. 28. The SAFER document proposes changes to Missouri law that would combat speed, distraction, and impairment that contribute significantly to traffic fatalities. In addition to legislation to prevent traffic crashes, it also proposes changes to occupant protection laws to help keep drivers, passengers, and bystanders safe when crashes do occur.</w:t>
      </w:r>
      <w:r w:rsidR="00D532F4">
        <w:rPr>
          <w:rFonts w:cstheme="minorHAnsi"/>
          <w:color w:val="000000"/>
        </w:rPr>
        <w:br/>
      </w:r>
    </w:p>
    <w:p w14:paraId="2A86AF7C" w14:textId="39CA6E87" w:rsidR="00886111" w:rsidRPr="00D532F4" w:rsidRDefault="00886111" w:rsidP="00D532F4">
      <w:pPr>
        <w:pStyle w:val="ListParagraph"/>
        <w:numPr>
          <w:ilvl w:val="1"/>
          <w:numId w:val="1"/>
        </w:numPr>
        <w:ind w:left="1800"/>
        <w:rPr>
          <w:rFonts w:cstheme="minorHAnsi"/>
          <w:sz w:val="20"/>
          <w:szCs w:val="20"/>
        </w:rPr>
      </w:pPr>
      <w:r>
        <w:t>Brian Philips</w:t>
      </w:r>
      <w:r w:rsidR="00D532F4">
        <w:t xml:space="preserve">, Law Enforcement </w:t>
      </w:r>
      <w:r w:rsidR="00276847">
        <w:t>Liaison</w:t>
      </w:r>
      <w:r>
        <w:t>: Reminder to agencies that participated in the Safe Speeds on 60, Seneca to Charleston mobilization 09/11-09/17 to report any enforcement numbers to the mobilization reporting page</w:t>
      </w:r>
      <w:r w:rsidR="00276847">
        <w:t xml:space="preserve">. </w:t>
      </w:r>
      <w:r>
        <w:t>Also, upcoming mobilizations</w:t>
      </w:r>
      <w:r w:rsidR="00276847">
        <w:t xml:space="preserve">- </w:t>
      </w:r>
      <w:r>
        <w:t>Speed Oct 8th-22nd, Holiday Impaired Driving</w:t>
      </w:r>
      <w:r w:rsidR="00276847">
        <w:t>-</w:t>
      </w:r>
      <w:r>
        <w:t xml:space="preserve"> </w:t>
      </w:r>
      <w:r w:rsidR="00276847">
        <w:t>s</w:t>
      </w:r>
      <w:r>
        <w:t xml:space="preserve">tarts the day before Thanksgiving and runs through New </w:t>
      </w:r>
      <w:r w:rsidR="00276847">
        <w:t>Year’s</w:t>
      </w:r>
      <w:r>
        <w:t xml:space="preserve"> Day</w:t>
      </w:r>
    </w:p>
    <w:p w14:paraId="2A363FCE" w14:textId="77777777" w:rsidR="0006695C" w:rsidRPr="0006695C" w:rsidRDefault="0006695C" w:rsidP="0006695C">
      <w:pPr>
        <w:pStyle w:val="Default"/>
        <w:rPr>
          <w:rFonts w:asciiTheme="minorHAnsi" w:hAnsiTheme="minorHAnsi" w:cstheme="minorHAnsi"/>
          <w:sz w:val="22"/>
          <w:szCs w:val="22"/>
        </w:rPr>
      </w:pPr>
    </w:p>
    <w:p w14:paraId="6AD6B622" w14:textId="5E17C226" w:rsidR="0006695C" w:rsidRPr="00DF20E6" w:rsidRDefault="0006695C" w:rsidP="0006695C">
      <w:pPr>
        <w:pStyle w:val="ListParagraph"/>
        <w:numPr>
          <w:ilvl w:val="0"/>
          <w:numId w:val="1"/>
        </w:numPr>
        <w:rPr>
          <w:rStyle w:val="A1"/>
          <w:rFonts w:cstheme="minorHAnsi"/>
          <w:color w:val="auto"/>
          <w:sz w:val="22"/>
          <w:szCs w:val="22"/>
        </w:rPr>
      </w:pPr>
      <w:r w:rsidRPr="0006695C">
        <w:rPr>
          <w:rStyle w:val="A1"/>
          <w:rFonts w:cstheme="minorHAnsi"/>
          <w:sz w:val="22"/>
          <w:szCs w:val="22"/>
        </w:rPr>
        <w:t>Next Meeting: January 23</w:t>
      </w:r>
      <w:r w:rsidR="008964B8">
        <w:rPr>
          <w:rStyle w:val="A1"/>
          <w:rFonts w:cstheme="minorHAnsi"/>
          <w:sz w:val="22"/>
          <w:szCs w:val="22"/>
        </w:rPr>
        <w:t>, 10am</w:t>
      </w:r>
      <w:r w:rsidRPr="0006695C">
        <w:rPr>
          <w:rStyle w:val="A1"/>
          <w:rFonts w:cstheme="minorHAnsi"/>
          <w:sz w:val="22"/>
          <w:szCs w:val="22"/>
        </w:rPr>
        <w:t>- MoDOT Sikeston District Office</w:t>
      </w:r>
      <w:r>
        <w:rPr>
          <w:rStyle w:val="A1"/>
          <w:rFonts w:cstheme="minorHAnsi"/>
          <w:sz w:val="22"/>
          <w:szCs w:val="22"/>
        </w:rPr>
        <w:br/>
      </w:r>
      <w:r w:rsidRPr="0006695C">
        <w:rPr>
          <w:rStyle w:val="A1"/>
          <w:rFonts w:cstheme="minorHAnsi"/>
          <w:sz w:val="22"/>
          <w:szCs w:val="22"/>
        </w:rPr>
        <w:t>January 24</w:t>
      </w:r>
      <w:r w:rsidR="008964B8">
        <w:rPr>
          <w:rStyle w:val="A1"/>
          <w:rFonts w:cstheme="minorHAnsi"/>
          <w:sz w:val="22"/>
          <w:szCs w:val="22"/>
        </w:rPr>
        <w:t>, 10am</w:t>
      </w:r>
      <w:r w:rsidRPr="0006695C">
        <w:rPr>
          <w:rStyle w:val="A1"/>
          <w:rFonts w:cstheme="minorHAnsi"/>
          <w:sz w:val="22"/>
          <w:szCs w:val="22"/>
        </w:rPr>
        <w:t>- MSHP Troop G Headquarters, Willow Springs</w:t>
      </w:r>
    </w:p>
    <w:p w14:paraId="1990DBF2" w14:textId="77777777" w:rsidR="00DF20E6" w:rsidRDefault="00DF20E6" w:rsidP="00DF20E6">
      <w:pPr>
        <w:pStyle w:val="ListParagraph"/>
        <w:rPr>
          <w:rStyle w:val="A1"/>
          <w:rFonts w:cstheme="minorHAnsi"/>
          <w:sz w:val="22"/>
          <w:szCs w:val="22"/>
        </w:rPr>
      </w:pPr>
      <w:r>
        <w:rPr>
          <w:rStyle w:val="A1"/>
          <w:rFonts w:cstheme="minorHAnsi"/>
          <w:sz w:val="22"/>
          <w:szCs w:val="22"/>
        </w:rPr>
        <w:t>Will send out calendar invites for January meetings soon</w:t>
      </w:r>
    </w:p>
    <w:p w14:paraId="5C9BA322" w14:textId="77777777" w:rsidR="008964B8" w:rsidRDefault="008964B8" w:rsidP="00DF20E6">
      <w:pPr>
        <w:pStyle w:val="ListParagraph"/>
        <w:rPr>
          <w:rStyle w:val="A1"/>
          <w:rFonts w:cstheme="minorHAnsi"/>
          <w:sz w:val="22"/>
          <w:szCs w:val="22"/>
        </w:rPr>
      </w:pPr>
    </w:p>
    <w:p w14:paraId="0C547B5A" w14:textId="54C801CC" w:rsidR="007B11C6" w:rsidRDefault="00DF20E6" w:rsidP="00DF20E6">
      <w:pPr>
        <w:pStyle w:val="ListParagraph"/>
        <w:rPr>
          <w:rStyle w:val="A1"/>
          <w:rFonts w:cstheme="minorHAnsi"/>
          <w:sz w:val="22"/>
          <w:szCs w:val="22"/>
        </w:rPr>
      </w:pPr>
      <w:r>
        <w:rPr>
          <w:rStyle w:val="A1"/>
          <w:rFonts w:cstheme="minorHAnsi"/>
          <w:sz w:val="22"/>
          <w:szCs w:val="22"/>
        </w:rPr>
        <w:t xml:space="preserve">Ashley will be out of the office on maternity leave from </w:t>
      </w:r>
      <w:r w:rsidR="00BF24E8">
        <w:rPr>
          <w:rStyle w:val="A1"/>
          <w:rFonts w:cstheme="minorHAnsi"/>
          <w:sz w:val="22"/>
          <w:szCs w:val="22"/>
        </w:rPr>
        <w:t>October 2- January 2</w:t>
      </w:r>
      <w:r w:rsidR="006C7980">
        <w:rPr>
          <w:rStyle w:val="A1"/>
          <w:rFonts w:cstheme="minorHAnsi"/>
          <w:sz w:val="22"/>
          <w:szCs w:val="22"/>
        </w:rPr>
        <w:t xml:space="preserve">. </w:t>
      </w:r>
      <w:r w:rsidR="007B11C6">
        <w:rPr>
          <w:rStyle w:val="A1"/>
          <w:rFonts w:cstheme="minorHAnsi"/>
          <w:sz w:val="22"/>
          <w:szCs w:val="22"/>
        </w:rPr>
        <w:t xml:space="preserve">Please contact Nicole Thieret during that timeframe, </w:t>
      </w:r>
      <w:hyperlink r:id="rId14" w:history="1">
        <w:r w:rsidR="007B11C6" w:rsidRPr="00213C3C">
          <w:rPr>
            <w:rStyle w:val="Hyperlink"/>
            <w:rFonts w:cstheme="minorHAnsi"/>
          </w:rPr>
          <w:t>nicole.thieret@modot.mo.gov</w:t>
        </w:r>
      </w:hyperlink>
      <w:r w:rsidR="007B11C6">
        <w:rPr>
          <w:rStyle w:val="A1"/>
          <w:rFonts w:cstheme="minorHAnsi"/>
          <w:sz w:val="22"/>
          <w:szCs w:val="22"/>
        </w:rPr>
        <w:t>.</w:t>
      </w:r>
    </w:p>
    <w:p w14:paraId="44F90305" w14:textId="1B685368" w:rsidR="00DF20E6" w:rsidRPr="0006695C" w:rsidRDefault="00DF20E6" w:rsidP="00DF20E6">
      <w:pPr>
        <w:pStyle w:val="ListParagraph"/>
        <w:rPr>
          <w:rFonts w:cstheme="minorHAnsi"/>
        </w:rPr>
      </w:pPr>
      <w:r>
        <w:rPr>
          <w:rStyle w:val="A1"/>
          <w:rFonts w:cstheme="minorHAnsi"/>
          <w:sz w:val="22"/>
          <w:szCs w:val="22"/>
        </w:rPr>
        <w:t xml:space="preserve">  </w:t>
      </w:r>
    </w:p>
    <w:sectPr w:rsidR="00DF20E6" w:rsidRPr="00066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F77FC"/>
    <w:multiLevelType w:val="hybridMultilevel"/>
    <w:tmpl w:val="005C48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173345"/>
    <w:multiLevelType w:val="hybridMultilevel"/>
    <w:tmpl w:val="2D28C8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52236310">
    <w:abstractNumId w:val="0"/>
  </w:num>
  <w:num w:numId="2" w16cid:durableId="20758849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1E0"/>
    <w:rsid w:val="000001FE"/>
    <w:rsid w:val="00026217"/>
    <w:rsid w:val="000359DD"/>
    <w:rsid w:val="00066350"/>
    <w:rsid w:val="0006695C"/>
    <w:rsid w:val="000724BE"/>
    <w:rsid w:val="000911D3"/>
    <w:rsid w:val="000B42CF"/>
    <w:rsid w:val="000D404A"/>
    <w:rsid w:val="000D6E24"/>
    <w:rsid w:val="000E3F15"/>
    <w:rsid w:val="00124335"/>
    <w:rsid w:val="00143C34"/>
    <w:rsid w:val="0014453F"/>
    <w:rsid w:val="00146ABE"/>
    <w:rsid w:val="001716BD"/>
    <w:rsid w:val="002128A7"/>
    <w:rsid w:val="00220413"/>
    <w:rsid w:val="00220883"/>
    <w:rsid w:val="00263621"/>
    <w:rsid w:val="00273C08"/>
    <w:rsid w:val="00276847"/>
    <w:rsid w:val="00281702"/>
    <w:rsid w:val="00286610"/>
    <w:rsid w:val="002A57B4"/>
    <w:rsid w:val="003221E1"/>
    <w:rsid w:val="0036259B"/>
    <w:rsid w:val="00363A66"/>
    <w:rsid w:val="003648DB"/>
    <w:rsid w:val="00376014"/>
    <w:rsid w:val="00396868"/>
    <w:rsid w:val="00414EC5"/>
    <w:rsid w:val="00437FA7"/>
    <w:rsid w:val="004425D0"/>
    <w:rsid w:val="004605E2"/>
    <w:rsid w:val="00481DB1"/>
    <w:rsid w:val="00494EDC"/>
    <w:rsid w:val="00495F86"/>
    <w:rsid w:val="004B0995"/>
    <w:rsid w:val="004B67FB"/>
    <w:rsid w:val="004F543A"/>
    <w:rsid w:val="0052006D"/>
    <w:rsid w:val="00532E30"/>
    <w:rsid w:val="0053697D"/>
    <w:rsid w:val="00537062"/>
    <w:rsid w:val="005A78F9"/>
    <w:rsid w:val="005B553A"/>
    <w:rsid w:val="005E73E7"/>
    <w:rsid w:val="006018D9"/>
    <w:rsid w:val="00625BB1"/>
    <w:rsid w:val="006457DB"/>
    <w:rsid w:val="00663F54"/>
    <w:rsid w:val="006A7FF8"/>
    <w:rsid w:val="006C565C"/>
    <w:rsid w:val="006C7980"/>
    <w:rsid w:val="006D12ED"/>
    <w:rsid w:val="006F5ECA"/>
    <w:rsid w:val="00711F38"/>
    <w:rsid w:val="0074621C"/>
    <w:rsid w:val="00747621"/>
    <w:rsid w:val="007505CD"/>
    <w:rsid w:val="00763946"/>
    <w:rsid w:val="007B11C6"/>
    <w:rsid w:val="007D3600"/>
    <w:rsid w:val="007E383E"/>
    <w:rsid w:val="00814DA4"/>
    <w:rsid w:val="00854AAF"/>
    <w:rsid w:val="00865EB4"/>
    <w:rsid w:val="00886111"/>
    <w:rsid w:val="00895B4C"/>
    <w:rsid w:val="008964B8"/>
    <w:rsid w:val="008A54D8"/>
    <w:rsid w:val="008B1C7F"/>
    <w:rsid w:val="008D08F2"/>
    <w:rsid w:val="008D77BE"/>
    <w:rsid w:val="00904406"/>
    <w:rsid w:val="00910E3B"/>
    <w:rsid w:val="00926797"/>
    <w:rsid w:val="009539F5"/>
    <w:rsid w:val="009A7EAF"/>
    <w:rsid w:val="009C38BE"/>
    <w:rsid w:val="009F661A"/>
    <w:rsid w:val="00A15D6A"/>
    <w:rsid w:val="00A2247D"/>
    <w:rsid w:val="00A47164"/>
    <w:rsid w:val="00A51E03"/>
    <w:rsid w:val="00A6135D"/>
    <w:rsid w:val="00A70ACB"/>
    <w:rsid w:val="00A87C56"/>
    <w:rsid w:val="00A95945"/>
    <w:rsid w:val="00AB53DC"/>
    <w:rsid w:val="00AC02DE"/>
    <w:rsid w:val="00AE0ABC"/>
    <w:rsid w:val="00AF05AA"/>
    <w:rsid w:val="00B20081"/>
    <w:rsid w:val="00B62C4F"/>
    <w:rsid w:val="00BC5699"/>
    <w:rsid w:val="00BE61E0"/>
    <w:rsid w:val="00BF24E8"/>
    <w:rsid w:val="00C71496"/>
    <w:rsid w:val="00C71D85"/>
    <w:rsid w:val="00C87C62"/>
    <w:rsid w:val="00CB493B"/>
    <w:rsid w:val="00D532F4"/>
    <w:rsid w:val="00D71931"/>
    <w:rsid w:val="00D82B58"/>
    <w:rsid w:val="00DD1671"/>
    <w:rsid w:val="00DF20E6"/>
    <w:rsid w:val="00E20868"/>
    <w:rsid w:val="00E22CEA"/>
    <w:rsid w:val="00E30D42"/>
    <w:rsid w:val="00E63F37"/>
    <w:rsid w:val="00E65411"/>
    <w:rsid w:val="00E66B8E"/>
    <w:rsid w:val="00E83F14"/>
    <w:rsid w:val="00E8629D"/>
    <w:rsid w:val="00E871A6"/>
    <w:rsid w:val="00EA7AB3"/>
    <w:rsid w:val="00EB558B"/>
    <w:rsid w:val="00EB6424"/>
    <w:rsid w:val="00F350E4"/>
    <w:rsid w:val="00F45888"/>
    <w:rsid w:val="00F56FD0"/>
    <w:rsid w:val="00F85D61"/>
    <w:rsid w:val="00FA64CA"/>
    <w:rsid w:val="00FD7607"/>
    <w:rsid w:val="00FE6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205DE"/>
  <w15:chartTrackingRefBased/>
  <w15:docId w15:val="{D9BB06F7-9CC5-429C-BB97-CCE49FE9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1E0"/>
    <w:pPr>
      <w:ind w:left="720"/>
      <w:contextualSpacing/>
    </w:pPr>
  </w:style>
  <w:style w:type="paragraph" w:customStyle="1" w:styleId="Default">
    <w:name w:val="Default"/>
    <w:rsid w:val="0006695C"/>
    <w:pPr>
      <w:autoSpaceDE w:val="0"/>
      <w:autoSpaceDN w:val="0"/>
      <w:adjustRightInd w:val="0"/>
      <w:spacing w:after="0" w:line="240" w:lineRule="auto"/>
    </w:pPr>
    <w:rPr>
      <w:rFonts w:ascii="Cambria" w:hAnsi="Cambria" w:cs="Cambria"/>
      <w:color w:val="000000"/>
      <w:sz w:val="24"/>
      <w:szCs w:val="24"/>
    </w:rPr>
  </w:style>
  <w:style w:type="character" w:customStyle="1" w:styleId="A1">
    <w:name w:val="A1"/>
    <w:uiPriority w:val="99"/>
    <w:rsid w:val="0006695C"/>
    <w:rPr>
      <w:rFonts w:cs="Cambria"/>
      <w:color w:val="221E1F"/>
      <w:sz w:val="28"/>
      <w:szCs w:val="28"/>
    </w:rPr>
  </w:style>
  <w:style w:type="character" w:styleId="Hyperlink">
    <w:name w:val="Hyperlink"/>
    <w:basedOn w:val="DefaultParagraphFont"/>
    <w:uiPriority w:val="99"/>
    <w:unhideWhenUsed/>
    <w:rsid w:val="00E22CEA"/>
    <w:rPr>
      <w:color w:val="0563C1" w:themeColor="hyperlink"/>
      <w:u w:val="single"/>
    </w:rPr>
  </w:style>
  <w:style w:type="character" w:styleId="UnresolvedMention">
    <w:name w:val="Unresolved Mention"/>
    <w:basedOn w:val="DefaultParagraphFont"/>
    <w:uiPriority w:val="99"/>
    <w:semiHidden/>
    <w:unhideWhenUsed/>
    <w:rsid w:val="00DD1671"/>
    <w:rPr>
      <w:color w:val="605E5C"/>
      <w:shd w:val="clear" w:color="auto" w:fill="E1DFDD"/>
    </w:rPr>
  </w:style>
  <w:style w:type="character" w:styleId="FollowedHyperlink">
    <w:name w:val="FollowedHyperlink"/>
    <w:basedOn w:val="DefaultParagraphFont"/>
    <w:uiPriority w:val="99"/>
    <w:semiHidden/>
    <w:unhideWhenUsed/>
    <w:rsid w:val="00814D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barria.nick@aaamissouri.com?subject=AAA%20Buckle%20Up%20Phone%20Down%20Showdown" TargetMode="External"/><Relationship Id="rId13" Type="http://schemas.openxmlformats.org/officeDocument/2006/relationships/hyperlink" Target="mailto:john.moore@dexterpd.com?subject=Training" TargetMode="External"/><Relationship Id="rId3" Type="http://schemas.openxmlformats.org/officeDocument/2006/relationships/settings" Target="settings.xml"/><Relationship Id="rId7" Type="http://schemas.openxmlformats.org/officeDocument/2006/relationships/hyperlink" Target="mailto:nelson.angela@ace.aaa.com?subject=AAA%20Buckle%20Up%20Phone%20Down%20Showdown" TargetMode="External"/><Relationship Id="rId12" Type="http://schemas.openxmlformats.org/officeDocument/2006/relationships/hyperlink" Target="motraction.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avemolives.com/se" TargetMode="External"/><Relationship Id="rId11" Type="http://schemas.openxmlformats.org/officeDocument/2006/relationships/hyperlink" Target="mailto:rpenny@cityofcape.org" TargetMode="External"/><Relationship Id="rId5" Type="http://schemas.openxmlformats.org/officeDocument/2006/relationships/hyperlink" Target="https://www.savemolives.com/mcrs/scrs-meeting-files" TargetMode="External"/><Relationship Id="rId15" Type="http://schemas.openxmlformats.org/officeDocument/2006/relationships/fontTable" Target="fontTable.xml"/><Relationship Id="rId10" Type="http://schemas.openxmlformats.org/officeDocument/2006/relationships/hyperlink" Target="mailto:echurch@cityofcape.org" TargetMode="External"/><Relationship Id="rId4" Type="http://schemas.openxmlformats.org/officeDocument/2006/relationships/webSettings" Target="webSettings.xml"/><Relationship Id="rId9" Type="http://schemas.openxmlformats.org/officeDocument/2006/relationships/hyperlink" Target="cert.safekids.org" TargetMode="External"/><Relationship Id="rId14" Type="http://schemas.openxmlformats.org/officeDocument/2006/relationships/hyperlink" Target="mailto:nicole.thieret@modot.m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1080</Words>
  <Characters>6156</Characters>
  <Application>Microsoft Office Word</Application>
  <DocSecurity>0</DocSecurity>
  <Lines>51</Lines>
  <Paragraphs>14</Paragraphs>
  <ScaleCrop>false</ScaleCrop>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N. Metelski</dc:creator>
  <cp:keywords/>
  <dc:description/>
  <cp:lastModifiedBy>Ashley N. Metelski</cp:lastModifiedBy>
  <cp:revision>49</cp:revision>
  <dcterms:created xsi:type="dcterms:W3CDTF">2023-09-27T15:27:00Z</dcterms:created>
  <dcterms:modified xsi:type="dcterms:W3CDTF">2023-09-27T16:28:00Z</dcterms:modified>
</cp:coreProperties>
</file>