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AE8A6" w14:textId="7C850472" w:rsidR="001D62A2" w:rsidRPr="00985A90" w:rsidRDefault="00985A90" w:rsidP="003A7060">
      <w:pPr>
        <w:pStyle w:val="ListParagraph"/>
        <w:numPr>
          <w:ilvl w:val="0"/>
          <w:numId w:val="1"/>
        </w:numPr>
        <w:spacing w:after="0" w:line="240" w:lineRule="auto"/>
        <w:rPr>
          <w:rFonts w:ascii="Arial" w:hAnsi="Arial" w:cs="Arial"/>
          <w:b/>
          <w:bCs/>
        </w:rPr>
      </w:pPr>
      <w:r w:rsidRPr="00985A90">
        <w:rPr>
          <w:rFonts w:ascii="Arial" w:hAnsi="Arial" w:cs="Arial"/>
          <w:b/>
          <w:bCs/>
        </w:rPr>
        <w:t>GENERAL DESCRIPTION OF WORK</w:t>
      </w:r>
    </w:p>
    <w:p w14:paraId="64AA8389" w14:textId="3515CA9B" w:rsidR="00985A90" w:rsidRDefault="00985A90" w:rsidP="003A7060">
      <w:pPr>
        <w:pStyle w:val="ListParagraph"/>
        <w:spacing w:after="0" w:line="240" w:lineRule="auto"/>
        <w:ind w:left="1080"/>
        <w:rPr>
          <w:rFonts w:ascii="Arial" w:hAnsi="Arial" w:cs="Arial"/>
        </w:rPr>
      </w:pPr>
    </w:p>
    <w:p w14:paraId="200A684A" w14:textId="77777777" w:rsidR="00AB38A1" w:rsidRPr="00AB38A1" w:rsidRDefault="00AB38A1" w:rsidP="003A7060">
      <w:pPr>
        <w:pStyle w:val="ListParagraph"/>
        <w:spacing w:after="0" w:line="240" w:lineRule="auto"/>
        <w:ind w:left="1080"/>
        <w:rPr>
          <w:rFonts w:ascii="Arial" w:hAnsi="Arial" w:cs="Arial"/>
        </w:rPr>
      </w:pPr>
    </w:p>
    <w:p w14:paraId="61AEF65B" w14:textId="62B3206C" w:rsidR="00985A90" w:rsidRPr="00277BAB" w:rsidRDefault="00985A90" w:rsidP="00AB38A1">
      <w:pPr>
        <w:pStyle w:val="ListParagraph"/>
        <w:spacing w:after="0" w:line="240" w:lineRule="auto"/>
        <w:ind w:left="360"/>
        <w:rPr>
          <w:rFonts w:ascii="Arial" w:hAnsi="Arial" w:cs="Arial"/>
          <w:u w:val="single"/>
        </w:rPr>
      </w:pPr>
      <w:r w:rsidRPr="001030B8">
        <w:rPr>
          <w:rFonts w:ascii="Arial" w:hAnsi="Arial" w:cs="Arial"/>
          <w:u w:val="single"/>
        </w:rPr>
        <w:t>A: Services</w:t>
      </w:r>
      <w:r w:rsidRPr="001030B8">
        <w:rPr>
          <w:rFonts w:ascii="Arial" w:hAnsi="Arial" w:cs="Arial"/>
        </w:rPr>
        <w:t>:</w:t>
      </w:r>
    </w:p>
    <w:p w14:paraId="4EA8A7E2" w14:textId="373D700E" w:rsidR="00985A90" w:rsidRPr="00AB38A1" w:rsidRDefault="00985A90" w:rsidP="00081734">
      <w:pPr>
        <w:pStyle w:val="ListParagraph"/>
        <w:spacing w:after="0" w:line="240" w:lineRule="auto"/>
        <w:ind w:left="1080"/>
        <w:rPr>
          <w:rFonts w:ascii="Arial" w:hAnsi="Arial" w:cs="Arial"/>
        </w:rPr>
      </w:pPr>
    </w:p>
    <w:p w14:paraId="797A45CA" w14:textId="2D841490" w:rsidR="00985A90" w:rsidRPr="00AB38A1" w:rsidRDefault="00CB2F33" w:rsidP="00081734">
      <w:pPr>
        <w:spacing w:after="0" w:line="240" w:lineRule="auto"/>
        <w:rPr>
          <w:rFonts w:ascii="Arial" w:hAnsi="Arial" w:cs="Arial"/>
        </w:rPr>
      </w:pPr>
      <w:r w:rsidRPr="00AB38A1">
        <w:rPr>
          <w:rFonts w:ascii="Arial" w:hAnsi="Arial" w:cs="Arial"/>
        </w:rPr>
        <w:t xml:space="preserve">MoDOT is requesting services for inspections of all components of structural signs </w:t>
      </w:r>
      <w:r w:rsidRPr="00AB38A1">
        <w:rPr>
          <w:rFonts w:ascii="Arial" w:hAnsi="Arial" w:cs="Arial"/>
          <w:spacing w:val="-64"/>
        </w:rPr>
        <w:t xml:space="preserve">    </w:t>
      </w:r>
      <w:r w:rsidRPr="00AB38A1">
        <w:rPr>
          <w:rFonts w:ascii="Arial" w:hAnsi="Arial" w:cs="Arial"/>
        </w:rPr>
        <w:t>within the I-55, I-64 and I-170 corridors in Jefferson County, St. Charles County, St. Louis County and St. Louis City.</w:t>
      </w:r>
      <w:r w:rsidRPr="00AB38A1">
        <w:rPr>
          <w:rFonts w:ascii="Arial" w:hAnsi="Arial" w:cs="Arial"/>
          <w:spacing w:val="-2"/>
        </w:rPr>
        <w:t xml:space="preserve">  </w:t>
      </w:r>
      <w:r w:rsidRPr="00AB38A1">
        <w:rPr>
          <w:rFonts w:ascii="Arial" w:hAnsi="Arial" w:cs="Arial"/>
        </w:rPr>
        <w:t>The</w:t>
      </w:r>
      <w:r w:rsidRPr="00AB38A1">
        <w:rPr>
          <w:rFonts w:ascii="Arial" w:hAnsi="Arial" w:cs="Arial"/>
          <w:spacing w:val="-1"/>
        </w:rPr>
        <w:t xml:space="preserve"> </w:t>
      </w:r>
      <w:r w:rsidRPr="00AB38A1">
        <w:rPr>
          <w:rFonts w:ascii="Arial" w:hAnsi="Arial" w:cs="Arial"/>
        </w:rPr>
        <w:t>overall</w:t>
      </w:r>
      <w:r w:rsidRPr="00AB38A1">
        <w:rPr>
          <w:rFonts w:ascii="Arial" w:hAnsi="Arial" w:cs="Arial"/>
          <w:spacing w:val="-3"/>
        </w:rPr>
        <w:t xml:space="preserve"> </w:t>
      </w:r>
      <w:r w:rsidRPr="00AB38A1">
        <w:rPr>
          <w:rFonts w:ascii="Arial" w:hAnsi="Arial" w:cs="Arial"/>
        </w:rPr>
        <w:t>objective</w:t>
      </w:r>
      <w:r w:rsidRPr="00AB38A1">
        <w:rPr>
          <w:rFonts w:ascii="Arial" w:hAnsi="Arial" w:cs="Arial"/>
          <w:spacing w:val="-2"/>
        </w:rPr>
        <w:t xml:space="preserve"> </w:t>
      </w:r>
      <w:r w:rsidRPr="00AB38A1">
        <w:rPr>
          <w:rFonts w:ascii="Arial" w:hAnsi="Arial" w:cs="Arial"/>
        </w:rPr>
        <w:t>of</w:t>
      </w:r>
      <w:r w:rsidRPr="00AB38A1">
        <w:rPr>
          <w:rFonts w:ascii="Arial" w:hAnsi="Arial" w:cs="Arial"/>
          <w:spacing w:val="-3"/>
        </w:rPr>
        <w:t xml:space="preserve"> </w:t>
      </w:r>
      <w:r w:rsidRPr="00AB38A1">
        <w:rPr>
          <w:rFonts w:ascii="Arial" w:hAnsi="Arial" w:cs="Arial"/>
        </w:rPr>
        <w:t>this</w:t>
      </w:r>
      <w:r w:rsidRPr="00AB38A1">
        <w:rPr>
          <w:rFonts w:ascii="Arial" w:hAnsi="Arial" w:cs="Arial"/>
          <w:spacing w:val="-2"/>
        </w:rPr>
        <w:t xml:space="preserve"> </w:t>
      </w:r>
      <w:r w:rsidRPr="00AB38A1">
        <w:rPr>
          <w:rFonts w:ascii="Arial" w:hAnsi="Arial" w:cs="Arial"/>
        </w:rPr>
        <w:t>project</w:t>
      </w:r>
      <w:r w:rsidRPr="00AB38A1">
        <w:rPr>
          <w:rFonts w:ascii="Arial" w:hAnsi="Arial" w:cs="Arial"/>
          <w:spacing w:val="-2"/>
        </w:rPr>
        <w:t xml:space="preserve"> </w:t>
      </w:r>
      <w:r w:rsidRPr="00AB38A1">
        <w:rPr>
          <w:rFonts w:ascii="Arial" w:hAnsi="Arial" w:cs="Arial"/>
        </w:rPr>
        <w:t>is</w:t>
      </w:r>
      <w:r w:rsidRPr="00AB38A1">
        <w:rPr>
          <w:rFonts w:ascii="Arial" w:hAnsi="Arial" w:cs="Arial"/>
          <w:spacing w:val="-2"/>
        </w:rPr>
        <w:t xml:space="preserve"> </w:t>
      </w:r>
      <w:r w:rsidRPr="00AB38A1">
        <w:rPr>
          <w:rFonts w:ascii="Arial" w:hAnsi="Arial" w:cs="Arial"/>
        </w:rPr>
        <w:t>to</w:t>
      </w:r>
      <w:r w:rsidRPr="00AB38A1">
        <w:rPr>
          <w:rFonts w:ascii="Arial" w:hAnsi="Arial" w:cs="Arial"/>
          <w:spacing w:val="-2"/>
        </w:rPr>
        <w:t xml:space="preserve"> </w:t>
      </w:r>
      <w:r w:rsidRPr="00AB38A1">
        <w:rPr>
          <w:rFonts w:ascii="Arial" w:hAnsi="Arial" w:cs="Arial"/>
        </w:rPr>
        <w:t>perform</w:t>
      </w:r>
      <w:r w:rsidRPr="00AB38A1">
        <w:rPr>
          <w:rFonts w:ascii="Arial" w:hAnsi="Arial" w:cs="Arial"/>
          <w:spacing w:val="-1"/>
        </w:rPr>
        <w:t xml:space="preserve"> </w:t>
      </w:r>
      <w:r w:rsidRPr="00AB38A1">
        <w:rPr>
          <w:rFonts w:ascii="Arial" w:hAnsi="Arial" w:cs="Arial"/>
        </w:rPr>
        <w:t>basic</w:t>
      </w:r>
      <w:r w:rsidR="00CB169F">
        <w:rPr>
          <w:rFonts w:ascii="Arial" w:hAnsi="Arial" w:cs="Arial"/>
        </w:rPr>
        <w:t xml:space="preserve"> </w:t>
      </w:r>
      <w:r w:rsidRPr="00AB38A1">
        <w:rPr>
          <w:rFonts w:ascii="Arial" w:hAnsi="Arial" w:cs="Arial"/>
          <w:spacing w:val="-64"/>
        </w:rPr>
        <w:t xml:space="preserve"> </w:t>
      </w:r>
      <w:r w:rsidR="00CB169F">
        <w:rPr>
          <w:rFonts w:ascii="Arial" w:hAnsi="Arial" w:cs="Arial"/>
          <w:spacing w:val="-64"/>
        </w:rPr>
        <w:t xml:space="preserve"> </w:t>
      </w:r>
      <w:r w:rsidRPr="00AB38A1">
        <w:rPr>
          <w:rFonts w:ascii="Arial" w:hAnsi="Arial" w:cs="Arial"/>
        </w:rPr>
        <w:t xml:space="preserve">inspections on these </w:t>
      </w:r>
      <w:r w:rsidRPr="002B6DB9">
        <w:rPr>
          <w:rFonts w:ascii="Arial" w:hAnsi="Arial" w:cs="Arial"/>
        </w:rPr>
        <w:t xml:space="preserve">structures and provide </w:t>
      </w:r>
      <w:r w:rsidRPr="00577656">
        <w:rPr>
          <w:rFonts w:ascii="Arial" w:hAnsi="Arial" w:cs="Arial"/>
        </w:rPr>
        <w:t>MoDOT with a report of findings and</w:t>
      </w:r>
      <w:r w:rsidRPr="00577656">
        <w:rPr>
          <w:rFonts w:ascii="Arial" w:hAnsi="Arial" w:cs="Arial"/>
          <w:spacing w:val="1"/>
        </w:rPr>
        <w:t xml:space="preserve"> </w:t>
      </w:r>
      <w:r w:rsidRPr="00577656">
        <w:rPr>
          <w:rFonts w:ascii="Arial" w:hAnsi="Arial" w:cs="Arial"/>
        </w:rPr>
        <w:t>recommendations</w:t>
      </w:r>
      <w:r w:rsidRPr="00577656">
        <w:rPr>
          <w:rFonts w:ascii="Arial" w:hAnsi="Arial" w:cs="Arial"/>
          <w:spacing w:val="-4"/>
        </w:rPr>
        <w:t xml:space="preserve"> </w:t>
      </w:r>
      <w:r w:rsidRPr="00577656">
        <w:rPr>
          <w:rFonts w:ascii="Arial" w:hAnsi="Arial" w:cs="Arial"/>
        </w:rPr>
        <w:t>based</w:t>
      </w:r>
      <w:r w:rsidRPr="00577656">
        <w:rPr>
          <w:rFonts w:ascii="Arial" w:hAnsi="Arial" w:cs="Arial"/>
          <w:spacing w:val="3"/>
        </w:rPr>
        <w:t xml:space="preserve"> </w:t>
      </w:r>
      <w:r w:rsidRPr="00577656">
        <w:rPr>
          <w:rFonts w:ascii="Arial" w:hAnsi="Arial" w:cs="Arial"/>
        </w:rPr>
        <w:t>on</w:t>
      </w:r>
      <w:r w:rsidRPr="00577656">
        <w:rPr>
          <w:rFonts w:ascii="Arial" w:hAnsi="Arial" w:cs="Arial"/>
          <w:spacing w:val="-1"/>
        </w:rPr>
        <w:t xml:space="preserve"> </w:t>
      </w:r>
      <w:r w:rsidRPr="00577656">
        <w:rPr>
          <w:rFonts w:ascii="Arial" w:hAnsi="Arial" w:cs="Arial"/>
        </w:rPr>
        <w:t>the</w:t>
      </w:r>
      <w:r w:rsidRPr="00577656">
        <w:rPr>
          <w:rFonts w:ascii="Arial" w:hAnsi="Arial" w:cs="Arial"/>
          <w:spacing w:val="-1"/>
        </w:rPr>
        <w:t xml:space="preserve"> </w:t>
      </w:r>
      <w:r w:rsidRPr="00577656">
        <w:rPr>
          <w:rFonts w:ascii="Arial" w:hAnsi="Arial" w:cs="Arial"/>
        </w:rPr>
        <w:t>findings</w:t>
      </w:r>
      <w:r w:rsidRPr="00577656">
        <w:rPr>
          <w:rFonts w:ascii="Arial" w:hAnsi="Arial" w:cs="Arial"/>
          <w:spacing w:val="-3"/>
        </w:rPr>
        <w:t xml:space="preserve"> </w:t>
      </w:r>
      <w:r w:rsidRPr="00577656">
        <w:rPr>
          <w:rFonts w:ascii="Arial" w:hAnsi="Arial" w:cs="Arial"/>
        </w:rPr>
        <w:t>by</w:t>
      </w:r>
      <w:r w:rsidRPr="00577656">
        <w:rPr>
          <w:rFonts w:ascii="Arial" w:hAnsi="Arial" w:cs="Arial"/>
          <w:spacing w:val="-3"/>
        </w:rPr>
        <w:t xml:space="preserve"> </w:t>
      </w:r>
      <w:r w:rsidR="005A4925" w:rsidRPr="00577656">
        <w:rPr>
          <w:rFonts w:ascii="Arial" w:hAnsi="Arial" w:cs="Arial"/>
          <w:spacing w:val="-3"/>
          <w:u w:val="single"/>
        </w:rPr>
        <w:t>April 3, 2023</w:t>
      </w:r>
      <w:r w:rsidR="005A4925" w:rsidRPr="00577656">
        <w:rPr>
          <w:rFonts w:ascii="Arial" w:hAnsi="Arial" w:cs="Arial"/>
          <w:spacing w:val="-3"/>
        </w:rPr>
        <w:t xml:space="preserve"> </w:t>
      </w:r>
      <w:r w:rsidR="005A4925" w:rsidRPr="00577656">
        <w:rPr>
          <w:rFonts w:ascii="Arial" w:hAnsi="Arial" w:cs="Arial"/>
          <w:spacing w:val="-3"/>
          <w:u w:val="single"/>
        </w:rPr>
        <w:t>(</w:t>
      </w:r>
      <w:r w:rsidRPr="00577656">
        <w:rPr>
          <w:rFonts w:ascii="Arial" w:hAnsi="Arial" w:cs="Arial"/>
        </w:rPr>
        <w:t>for</w:t>
      </w:r>
      <w:r w:rsidRPr="00577656">
        <w:rPr>
          <w:rFonts w:ascii="Arial" w:hAnsi="Arial" w:cs="Arial"/>
          <w:spacing w:val="-1"/>
        </w:rPr>
        <w:t xml:space="preserve"> </w:t>
      </w:r>
      <w:r w:rsidRPr="00577656">
        <w:rPr>
          <w:rFonts w:ascii="Arial" w:hAnsi="Arial" w:cs="Arial"/>
        </w:rPr>
        <w:t>I-55</w:t>
      </w:r>
      <w:r w:rsidR="005A4925" w:rsidRPr="00577656">
        <w:rPr>
          <w:rFonts w:ascii="Arial" w:hAnsi="Arial" w:cs="Arial"/>
        </w:rPr>
        <w:t>)</w:t>
      </w:r>
      <w:r w:rsidRPr="00577656">
        <w:rPr>
          <w:rFonts w:ascii="Arial" w:hAnsi="Arial" w:cs="Arial"/>
          <w:spacing w:val="-4"/>
        </w:rPr>
        <w:t xml:space="preserve"> </w:t>
      </w:r>
      <w:r w:rsidRPr="00577656">
        <w:rPr>
          <w:rFonts w:ascii="Arial" w:hAnsi="Arial" w:cs="Arial"/>
        </w:rPr>
        <w:t>and</w:t>
      </w:r>
      <w:r w:rsidRPr="00577656">
        <w:rPr>
          <w:rFonts w:ascii="Arial" w:hAnsi="Arial" w:cs="Arial"/>
          <w:spacing w:val="-1"/>
        </w:rPr>
        <w:t xml:space="preserve"> </w:t>
      </w:r>
      <w:r w:rsidR="005A4925" w:rsidRPr="00577656">
        <w:rPr>
          <w:rFonts w:ascii="Arial" w:hAnsi="Arial" w:cs="Arial"/>
          <w:spacing w:val="-1"/>
          <w:u w:val="single"/>
        </w:rPr>
        <w:t>January 16, 2024</w:t>
      </w:r>
      <w:r w:rsidRPr="00577656">
        <w:rPr>
          <w:rFonts w:ascii="Arial" w:hAnsi="Arial" w:cs="Arial"/>
          <w:spacing w:val="-1"/>
        </w:rPr>
        <w:t xml:space="preserve"> </w:t>
      </w:r>
      <w:r w:rsidR="005A4925" w:rsidRPr="00577656">
        <w:rPr>
          <w:rFonts w:ascii="Arial" w:hAnsi="Arial" w:cs="Arial"/>
          <w:spacing w:val="-1"/>
        </w:rPr>
        <w:t>(</w:t>
      </w:r>
      <w:r w:rsidRPr="00577656">
        <w:rPr>
          <w:rFonts w:ascii="Arial" w:hAnsi="Arial" w:cs="Arial"/>
        </w:rPr>
        <w:t>for</w:t>
      </w:r>
      <w:r w:rsidRPr="00577656">
        <w:rPr>
          <w:rFonts w:ascii="Arial" w:hAnsi="Arial" w:cs="Arial"/>
          <w:spacing w:val="-2"/>
        </w:rPr>
        <w:t xml:space="preserve"> </w:t>
      </w:r>
      <w:r w:rsidRPr="00577656">
        <w:rPr>
          <w:rFonts w:ascii="Arial" w:hAnsi="Arial" w:cs="Arial"/>
        </w:rPr>
        <w:t>I-64 and I-170</w:t>
      </w:r>
      <w:r w:rsidR="005A4925" w:rsidRPr="00577656">
        <w:rPr>
          <w:rFonts w:ascii="Arial" w:hAnsi="Arial" w:cs="Arial"/>
        </w:rPr>
        <w:t>)</w:t>
      </w:r>
      <w:r w:rsidRPr="00577656">
        <w:rPr>
          <w:rFonts w:ascii="Arial" w:hAnsi="Arial" w:cs="Arial"/>
        </w:rPr>
        <w:t xml:space="preserve">.  An approximate list of structures needing inspection can be found in Appendix D. </w:t>
      </w:r>
      <w:r w:rsidR="00081734" w:rsidRPr="00577656">
        <w:rPr>
          <w:rFonts w:ascii="Arial" w:hAnsi="Arial" w:cs="Arial"/>
        </w:rPr>
        <w:t xml:space="preserve"> </w:t>
      </w:r>
      <w:r w:rsidRPr="00577656">
        <w:rPr>
          <w:rFonts w:ascii="Arial" w:hAnsi="Arial" w:cs="Arial"/>
        </w:rPr>
        <w:t>This list of signs</w:t>
      </w:r>
      <w:r w:rsidRPr="00AB38A1">
        <w:rPr>
          <w:rFonts w:ascii="Arial" w:hAnsi="Arial" w:cs="Arial"/>
        </w:rPr>
        <w:t xml:space="preserve"> was developed from MoDOT’s Sign Management Database.</w:t>
      </w:r>
      <w:r w:rsidRPr="00AB38A1">
        <w:rPr>
          <w:rFonts w:ascii="Arial" w:hAnsi="Arial" w:cs="Arial"/>
          <w:spacing w:val="1"/>
        </w:rPr>
        <w:t xml:space="preserve"> </w:t>
      </w:r>
      <w:r w:rsidRPr="00AB38A1">
        <w:rPr>
          <w:rFonts w:ascii="Arial" w:hAnsi="Arial" w:cs="Arial"/>
        </w:rPr>
        <w:t>MoDOT</w:t>
      </w:r>
      <w:r w:rsidRPr="00AB38A1">
        <w:rPr>
          <w:rFonts w:ascii="Arial" w:hAnsi="Arial" w:cs="Arial"/>
          <w:spacing w:val="1"/>
        </w:rPr>
        <w:t xml:space="preserve"> </w:t>
      </w:r>
      <w:r w:rsidRPr="00AB38A1">
        <w:rPr>
          <w:rFonts w:ascii="Arial" w:hAnsi="Arial" w:cs="Arial"/>
        </w:rPr>
        <w:t>has made an effort to make the list as accurate as possible but makes no guarantee the list is free of errors, omissions or recent changes to signs due to construction or</w:t>
      </w:r>
      <w:r w:rsidRPr="00AB38A1">
        <w:rPr>
          <w:rFonts w:ascii="Arial" w:hAnsi="Arial" w:cs="Arial"/>
          <w:spacing w:val="1"/>
        </w:rPr>
        <w:t xml:space="preserve"> </w:t>
      </w:r>
      <w:r w:rsidRPr="00AB38A1">
        <w:rPr>
          <w:rFonts w:ascii="Arial" w:hAnsi="Arial" w:cs="Arial"/>
        </w:rPr>
        <w:t>maintenance activities.</w:t>
      </w:r>
      <w:r w:rsidR="00081734" w:rsidRPr="00AB38A1">
        <w:rPr>
          <w:rFonts w:ascii="Arial" w:hAnsi="Arial" w:cs="Arial"/>
        </w:rPr>
        <w:t xml:space="preserve">  The consultant is encouraged to inspect the corridor prior to submitting a proposal on this project.</w:t>
      </w:r>
    </w:p>
    <w:p w14:paraId="73C6D4FE" w14:textId="2DE60771" w:rsidR="00081734" w:rsidRPr="00AB38A1" w:rsidRDefault="00081734" w:rsidP="00081734">
      <w:pPr>
        <w:spacing w:after="0" w:line="240" w:lineRule="auto"/>
        <w:rPr>
          <w:rFonts w:ascii="Arial" w:hAnsi="Arial" w:cs="Arial"/>
        </w:rPr>
      </w:pPr>
    </w:p>
    <w:p w14:paraId="3EE87424" w14:textId="7427ABCF" w:rsidR="00081734" w:rsidRPr="00CB169F" w:rsidRDefault="00081734" w:rsidP="00081734">
      <w:pPr>
        <w:spacing w:after="0" w:line="240" w:lineRule="auto"/>
        <w:rPr>
          <w:rFonts w:ascii="Arial" w:hAnsi="Arial" w:cs="Arial"/>
        </w:rPr>
      </w:pPr>
      <w:r w:rsidRPr="00AB38A1">
        <w:rPr>
          <w:rFonts w:ascii="Arial" w:hAnsi="Arial" w:cs="Arial"/>
        </w:rPr>
        <w:t>Inspection shall include identifying, marking, and documenting any deficiencies of any</w:t>
      </w:r>
      <w:r w:rsidRPr="00AB38A1">
        <w:rPr>
          <w:rFonts w:ascii="Arial" w:hAnsi="Arial" w:cs="Arial"/>
          <w:spacing w:val="1"/>
        </w:rPr>
        <w:t xml:space="preserve"> </w:t>
      </w:r>
      <w:r w:rsidRPr="00AB38A1">
        <w:rPr>
          <w:rFonts w:ascii="Arial" w:hAnsi="Arial" w:cs="Arial"/>
        </w:rPr>
        <w:t>component of structural signs.  Any deficiencies shall be physically marked on the</w:t>
      </w:r>
      <w:r w:rsidRPr="00AB38A1">
        <w:rPr>
          <w:rFonts w:ascii="Arial" w:hAnsi="Arial" w:cs="Arial"/>
          <w:spacing w:val="1"/>
        </w:rPr>
        <w:t xml:space="preserve"> </w:t>
      </w:r>
      <w:r w:rsidRPr="00AB38A1">
        <w:rPr>
          <w:rFonts w:ascii="Arial" w:hAnsi="Arial" w:cs="Arial"/>
        </w:rPr>
        <w:t>structure in a permanent manner and photographed.  The deficiencies shall also be</w:t>
      </w:r>
      <w:r w:rsidRPr="00AB38A1">
        <w:rPr>
          <w:rFonts w:ascii="Arial" w:hAnsi="Arial" w:cs="Arial"/>
          <w:spacing w:val="1"/>
        </w:rPr>
        <w:t xml:space="preserve"> </w:t>
      </w:r>
      <w:r w:rsidRPr="00AB38A1">
        <w:rPr>
          <w:rFonts w:ascii="Arial" w:hAnsi="Arial" w:cs="Arial"/>
        </w:rPr>
        <w:t>documented in an inspection report.</w:t>
      </w:r>
      <w:r w:rsidRPr="00AB38A1">
        <w:rPr>
          <w:rFonts w:ascii="Arial" w:hAnsi="Arial" w:cs="Arial"/>
          <w:spacing w:val="1"/>
        </w:rPr>
        <w:t xml:space="preserve">  </w:t>
      </w:r>
      <w:r w:rsidRPr="00AB38A1">
        <w:rPr>
          <w:rFonts w:ascii="Arial" w:hAnsi="Arial" w:cs="Arial"/>
        </w:rPr>
        <w:t>The inspection reports of the overhead sign</w:t>
      </w:r>
      <w:r w:rsidRPr="00AB38A1">
        <w:rPr>
          <w:rFonts w:ascii="Arial" w:hAnsi="Arial" w:cs="Arial"/>
          <w:spacing w:val="1"/>
        </w:rPr>
        <w:t xml:space="preserve"> </w:t>
      </w:r>
      <w:r w:rsidRPr="00AB38A1">
        <w:rPr>
          <w:rFonts w:ascii="Arial" w:hAnsi="Arial" w:cs="Arial"/>
        </w:rPr>
        <w:t>structures shall contain, at a minimum, the information shown in Appendix A.  The</w:t>
      </w:r>
      <w:r w:rsidRPr="00AB38A1">
        <w:rPr>
          <w:rFonts w:ascii="Arial" w:hAnsi="Arial" w:cs="Arial"/>
          <w:spacing w:val="1"/>
        </w:rPr>
        <w:t xml:space="preserve"> </w:t>
      </w:r>
      <w:r w:rsidRPr="00AB38A1">
        <w:rPr>
          <w:rFonts w:ascii="Arial" w:hAnsi="Arial" w:cs="Arial"/>
        </w:rPr>
        <w:t>inspection reports of the ground-mounted structural signs shall contain, at a minimum,</w:t>
      </w:r>
      <w:r w:rsidRPr="00AB38A1">
        <w:rPr>
          <w:rFonts w:ascii="Arial" w:hAnsi="Arial" w:cs="Arial"/>
          <w:spacing w:val="1"/>
        </w:rPr>
        <w:t xml:space="preserve"> </w:t>
      </w:r>
      <w:r w:rsidRPr="00AB38A1">
        <w:rPr>
          <w:rFonts w:ascii="Arial" w:hAnsi="Arial" w:cs="Arial"/>
        </w:rPr>
        <w:t>the information shown in Appendix B.  As part of the inspection, the Consultant shall also</w:t>
      </w:r>
      <w:r w:rsidRPr="00AB38A1">
        <w:rPr>
          <w:rFonts w:ascii="Arial" w:hAnsi="Arial" w:cs="Arial"/>
          <w:spacing w:val="1"/>
        </w:rPr>
        <w:t xml:space="preserve"> </w:t>
      </w:r>
      <w:r w:rsidRPr="00AB38A1">
        <w:rPr>
          <w:rFonts w:ascii="Arial" w:hAnsi="Arial" w:cs="Arial"/>
        </w:rPr>
        <w:t>identify and document any minor maintenance tasks such as tightening or replacing bolts and fasteners, replacing pole caps, hand hole covers, anchor rod caps, cleaning out</w:t>
      </w:r>
      <w:r w:rsidRPr="00AB38A1">
        <w:rPr>
          <w:rFonts w:ascii="Arial" w:hAnsi="Arial" w:cs="Arial"/>
          <w:spacing w:val="1"/>
        </w:rPr>
        <w:t xml:space="preserve"> </w:t>
      </w:r>
      <w:r w:rsidRPr="00AB38A1">
        <w:rPr>
          <w:rFonts w:ascii="Arial" w:hAnsi="Arial" w:cs="Arial"/>
        </w:rPr>
        <w:t>clogged post drainage holes, clearing debris and excessive vegetation from base plates</w:t>
      </w:r>
      <w:r w:rsidRPr="00AB38A1">
        <w:rPr>
          <w:rFonts w:ascii="Arial" w:hAnsi="Arial" w:cs="Arial"/>
          <w:spacing w:val="1"/>
        </w:rPr>
        <w:t xml:space="preserve"> </w:t>
      </w:r>
      <w:r w:rsidRPr="00AB38A1">
        <w:rPr>
          <w:rFonts w:ascii="Arial" w:hAnsi="Arial" w:cs="Arial"/>
        </w:rPr>
        <w:t>or</w:t>
      </w:r>
      <w:r w:rsidRPr="00AB38A1">
        <w:rPr>
          <w:rFonts w:ascii="Arial" w:hAnsi="Arial" w:cs="Arial"/>
          <w:spacing w:val="-2"/>
        </w:rPr>
        <w:t xml:space="preserve"> </w:t>
      </w:r>
      <w:r w:rsidRPr="00AB38A1">
        <w:rPr>
          <w:rFonts w:ascii="Arial" w:hAnsi="Arial" w:cs="Arial"/>
        </w:rPr>
        <w:t>other</w:t>
      </w:r>
      <w:r w:rsidRPr="00AB38A1">
        <w:rPr>
          <w:rFonts w:ascii="Arial" w:hAnsi="Arial" w:cs="Arial"/>
          <w:spacing w:val="-1"/>
        </w:rPr>
        <w:t xml:space="preserve"> </w:t>
      </w:r>
      <w:r w:rsidRPr="00AB38A1">
        <w:rPr>
          <w:rFonts w:ascii="Arial" w:hAnsi="Arial" w:cs="Arial"/>
        </w:rPr>
        <w:t>issues.</w:t>
      </w:r>
      <w:r w:rsidRPr="00CB169F">
        <w:rPr>
          <w:rFonts w:ascii="Arial" w:hAnsi="Arial" w:cs="Arial"/>
          <w:spacing w:val="-3"/>
        </w:rPr>
        <w:t xml:space="preserve">  </w:t>
      </w:r>
      <w:r w:rsidR="00915176" w:rsidRPr="00CB169F">
        <w:rPr>
          <w:rFonts w:ascii="Arial" w:hAnsi="Arial" w:cs="Arial"/>
        </w:rPr>
        <w:t>T</w:t>
      </w:r>
      <w:r w:rsidRPr="00CB169F">
        <w:rPr>
          <w:rFonts w:ascii="Arial" w:hAnsi="Arial" w:cs="Arial"/>
        </w:rPr>
        <w:t>he</w:t>
      </w:r>
      <w:r w:rsidRPr="00CB169F">
        <w:rPr>
          <w:rFonts w:ascii="Arial" w:hAnsi="Arial" w:cs="Arial"/>
          <w:spacing w:val="1"/>
        </w:rPr>
        <w:t xml:space="preserve"> </w:t>
      </w:r>
      <w:r w:rsidRPr="00CB169F">
        <w:rPr>
          <w:rFonts w:ascii="Arial" w:hAnsi="Arial" w:cs="Arial"/>
        </w:rPr>
        <w:t>Consultant shall perform any minor maintenance requiring immediate attention such as</w:t>
      </w:r>
      <w:r w:rsidRPr="00CB169F">
        <w:rPr>
          <w:rFonts w:ascii="Arial" w:hAnsi="Arial" w:cs="Arial"/>
          <w:spacing w:val="1"/>
        </w:rPr>
        <w:t xml:space="preserve"> </w:t>
      </w:r>
      <w:r w:rsidRPr="00CB169F">
        <w:rPr>
          <w:rFonts w:ascii="Arial" w:hAnsi="Arial" w:cs="Arial"/>
        </w:rPr>
        <w:t>replacing</w:t>
      </w:r>
      <w:r w:rsidRPr="00CB169F">
        <w:rPr>
          <w:rFonts w:ascii="Arial" w:hAnsi="Arial" w:cs="Arial"/>
          <w:spacing w:val="-3"/>
        </w:rPr>
        <w:t xml:space="preserve"> </w:t>
      </w:r>
      <w:r w:rsidRPr="00CB169F">
        <w:rPr>
          <w:rFonts w:ascii="Arial" w:hAnsi="Arial" w:cs="Arial"/>
        </w:rPr>
        <w:t>or tightening</w:t>
      </w:r>
      <w:r w:rsidRPr="00CB169F">
        <w:rPr>
          <w:rFonts w:ascii="Arial" w:hAnsi="Arial" w:cs="Arial"/>
          <w:spacing w:val="-2"/>
        </w:rPr>
        <w:t xml:space="preserve"> </w:t>
      </w:r>
      <w:r w:rsidRPr="00CB169F">
        <w:rPr>
          <w:rFonts w:ascii="Arial" w:hAnsi="Arial" w:cs="Arial"/>
        </w:rPr>
        <w:t>bolts and fasteners</w:t>
      </w:r>
      <w:r w:rsidR="00915176" w:rsidRPr="00CB169F">
        <w:rPr>
          <w:rFonts w:ascii="Arial" w:hAnsi="Arial" w:cs="Arial"/>
        </w:rPr>
        <w:t xml:space="preserve"> etc, if specific items cannot be addressed by the Consultant, then a MoDOT Contact shall be notified</w:t>
      </w:r>
      <w:r w:rsidRPr="00CB169F">
        <w:rPr>
          <w:rFonts w:ascii="Arial" w:hAnsi="Arial" w:cs="Arial"/>
        </w:rPr>
        <w:t>.</w:t>
      </w:r>
    </w:p>
    <w:p w14:paraId="6CB83491" w14:textId="01E23A16" w:rsidR="00081734" w:rsidRPr="00AB38A1" w:rsidRDefault="00081734" w:rsidP="00081734">
      <w:pPr>
        <w:spacing w:after="0" w:line="240" w:lineRule="auto"/>
        <w:rPr>
          <w:rFonts w:ascii="Arial" w:hAnsi="Arial" w:cs="Arial"/>
        </w:rPr>
      </w:pPr>
    </w:p>
    <w:p w14:paraId="5FA2135A" w14:textId="30F72C1F" w:rsidR="00081734" w:rsidRPr="00AB38A1" w:rsidRDefault="00081734" w:rsidP="00AB38A1">
      <w:pPr>
        <w:widowControl w:val="0"/>
        <w:autoSpaceDE w:val="0"/>
        <w:autoSpaceDN w:val="0"/>
        <w:spacing w:after="0" w:line="240" w:lineRule="auto"/>
        <w:rPr>
          <w:rFonts w:ascii="Arial" w:eastAsia="Arial" w:hAnsi="Arial" w:cs="Arial"/>
        </w:rPr>
      </w:pPr>
      <w:r w:rsidRPr="00AB38A1">
        <w:rPr>
          <w:rFonts w:ascii="Arial" w:eastAsia="Arial" w:hAnsi="Arial" w:cs="Arial"/>
        </w:rPr>
        <w:t>MoDOT currently owns many overhead sign structures and ground-mounted structural</w:t>
      </w:r>
      <w:r w:rsidRPr="00AB38A1">
        <w:rPr>
          <w:rFonts w:ascii="Arial" w:eastAsia="Arial" w:hAnsi="Arial" w:cs="Arial"/>
          <w:spacing w:val="1"/>
        </w:rPr>
        <w:t xml:space="preserve"> </w:t>
      </w:r>
      <w:r w:rsidRPr="00AB38A1">
        <w:rPr>
          <w:rFonts w:ascii="Arial" w:eastAsia="Arial" w:hAnsi="Arial" w:cs="Arial"/>
        </w:rPr>
        <w:t>signs on the I-</w:t>
      </w:r>
      <w:r w:rsidR="00541660" w:rsidRPr="00AB38A1">
        <w:rPr>
          <w:rFonts w:ascii="Arial" w:eastAsia="Arial" w:hAnsi="Arial" w:cs="Arial"/>
        </w:rPr>
        <w:t>55,</w:t>
      </w:r>
      <w:r w:rsidRPr="00AB38A1">
        <w:rPr>
          <w:rFonts w:ascii="Arial" w:eastAsia="Arial" w:hAnsi="Arial" w:cs="Arial"/>
        </w:rPr>
        <w:t xml:space="preserve"> I-</w:t>
      </w:r>
      <w:r w:rsidR="00541660" w:rsidRPr="00AB38A1">
        <w:rPr>
          <w:rFonts w:ascii="Arial" w:eastAsia="Arial" w:hAnsi="Arial" w:cs="Arial"/>
        </w:rPr>
        <w:t>64 and I-170</w:t>
      </w:r>
      <w:r w:rsidRPr="00AB38A1">
        <w:rPr>
          <w:rFonts w:ascii="Arial" w:eastAsia="Arial" w:hAnsi="Arial" w:cs="Arial"/>
        </w:rPr>
        <w:t xml:space="preserve"> corridors within the limits of these projects. </w:t>
      </w:r>
      <w:r w:rsidR="00541660" w:rsidRPr="00AB38A1">
        <w:rPr>
          <w:rFonts w:ascii="Arial" w:eastAsia="Arial" w:hAnsi="Arial" w:cs="Arial"/>
        </w:rPr>
        <w:t xml:space="preserve"> </w:t>
      </w:r>
      <w:r w:rsidRPr="00AB38A1">
        <w:rPr>
          <w:rFonts w:ascii="Arial" w:eastAsia="Arial" w:hAnsi="Arial" w:cs="Arial"/>
        </w:rPr>
        <w:t>An overhead sign</w:t>
      </w:r>
      <w:r w:rsidRPr="00AB38A1">
        <w:rPr>
          <w:rFonts w:ascii="Arial" w:eastAsia="Arial" w:hAnsi="Arial" w:cs="Arial"/>
          <w:spacing w:val="1"/>
        </w:rPr>
        <w:t xml:space="preserve"> </w:t>
      </w:r>
      <w:r w:rsidRPr="00AB38A1">
        <w:rPr>
          <w:rFonts w:ascii="Arial" w:eastAsia="Arial" w:hAnsi="Arial" w:cs="Arial"/>
        </w:rPr>
        <w:t>structure</w:t>
      </w:r>
      <w:r w:rsidRPr="00AB38A1">
        <w:rPr>
          <w:rFonts w:ascii="Arial" w:eastAsia="Arial" w:hAnsi="Arial" w:cs="Arial"/>
          <w:spacing w:val="1"/>
        </w:rPr>
        <w:t xml:space="preserve"> </w:t>
      </w:r>
      <w:r w:rsidRPr="00AB38A1">
        <w:rPr>
          <w:rFonts w:ascii="Arial" w:eastAsia="Arial" w:hAnsi="Arial" w:cs="Arial"/>
        </w:rPr>
        <w:t>is defined as any</w:t>
      </w:r>
      <w:r w:rsidRPr="00AB38A1">
        <w:rPr>
          <w:rFonts w:ascii="Arial" w:eastAsia="Arial" w:hAnsi="Arial" w:cs="Arial"/>
          <w:spacing w:val="2"/>
        </w:rPr>
        <w:t xml:space="preserve"> </w:t>
      </w:r>
      <w:r w:rsidRPr="00AB38A1">
        <w:rPr>
          <w:rFonts w:ascii="Arial" w:eastAsia="Arial" w:hAnsi="Arial" w:cs="Arial"/>
        </w:rPr>
        <w:t>cantilever,</w:t>
      </w:r>
      <w:r w:rsidRPr="00AB38A1">
        <w:rPr>
          <w:rFonts w:ascii="Arial" w:eastAsia="Arial" w:hAnsi="Arial" w:cs="Arial"/>
          <w:spacing w:val="-1"/>
        </w:rPr>
        <w:t xml:space="preserve"> </w:t>
      </w:r>
      <w:r w:rsidRPr="00AB38A1">
        <w:rPr>
          <w:rFonts w:ascii="Arial" w:eastAsia="Arial" w:hAnsi="Arial" w:cs="Arial"/>
        </w:rPr>
        <w:t>butterfly,</w:t>
      </w:r>
      <w:r w:rsidRPr="00AB38A1">
        <w:rPr>
          <w:rFonts w:ascii="Arial" w:eastAsia="Arial" w:hAnsi="Arial" w:cs="Arial"/>
          <w:spacing w:val="2"/>
        </w:rPr>
        <w:t xml:space="preserve"> </w:t>
      </w:r>
      <w:r w:rsidRPr="00AB38A1">
        <w:rPr>
          <w:rFonts w:ascii="Arial" w:eastAsia="Arial" w:hAnsi="Arial" w:cs="Arial"/>
        </w:rPr>
        <w:t>simple truss, or</w:t>
      </w:r>
      <w:r w:rsidRPr="00AB38A1">
        <w:rPr>
          <w:rFonts w:ascii="Arial" w:eastAsia="Arial" w:hAnsi="Arial" w:cs="Arial"/>
          <w:spacing w:val="2"/>
        </w:rPr>
        <w:t xml:space="preserve"> </w:t>
      </w:r>
      <w:r w:rsidRPr="00AB38A1">
        <w:rPr>
          <w:rFonts w:ascii="Arial" w:eastAsia="Arial" w:hAnsi="Arial" w:cs="Arial"/>
        </w:rPr>
        <w:t>tube structure, which</w:t>
      </w:r>
      <w:r w:rsidRPr="00AB38A1">
        <w:rPr>
          <w:rFonts w:ascii="Arial" w:eastAsia="Arial" w:hAnsi="Arial" w:cs="Arial"/>
          <w:spacing w:val="1"/>
        </w:rPr>
        <w:t xml:space="preserve"> </w:t>
      </w:r>
      <w:r w:rsidRPr="00AB38A1">
        <w:rPr>
          <w:rFonts w:ascii="Arial" w:eastAsia="Arial" w:hAnsi="Arial" w:cs="Arial"/>
        </w:rPr>
        <w:t>holds a highway sign over a lane of a highway, including bridge mounted signs.</w:t>
      </w:r>
      <w:r w:rsidRPr="00AB38A1">
        <w:rPr>
          <w:rFonts w:ascii="Arial" w:eastAsia="Arial" w:hAnsi="Arial" w:cs="Arial"/>
          <w:spacing w:val="1"/>
        </w:rPr>
        <w:t xml:space="preserve"> </w:t>
      </w:r>
      <w:r w:rsidR="00541660" w:rsidRPr="00AB38A1">
        <w:rPr>
          <w:rFonts w:ascii="Arial" w:eastAsia="Arial" w:hAnsi="Arial" w:cs="Arial"/>
          <w:spacing w:val="1"/>
        </w:rPr>
        <w:t xml:space="preserve"> </w:t>
      </w:r>
      <w:r w:rsidRPr="00AB38A1">
        <w:rPr>
          <w:rFonts w:ascii="Arial" w:eastAsia="Arial" w:hAnsi="Arial" w:cs="Arial"/>
        </w:rPr>
        <w:t>Ground-</w:t>
      </w:r>
      <w:r w:rsidRPr="00AB38A1">
        <w:rPr>
          <w:rFonts w:ascii="Arial" w:eastAsia="Arial" w:hAnsi="Arial" w:cs="Arial"/>
          <w:spacing w:val="1"/>
        </w:rPr>
        <w:t xml:space="preserve"> </w:t>
      </w:r>
      <w:r w:rsidRPr="00AB38A1">
        <w:rPr>
          <w:rFonts w:ascii="Arial" w:eastAsia="Arial" w:hAnsi="Arial" w:cs="Arial"/>
        </w:rPr>
        <w:t>mounted dynamic message signs are also included in the list of structures to be</w:t>
      </w:r>
      <w:r w:rsidRPr="00AB38A1">
        <w:rPr>
          <w:rFonts w:ascii="Arial" w:eastAsia="Arial" w:hAnsi="Arial" w:cs="Arial"/>
          <w:spacing w:val="1"/>
        </w:rPr>
        <w:t xml:space="preserve"> </w:t>
      </w:r>
      <w:r w:rsidRPr="00AB38A1">
        <w:rPr>
          <w:rFonts w:ascii="Arial" w:eastAsia="Arial" w:hAnsi="Arial" w:cs="Arial"/>
        </w:rPr>
        <w:t xml:space="preserve">inspected. </w:t>
      </w:r>
      <w:r w:rsidR="00541660" w:rsidRPr="00AB38A1">
        <w:rPr>
          <w:rFonts w:ascii="Arial" w:eastAsia="Arial" w:hAnsi="Arial" w:cs="Arial"/>
        </w:rPr>
        <w:t xml:space="preserve"> </w:t>
      </w:r>
      <w:r w:rsidRPr="00AB38A1">
        <w:rPr>
          <w:rFonts w:ascii="Arial" w:eastAsia="Arial" w:hAnsi="Arial" w:cs="Arial"/>
        </w:rPr>
        <w:t>Ground-mounted structural signs are defined as any sign composed of one or</w:t>
      </w:r>
      <w:r w:rsidRPr="00AB38A1">
        <w:rPr>
          <w:rFonts w:ascii="Arial" w:eastAsia="Arial" w:hAnsi="Arial" w:cs="Arial"/>
          <w:spacing w:val="1"/>
        </w:rPr>
        <w:t xml:space="preserve"> </w:t>
      </w:r>
      <w:r w:rsidRPr="00AB38A1">
        <w:rPr>
          <w:rFonts w:ascii="Arial" w:eastAsia="Arial" w:hAnsi="Arial" w:cs="Arial"/>
        </w:rPr>
        <w:t>more</w:t>
      </w:r>
      <w:r w:rsidRPr="00AB38A1">
        <w:rPr>
          <w:rFonts w:ascii="Arial" w:eastAsia="Arial" w:hAnsi="Arial" w:cs="Arial"/>
          <w:spacing w:val="2"/>
        </w:rPr>
        <w:t xml:space="preserve"> </w:t>
      </w:r>
      <w:r w:rsidRPr="00AB38A1">
        <w:rPr>
          <w:rFonts w:ascii="Arial" w:eastAsia="Arial" w:hAnsi="Arial" w:cs="Arial"/>
        </w:rPr>
        <w:t>extruded</w:t>
      </w:r>
      <w:r w:rsidRPr="00AB38A1">
        <w:rPr>
          <w:rFonts w:ascii="Arial" w:eastAsia="Arial" w:hAnsi="Arial" w:cs="Arial"/>
          <w:spacing w:val="3"/>
        </w:rPr>
        <w:t xml:space="preserve"> </w:t>
      </w:r>
      <w:r w:rsidRPr="00AB38A1">
        <w:rPr>
          <w:rFonts w:ascii="Arial" w:eastAsia="Arial" w:hAnsi="Arial" w:cs="Arial"/>
        </w:rPr>
        <w:t>aluminum</w:t>
      </w:r>
      <w:r w:rsidRPr="00AB38A1">
        <w:rPr>
          <w:rFonts w:ascii="Arial" w:eastAsia="Arial" w:hAnsi="Arial" w:cs="Arial"/>
          <w:spacing w:val="6"/>
        </w:rPr>
        <w:t xml:space="preserve"> </w:t>
      </w:r>
      <w:r w:rsidRPr="00AB38A1">
        <w:rPr>
          <w:rFonts w:ascii="Arial" w:eastAsia="Arial" w:hAnsi="Arial" w:cs="Arial"/>
        </w:rPr>
        <w:t>panels,</w:t>
      </w:r>
      <w:r w:rsidRPr="00AB38A1">
        <w:rPr>
          <w:rFonts w:ascii="Arial" w:eastAsia="Arial" w:hAnsi="Arial" w:cs="Arial"/>
          <w:spacing w:val="2"/>
        </w:rPr>
        <w:t xml:space="preserve"> </w:t>
      </w:r>
      <w:r w:rsidRPr="00AB38A1">
        <w:rPr>
          <w:rFonts w:ascii="Arial" w:eastAsia="Arial" w:hAnsi="Arial" w:cs="Arial"/>
        </w:rPr>
        <w:t>regardless</w:t>
      </w:r>
      <w:r w:rsidRPr="00AB38A1">
        <w:rPr>
          <w:rFonts w:ascii="Arial" w:eastAsia="Arial" w:hAnsi="Arial" w:cs="Arial"/>
          <w:spacing w:val="5"/>
        </w:rPr>
        <w:t xml:space="preserve"> </w:t>
      </w:r>
      <w:r w:rsidRPr="00AB38A1">
        <w:rPr>
          <w:rFonts w:ascii="Arial" w:eastAsia="Arial" w:hAnsi="Arial" w:cs="Arial"/>
        </w:rPr>
        <w:t>of</w:t>
      </w:r>
      <w:r w:rsidRPr="00AB38A1">
        <w:rPr>
          <w:rFonts w:ascii="Arial" w:eastAsia="Arial" w:hAnsi="Arial" w:cs="Arial"/>
          <w:spacing w:val="5"/>
        </w:rPr>
        <w:t xml:space="preserve"> </w:t>
      </w:r>
      <w:r w:rsidRPr="00AB38A1">
        <w:rPr>
          <w:rFonts w:ascii="Arial" w:eastAsia="Arial" w:hAnsi="Arial" w:cs="Arial"/>
        </w:rPr>
        <w:t>the</w:t>
      </w:r>
      <w:r w:rsidRPr="00AB38A1">
        <w:rPr>
          <w:rFonts w:ascii="Arial" w:eastAsia="Arial" w:hAnsi="Arial" w:cs="Arial"/>
          <w:spacing w:val="3"/>
        </w:rPr>
        <w:t xml:space="preserve"> </w:t>
      </w:r>
      <w:r w:rsidRPr="00AB38A1">
        <w:rPr>
          <w:rFonts w:ascii="Arial" w:eastAsia="Arial" w:hAnsi="Arial" w:cs="Arial"/>
        </w:rPr>
        <w:t>type</w:t>
      </w:r>
      <w:r w:rsidRPr="00AB38A1">
        <w:rPr>
          <w:rFonts w:ascii="Arial" w:eastAsia="Arial" w:hAnsi="Arial" w:cs="Arial"/>
          <w:spacing w:val="4"/>
        </w:rPr>
        <w:t xml:space="preserve"> </w:t>
      </w:r>
      <w:r w:rsidRPr="00AB38A1">
        <w:rPr>
          <w:rFonts w:ascii="Arial" w:eastAsia="Arial" w:hAnsi="Arial" w:cs="Arial"/>
        </w:rPr>
        <w:t>or</w:t>
      </w:r>
      <w:r w:rsidRPr="00AB38A1">
        <w:rPr>
          <w:rFonts w:ascii="Arial" w:eastAsia="Arial" w:hAnsi="Arial" w:cs="Arial"/>
          <w:spacing w:val="5"/>
        </w:rPr>
        <w:t xml:space="preserve"> </w:t>
      </w:r>
      <w:r w:rsidRPr="00AB38A1">
        <w:rPr>
          <w:rFonts w:ascii="Arial" w:eastAsia="Arial" w:hAnsi="Arial" w:cs="Arial"/>
        </w:rPr>
        <w:t>number</w:t>
      </w:r>
      <w:r w:rsidRPr="00AB38A1">
        <w:rPr>
          <w:rFonts w:ascii="Arial" w:eastAsia="Arial" w:hAnsi="Arial" w:cs="Arial"/>
          <w:spacing w:val="2"/>
        </w:rPr>
        <w:t xml:space="preserve"> </w:t>
      </w:r>
      <w:r w:rsidRPr="00AB38A1">
        <w:rPr>
          <w:rFonts w:ascii="Arial" w:eastAsia="Arial" w:hAnsi="Arial" w:cs="Arial"/>
        </w:rPr>
        <w:t>of</w:t>
      </w:r>
      <w:r w:rsidRPr="00AB38A1">
        <w:rPr>
          <w:rFonts w:ascii="Arial" w:eastAsia="Arial" w:hAnsi="Arial" w:cs="Arial"/>
          <w:spacing w:val="3"/>
        </w:rPr>
        <w:t xml:space="preserve"> </w:t>
      </w:r>
      <w:r w:rsidRPr="00AB38A1">
        <w:rPr>
          <w:rFonts w:ascii="Arial" w:eastAsia="Arial" w:hAnsi="Arial" w:cs="Arial"/>
        </w:rPr>
        <w:t>posts</w:t>
      </w:r>
      <w:r w:rsidRPr="00AB38A1">
        <w:rPr>
          <w:rFonts w:ascii="Arial" w:eastAsia="Arial" w:hAnsi="Arial" w:cs="Arial"/>
          <w:spacing w:val="5"/>
        </w:rPr>
        <w:t xml:space="preserve"> </w:t>
      </w:r>
      <w:r w:rsidRPr="00AB38A1">
        <w:rPr>
          <w:rFonts w:ascii="Arial" w:eastAsia="Arial" w:hAnsi="Arial" w:cs="Arial"/>
        </w:rPr>
        <w:t>supporting</w:t>
      </w:r>
      <w:r w:rsidRPr="00AB38A1">
        <w:rPr>
          <w:rFonts w:ascii="Arial" w:eastAsia="Arial" w:hAnsi="Arial" w:cs="Arial"/>
          <w:spacing w:val="1"/>
        </w:rPr>
        <w:t xml:space="preserve"> </w:t>
      </w:r>
      <w:r w:rsidRPr="00AB38A1">
        <w:rPr>
          <w:rFonts w:ascii="Arial" w:eastAsia="Arial" w:hAnsi="Arial" w:cs="Arial"/>
        </w:rPr>
        <w:t>the sign.</w:t>
      </w:r>
      <w:r w:rsidRPr="00AB38A1">
        <w:rPr>
          <w:rFonts w:ascii="Arial" w:eastAsia="Arial" w:hAnsi="Arial" w:cs="Arial"/>
          <w:spacing w:val="1"/>
        </w:rPr>
        <w:t xml:space="preserve"> </w:t>
      </w:r>
      <w:r w:rsidR="00541660" w:rsidRPr="00AB38A1">
        <w:rPr>
          <w:rFonts w:ascii="Arial" w:eastAsia="Arial" w:hAnsi="Arial" w:cs="Arial"/>
          <w:spacing w:val="1"/>
        </w:rPr>
        <w:t xml:space="preserve"> </w:t>
      </w:r>
      <w:r w:rsidRPr="00AB38A1">
        <w:rPr>
          <w:rFonts w:ascii="Arial" w:eastAsia="Arial" w:hAnsi="Arial" w:cs="Arial"/>
        </w:rPr>
        <w:t>Signs on ramps</w:t>
      </w:r>
      <w:r w:rsidR="0064221A">
        <w:rPr>
          <w:rFonts w:ascii="Arial" w:eastAsia="Arial" w:hAnsi="Arial" w:cs="Arial"/>
        </w:rPr>
        <w:t xml:space="preserve"> and collector distributer roads</w:t>
      </w:r>
      <w:r w:rsidRPr="00AB38A1">
        <w:rPr>
          <w:rFonts w:ascii="Arial" w:eastAsia="Arial" w:hAnsi="Arial" w:cs="Arial"/>
        </w:rPr>
        <w:t xml:space="preserve"> that are on MoDOT Right-of-Way are included in the scope of</w:t>
      </w:r>
      <w:r w:rsidRPr="00AB38A1">
        <w:rPr>
          <w:rFonts w:ascii="Arial" w:eastAsia="Arial" w:hAnsi="Arial" w:cs="Arial"/>
          <w:spacing w:val="1"/>
        </w:rPr>
        <w:t xml:space="preserve"> </w:t>
      </w:r>
      <w:r w:rsidRPr="00AB38A1">
        <w:rPr>
          <w:rFonts w:ascii="Arial" w:eastAsia="Arial" w:hAnsi="Arial" w:cs="Arial"/>
        </w:rPr>
        <w:t>work.</w:t>
      </w:r>
      <w:r w:rsidRPr="00AB38A1">
        <w:rPr>
          <w:rFonts w:ascii="Arial" w:eastAsia="Arial" w:hAnsi="Arial" w:cs="Arial"/>
          <w:spacing w:val="1"/>
        </w:rPr>
        <w:t xml:space="preserve"> </w:t>
      </w:r>
      <w:r w:rsidR="00541660" w:rsidRPr="00AB38A1">
        <w:rPr>
          <w:rFonts w:ascii="Arial" w:eastAsia="Arial" w:hAnsi="Arial" w:cs="Arial"/>
          <w:spacing w:val="1"/>
        </w:rPr>
        <w:t xml:space="preserve"> </w:t>
      </w:r>
      <w:r w:rsidRPr="00AB38A1">
        <w:rPr>
          <w:rFonts w:ascii="Arial" w:eastAsia="Arial" w:hAnsi="Arial" w:cs="Arial"/>
        </w:rPr>
        <w:t xml:space="preserve">For the purposes of this project, signs that are on MoDOT Right-of-Way but not the maintenance responsibility of MoDOT are </w:t>
      </w:r>
      <w:r w:rsidR="000918D0">
        <w:rPr>
          <w:rFonts w:ascii="Arial" w:eastAsia="Arial" w:hAnsi="Arial" w:cs="Arial"/>
        </w:rPr>
        <w:t xml:space="preserve">also </w:t>
      </w:r>
      <w:r w:rsidRPr="00AB38A1">
        <w:rPr>
          <w:rFonts w:ascii="Arial" w:eastAsia="Arial" w:hAnsi="Arial" w:cs="Arial"/>
        </w:rPr>
        <w:t>INCLUDED; for example, Missouri Logos</w:t>
      </w:r>
      <w:r w:rsidR="00FE074C">
        <w:rPr>
          <w:rFonts w:ascii="Arial" w:eastAsia="Arial" w:hAnsi="Arial" w:cs="Arial"/>
        </w:rPr>
        <w:t>,</w:t>
      </w:r>
      <w:r w:rsidRPr="00AB38A1">
        <w:rPr>
          <w:rFonts w:ascii="Arial" w:eastAsia="Arial" w:hAnsi="Arial" w:cs="Arial"/>
        </w:rPr>
        <w:t xml:space="preserve"> St. Louis</w:t>
      </w:r>
      <w:r w:rsidRPr="00AB38A1">
        <w:rPr>
          <w:rFonts w:ascii="Arial" w:eastAsia="Arial" w:hAnsi="Arial" w:cs="Arial"/>
          <w:spacing w:val="1"/>
        </w:rPr>
        <w:t xml:space="preserve"> </w:t>
      </w:r>
      <w:r w:rsidRPr="00AB38A1">
        <w:rPr>
          <w:rFonts w:ascii="Arial" w:eastAsia="Arial" w:hAnsi="Arial" w:cs="Arial"/>
        </w:rPr>
        <w:t>CVC</w:t>
      </w:r>
      <w:r w:rsidRPr="00AB38A1">
        <w:rPr>
          <w:rFonts w:ascii="Arial" w:eastAsia="Arial" w:hAnsi="Arial" w:cs="Arial"/>
          <w:spacing w:val="-1"/>
        </w:rPr>
        <w:t xml:space="preserve"> </w:t>
      </w:r>
      <w:r w:rsidRPr="00AB38A1">
        <w:rPr>
          <w:rFonts w:ascii="Arial" w:eastAsia="Arial" w:hAnsi="Arial" w:cs="Arial"/>
        </w:rPr>
        <w:t>way-finding</w:t>
      </w:r>
      <w:r w:rsidRPr="00AB38A1">
        <w:rPr>
          <w:rFonts w:ascii="Arial" w:eastAsia="Arial" w:hAnsi="Arial" w:cs="Arial"/>
          <w:spacing w:val="2"/>
        </w:rPr>
        <w:t xml:space="preserve"> </w:t>
      </w:r>
      <w:r w:rsidRPr="00AB38A1">
        <w:rPr>
          <w:rFonts w:ascii="Arial" w:eastAsia="Arial" w:hAnsi="Arial" w:cs="Arial"/>
        </w:rPr>
        <w:t xml:space="preserve">signs </w:t>
      </w:r>
      <w:r w:rsidR="00FE074C">
        <w:rPr>
          <w:rFonts w:ascii="Arial" w:eastAsia="Arial" w:hAnsi="Arial" w:cs="Arial"/>
        </w:rPr>
        <w:t xml:space="preserve">or Municipality Maintained Signs </w:t>
      </w:r>
      <w:r w:rsidRPr="00AB38A1">
        <w:rPr>
          <w:rFonts w:ascii="Arial" w:eastAsia="Arial" w:hAnsi="Arial" w:cs="Arial"/>
        </w:rPr>
        <w:t>will be inspected &amp; given to the controlling agency to address any deficient items.</w:t>
      </w:r>
    </w:p>
    <w:p w14:paraId="5EDB0926" w14:textId="6DB484FE" w:rsidR="00081734" w:rsidRPr="00AB38A1" w:rsidRDefault="00081734" w:rsidP="00081734">
      <w:pPr>
        <w:spacing w:after="0" w:line="240" w:lineRule="auto"/>
        <w:rPr>
          <w:rFonts w:ascii="Arial" w:hAnsi="Arial" w:cs="Arial"/>
        </w:rPr>
      </w:pPr>
    </w:p>
    <w:p w14:paraId="415EFC62" w14:textId="509357ED" w:rsidR="00541660" w:rsidRDefault="00541660" w:rsidP="00081734">
      <w:pPr>
        <w:spacing w:after="0" w:line="240" w:lineRule="auto"/>
        <w:rPr>
          <w:rFonts w:ascii="Arial" w:hAnsi="Arial" w:cs="Arial"/>
        </w:rPr>
      </w:pPr>
    </w:p>
    <w:p w14:paraId="3FA1078C" w14:textId="1FAB67A5" w:rsidR="00626269" w:rsidRDefault="00626269">
      <w:pPr>
        <w:rPr>
          <w:rFonts w:ascii="Arial" w:hAnsi="Arial" w:cs="Arial"/>
        </w:rPr>
      </w:pPr>
      <w:r>
        <w:rPr>
          <w:rFonts w:ascii="Arial" w:hAnsi="Arial" w:cs="Arial"/>
        </w:rPr>
        <w:br w:type="page"/>
      </w:r>
    </w:p>
    <w:p w14:paraId="4B2A3620" w14:textId="52221771" w:rsidR="00541660" w:rsidRPr="00277BAB" w:rsidRDefault="00541660" w:rsidP="00AB38A1">
      <w:pPr>
        <w:pStyle w:val="ListParagraph"/>
        <w:spacing w:after="0" w:line="240" w:lineRule="auto"/>
        <w:ind w:left="360"/>
        <w:rPr>
          <w:rFonts w:ascii="Arial" w:hAnsi="Arial" w:cs="Arial"/>
          <w:u w:val="single"/>
        </w:rPr>
      </w:pPr>
      <w:r w:rsidRPr="001030B8">
        <w:rPr>
          <w:rFonts w:ascii="Arial" w:hAnsi="Arial" w:cs="Arial"/>
          <w:u w:val="single"/>
        </w:rPr>
        <w:lastRenderedPageBreak/>
        <w:t>B: Inspection Requirements</w:t>
      </w:r>
      <w:r w:rsidRPr="001030B8">
        <w:rPr>
          <w:rFonts w:ascii="Arial" w:hAnsi="Arial" w:cs="Arial"/>
        </w:rPr>
        <w:t>:</w:t>
      </w:r>
    </w:p>
    <w:p w14:paraId="2D6B4065" w14:textId="77777777" w:rsidR="00541660" w:rsidRPr="00AB38A1" w:rsidRDefault="00541660" w:rsidP="00541660">
      <w:pPr>
        <w:pStyle w:val="ListParagraph"/>
        <w:spacing w:after="0" w:line="240" w:lineRule="auto"/>
        <w:ind w:left="1080"/>
        <w:rPr>
          <w:rFonts w:ascii="Arial" w:hAnsi="Arial" w:cs="Arial"/>
        </w:rPr>
      </w:pPr>
    </w:p>
    <w:p w14:paraId="28DBDA4C" w14:textId="73C3E073" w:rsidR="00AB38A1" w:rsidRPr="00CB169F" w:rsidRDefault="00AB38A1" w:rsidP="008B4295">
      <w:pPr>
        <w:pStyle w:val="ListParagraph"/>
        <w:widowControl w:val="0"/>
        <w:numPr>
          <w:ilvl w:val="0"/>
          <w:numId w:val="5"/>
        </w:numPr>
        <w:tabs>
          <w:tab w:val="left" w:pos="2615"/>
        </w:tabs>
        <w:autoSpaceDE w:val="0"/>
        <w:autoSpaceDN w:val="0"/>
        <w:spacing w:after="0" w:line="240" w:lineRule="auto"/>
        <w:ind w:right="10"/>
        <w:rPr>
          <w:rFonts w:ascii="Arial" w:hAnsi="Arial" w:cs="Arial"/>
        </w:rPr>
      </w:pPr>
      <w:r w:rsidRPr="00AB38A1">
        <w:rPr>
          <w:rFonts w:ascii="Arial" w:hAnsi="Arial" w:cs="Arial"/>
        </w:rPr>
        <w:t xml:space="preserve">The Consultant shall </w:t>
      </w:r>
      <w:r w:rsidRPr="00B02D93">
        <w:rPr>
          <w:rFonts w:ascii="Arial" w:hAnsi="Arial" w:cs="Arial"/>
        </w:rPr>
        <w:t xml:space="preserve">furnish all labor, equipment, and resources to perform the inspections unless noted otherwise.  </w:t>
      </w:r>
      <w:r w:rsidRPr="008B4295">
        <w:rPr>
          <w:rFonts w:ascii="Arial" w:hAnsi="Arial" w:cs="Arial"/>
        </w:rPr>
        <w:t xml:space="preserve">Appropriate traffic control according to MoDOT Traffic Control for Field Operations </w:t>
      </w:r>
      <w:r w:rsidRPr="00CB169F">
        <w:rPr>
          <w:rFonts w:ascii="Arial" w:hAnsi="Arial" w:cs="Arial"/>
        </w:rPr>
        <w:t xml:space="preserve">Typical Applications and the Manual on Uniform Traffic Control Devices (current editions) for each structure inspected </w:t>
      </w:r>
      <w:r w:rsidR="00ED209D" w:rsidRPr="00CB169F">
        <w:rPr>
          <w:rFonts w:ascii="Arial" w:hAnsi="Arial" w:cs="Arial"/>
        </w:rPr>
        <w:t>shall</w:t>
      </w:r>
      <w:r w:rsidRPr="00CB169F">
        <w:rPr>
          <w:rFonts w:ascii="Arial" w:hAnsi="Arial" w:cs="Arial"/>
        </w:rPr>
        <w:t xml:space="preserve"> be provided. The Consultant shall not inspect the overhead structures without closing the lane(s) above which they are working</w:t>
      </w:r>
      <w:r w:rsidR="00ED209D" w:rsidRPr="00CB169F">
        <w:rPr>
          <w:rFonts w:ascii="Arial" w:hAnsi="Arial" w:cs="Arial"/>
        </w:rPr>
        <w:t>, unless f</w:t>
      </w:r>
      <w:r w:rsidR="00915176" w:rsidRPr="00CB169F">
        <w:rPr>
          <w:rFonts w:ascii="Arial" w:hAnsi="Arial" w:cs="Arial"/>
        </w:rPr>
        <w:t>ollowing</w:t>
      </w:r>
      <w:r w:rsidR="00ED209D" w:rsidRPr="00CB169F">
        <w:rPr>
          <w:rFonts w:ascii="Arial" w:hAnsi="Arial" w:cs="Arial"/>
        </w:rPr>
        <w:t xml:space="preserve"> the requirements in Section 2 below.</w:t>
      </w:r>
      <w:r w:rsidRPr="00CB169F">
        <w:rPr>
          <w:rFonts w:ascii="Arial" w:hAnsi="Arial" w:cs="Arial"/>
        </w:rPr>
        <w:t xml:space="preserve">  This work may be done as a Short-Term operation </w:t>
      </w:r>
      <w:r w:rsidRPr="008B4295">
        <w:rPr>
          <w:rFonts w:ascii="Arial" w:hAnsi="Arial" w:cs="Arial"/>
        </w:rPr>
        <w:t>if the required time of the lane closure(s) for a given structure will not exceed that specified by MoDOT EPG Sec. 61</w:t>
      </w:r>
      <w:r w:rsidR="00FF1F6E" w:rsidRPr="008B4295">
        <w:rPr>
          <w:rFonts w:ascii="Arial" w:hAnsi="Arial" w:cs="Arial"/>
        </w:rPr>
        <w:t>6</w:t>
      </w:r>
      <w:r w:rsidRPr="008B4295">
        <w:rPr>
          <w:rFonts w:ascii="Arial" w:hAnsi="Arial" w:cs="Arial"/>
        </w:rPr>
        <w:t>.7.  The consultant will be required to provide all materials, equipment and labor necessary to provide temporary traffic control in accordance with these requirements and all requirements of Appendix C.  Typical applications of the MoDOT work zones can be found in the MoDOT Engineering Policy Guide, Sec. 616.</w:t>
      </w:r>
      <w:r w:rsidR="005356C8" w:rsidRPr="008B4295">
        <w:rPr>
          <w:rFonts w:ascii="Arial" w:hAnsi="Arial" w:cs="Arial"/>
        </w:rPr>
        <w:t>7</w:t>
      </w:r>
      <w:r w:rsidRPr="008B4295">
        <w:rPr>
          <w:rFonts w:ascii="Arial" w:hAnsi="Arial" w:cs="Arial"/>
        </w:rPr>
        <w:t xml:space="preserve">.   Some structures are located within the limits of active work zones.  The Consultant shall coordinate with the MoDOT Project </w:t>
      </w:r>
      <w:r w:rsidR="00D11EEB">
        <w:rPr>
          <w:rFonts w:ascii="Arial" w:hAnsi="Arial" w:cs="Arial"/>
        </w:rPr>
        <w:t>Manager</w:t>
      </w:r>
      <w:r w:rsidRPr="008B4295">
        <w:rPr>
          <w:rFonts w:ascii="Arial" w:hAnsi="Arial" w:cs="Arial"/>
        </w:rPr>
        <w:t xml:space="preserve"> before performing inspections within the limits of active work zones.  In the event </w:t>
      </w:r>
      <w:r w:rsidRPr="00CB169F">
        <w:rPr>
          <w:rFonts w:ascii="Arial" w:hAnsi="Arial" w:cs="Arial"/>
        </w:rPr>
        <w:t>of a conflict between an active work zone and sign structure inspection activities, the active work zone shall have priority.</w:t>
      </w:r>
      <w:r w:rsidR="001030B8" w:rsidRPr="00CB169F">
        <w:rPr>
          <w:rFonts w:ascii="Arial" w:hAnsi="Arial" w:cs="Arial"/>
        </w:rPr>
        <w:t xml:space="preserve"> The Consultant shall also obtain a list of allowable work zone hours from the MoDOT Project Manager prior to performing any inspections along the roadway.</w:t>
      </w:r>
    </w:p>
    <w:p w14:paraId="666431D3" w14:textId="77777777" w:rsidR="00E05C4C" w:rsidRPr="00CB169F" w:rsidRDefault="00E05C4C" w:rsidP="00E05C4C">
      <w:pPr>
        <w:pStyle w:val="ListParagraph"/>
        <w:widowControl w:val="0"/>
        <w:tabs>
          <w:tab w:val="left" w:pos="2615"/>
        </w:tabs>
        <w:autoSpaceDE w:val="0"/>
        <w:autoSpaceDN w:val="0"/>
        <w:spacing w:after="0" w:line="240" w:lineRule="auto"/>
        <w:ind w:right="10"/>
        <w:rPr>
          <w:rFonts w:ascii="Arial" w:hAnsi="Arial" w:cs="Arial"/>
        </w:rPr>
      </w:pPr>
    </w:p>
    <w:p w14:paraId="51E3EAB0" w14:textId="20646B8F" w:rsidR="00E05C4C" w:rsidRPr="00CB169F" w:rsidRDefault="00E05C4C" w:rsidP="005072F5">
      <w:pPr>
        <w:widowControl w:val="0"/>
        <w:numPr>
          <w:ilvl w:val="0"/>
          <w:numId w:val="5"/>
        </w:numPr>
        <w:tabs>
          <w:tab w:val="left" w:pos="1080"/>
        </w:tabs>
        <w:autoSpaceDE w:val="0"/>
        <w:autoSpaceDN w:val="0"/>
        <w:spacing w:after="0" w:line="240" w:lineRule="auto"/>
        <w:rPr>
          <w:rFonts w:ascii="Arial" w:eastAsia="Arial" w:hAnsi="Arial" w:cs="Arial"/>
        </w:rPr>
      </w:pPr>
      <w:r w:rsidRPr="00CB169F">
        <w:rPr>
          <w:rFonts w:ascii="Arial" w:eastAsia="Arial" w:hAnsi="Arial" w:cs="Arial"/>
        </w:rPr>
        <w:t xml:space="preserve">Climbing over live traffic is permissible with proper traffic control devices and </w:t>
      </w:r>
      <w:r w:rsidR="001B3846" w:rsidRPr="00CB169F">
        <w:rPr>
          <w:rFonts w:ascii="Arial" w:eastAsia="Arial" w:hAnsi="Arial" w:cs="Arial"/>
        </w:rPr>
        <w:t>shall</w:t>
      </w:r>
      <w:r w:rsidRPr="00CB169F">
        <w:rPr>
          <w:rFonts w:ascii="Arial" w:eastAsia="Arial" w:hAnsi="Arial" w:cs="Arial"/>
        </w:rPr>
        <w:t xml:space="preserve"> be performed in accordance with applicable OSHA and fall protection standards. All equipment </w:t>
      </w:r>
      <w:r w:rsidR="001B3846" w:rsidRPr="00CB169F">
        <w:rPr>
          <w:rFonts w:ascii="Arial" w:eastAsia="Arial" w:hAnsi="Arial" w:cs="Arial"/>
        </w:rPr>
        <w:t>shall</w:t>
      </w:r>
      <w:r w:rsidRPr="00CB169F">
        <w:rPr>
          <w:rFonts w:ascii="Arial" w:eastAsia="Arial" w:hAnsi="Arial" w:cs="Arial"/>
        </w:rPr>
        <w:t xml:space="preserve"> be securely attached to the climber and fall distances are minimized to assure worker and traffic safety.  All climbers </w:t>
      </w:r>
      <w:r w:rsidR="001B3846" w:rsidRPr="00CB169F">
        <w:rPr>
          <w:rFonts w:ascii="Arial" w:eastAsia="Arial" w:hAnsi="Arial" w:cs="Arial"/>
        </w:rPr>
        <w:t>shall</w:t>
      </w:r>
      <w:r w:rsidRPr="00CB169F">
        <w:rPr>
          <w:rFonts w:ascii="Arial" w:eastAsia="Arial" w:hAnsi="Arial" w:cs="Arial"/>
        </w:rPr>
        <w:t xml:space="preserve"> meet one of two categories of experience/certification.</w:t>
      </w:r>
      <w:r w:rsidR="00E84B9C" w:rsidRPr="00CB169F">
        <w:rPr>
          <w:rFonts w:ascii="Arial" w:eastAsia="Arial" w:hAnsi="Arial" w:cs="Arial"/>
        </w:rPr>
        <w:t xml:space="preserve"> Working over live traffic will require the consultant to submit their safety plan and all certifications in advance of this work.</w:t>
      </w:r>
    </w:p>
    <w:p w14:paraId="2FAF3842" w14:textId="77777777" w:rsidR="00E05C4C" w:rsidRPr="00CB169F" w:rsidRDefault="00E05C4C" w:rsidP="005072F5">
      <w:pPr>
        <w:pStyle w:val="ListParagraph"/>
        <w:spacing w:after="0" w:line="240" w:lineRule="auto"/>
        <w:rPr>
          <w:rFonts w:ascii="Arial" w:eastAsia="Arial" w:hAnsi="Arial" w:cs="Arial"/>
        </w:rPr>
      </w:pPr>
    </w:p>
    <w:p w14:paraId="700DF90A" w14:textId="77777777" w:rsidR="00E05C4C" w:rsidRPr="00CB169F" w:rsidRDefault="00E05C4C" w:rsidP="005072F5">
      <w:pPr>
        <w:widowControl w:val="0"/>
        <w:numPr>
          <w:ilvl w:val="1"/>
          <w:numId w:val="5"/>
        </w:numPr>
        <w:tabs>
          <w:tab w:val="left" w:pos="1080"/>
        </w:tabs>
        <w:autoSpaceDE w:val="0"/>
        <w:autoSpaceDN w:val="0"/>
        <w:spacing w:after="0" w:line="240" w:lineRule="auto"/>
        <w:rPr>
          <w:rFonts w:ascii="Arial" w:eastAsia="Arial" w:hAnsi="Arial" w:cs="Arial"/>
        </w:rPr>
      </w:pPr>
      <w:r w:rsidRPr="00CB169F">
        <w:rPr>
          <w:rFonts w:ascii="Arial" w:eastAsia="Arial" w:hAnsi="Arial" w:cs="Arial"/>
        </w:rPr>
        <w:t>Society of Professional Rope Access Technicians (SPRAT) Certification</w:t>
      </w:r>
    </w:p>
    <w:p w14:paraId="533FCE8D" w14:textId="2EFEC6C7" w:rsidR="00E05C4C" w:rsidRPr="00CB169F" w:rsidRDefault="00E05C4C" w:rsidP="005072F5">
      <w:pPr>
        <w:widowControl w:val="0"/>
        <w:numPr>
          <w:ilvl w:val="1"/>
          <w:numId w:val="5"/>
        </w:numPr>
        <w:tabs>
          <w:tab w:val="left" w:pos="1080"/>
        </w:tabs>
        <w:autoSpaceDE w:val="0"/>
        <w:autoSpaceDN w:val="0"/>
        <w:spacing w:after="0" w:line="240" w:lineRule="auto"/>
        <w:rPr>
          <w:rFonts w:ascii="Arial" w:eastAsia="Arial" w:hAnsi="Arial" w:cs="Arial"/>
        </w:rPr>
      </w:pPr>
      <w:r w:rsidRPr="00CB169F">
        <w:rPr>
          <w:rFonts w:ascii="Arial" w:eastAsia="Arial" w:hAnsi="Arial" w:cs="Arial"/>
        </w:rPr>
        <w:t>Past experience climbing these types of structures over traffic and internal SPRAT training</w:t>
      </w:r>
    </w:p>
    <w:p w14:paraId="7F1C896B" w14:textId="04D0D8DE" w:rsidR="00E05C4C" w:rsidRPr="00CB169F" w:rsidRDefault="00E05C4C" w:rsidP="00E05C4C">
      <w:pPr>
        <w:widowControl w:val="0"/>
        <w:tabs>
          <w:tab w:val="left" w:pos="1080"/>
        </w:tabs>
        <w:autoSpaceDE w:val="0"/>
        <w:autoSpaceDN w:val="0"/>
        <w:spacing w:after="0" w:line="240" w:lineRule="auto"/>
        <w:rPr>
          <w:rFonts w:ascii="Arial" w:eastAsia="Arial" w:hAnsi="Arial" w:cs="Arial"/>
        </w:rPr>
      </w:pPr>
    </w:p>
    <w:p w14:paraId="53E73C7D" w14:textId="08B3B732" w:rsidR="002B6DB9" w:rsidRPr="002B6DB9" w:rsidRDefault="002B6DB9" w:rsidP="002B6DB9">
      <w:pPr>
        <w:widowControl w:val="0"/>
        <w:numPr>
          <w:ilvl w:val="0"/>
          <w:numId w:val="5"/>
        </w:numPr>
        <w:tabs>
          <w:tab w:val="left" w:pos="1080"/>
        </w:tabs>
        <w:autoSpaceDE w:val="0"/>
        <w:autoSpaceDN w:val="0"/>
        <w:spacing w:after="0" w:line="240" w:lineRule="auto"/>
        <w:rPr>
          <w:rFonts w:ascii="Arial" w:eastAsia="Arial" w:hAnsi="Arial" w:cs="Arial"/>
        </w:rPr>
      </w:pPr>
      <w:r w:rsidRPr="00CB169F">
        <w:rPr>
          <w:rFonts w:ascii="Arial" w:eastAsia="Arial" w:hAnsi="Arial" w:cs="Arial"/>
        </w:rPr>
        <w:t>Locations: A list of overhead and ground-mounted sign structures with locations is provided in Appendix D.  This list includes</w:t>
      </w:r>
      <w:r w:rsidRPr="002B6DB9">
        <w:rPr>
          <w:rFonts w:ascii="Arial" w:eastAsia="Arial" w:hAnsi="Arial" w:cs="Arial"/>
        </w:rPr>
        <w:t xml:space="preserve"> details of structure type, county,</w:t>
      </w:r>
      <w:r w:rsidRPr="002B6DB9">
        <w:rPr>
          <w:rFonts w:ascii="Arial" w:eastAsia="Arial" w:hAnsi="Arial" w:cs="Arial"/>
          <w:spacing w:val="1"/>
        </w:rPr>
        <w:t xml:space="preserve"> </w:t>
      </w:r>
      <w:r w:rsidRPr="002B6DB9">
        <w:rPr>
          <w:rFonts w:ascii="Arial" w:eastAsia="Arial" w:hAnsi="Arial" w:cs="Arial"/>
        </w:rPr>
        <w:t>route, travel direction, log point and basic information about the sign.  If the</w:t>
      </w:r>
      <w:r w:rsidRPr="002B6DB9">
        <w:rPr>
          <w:rFonts w:ascii="Arial" w:eastAsia="Arial" w:hAnsi="Arial" w:cs="Arial"/>
          <w:spacing w:val="1"/>
        </w:rPr>
        <w:t xml:space="preserve"> </w:t>
      </w:r>
      <w:r w:rsidRPr="002B6DB9">
        <w:rPr>
          <w:rFonts w:ascii="Arial" w:eastAsia="Arial" w:hAnsi="Arial" w:cs="Arial"/>
        </w:rPr>
        <w:t>Consultant locates an overhead or ground mount sign structure that was not listed, it should be</w:t>
      </w:r>
      <w:r w:rsidRPr="002B6DB9">
        <w:rPr>
          <w:rFonts w:ascii="Arial" w:eastAsia="Arial" w:hAnsi="Arial" w:cs="Arial"/>
          <w:spacing w:val="1"/>
        </w:rPr>
        <w:t xml:space="preserve"> </w:t>
      </w:r>
      <w:r w:rsidRPr="002B6DB9">
        <w:rPr>
          <w:rFonts w:ascii="Arial" w:eastAsia="Arial" w:hAnsi="Arial" w:cs="Arial"/>
        </w:rPr>
        <w:t>inspected if it is within the project limits.</w:t>
      </w:r>
    </w:p>
    <w:p w14:paraId="03FE1EEF" w14:textId="4D5B3BE8" w:rsidR="002B6DB9" w:rsidRPr="00D11EEB" w:rsidRDefault="002B6DB9" w:rsidP="002B6DB9">
      <w:pPr>
        <w:widowControl w:val="0"/>
        <w:tabs>
          <w:tab w:val="left" w:pos="1080"/>
        </w:tabs>
        <w:autoSpaceDE w:val="0"/>
        <w:autoSpaceDN w:val="0"/>
        <w:spacing w:after="0" w:line="240" w:lineRule="auto"/>
        <w:ind w:left="720"/>
        <w:rPr>
          <w:rFonts w:ascii="Arial" w:eastAsia="Arial" w:hAnsi="Arial" w:cs="Arial"/>
        </w:rPr>
      </w:pPr>
    </w:p>
    <w:p w14:paraId="6EB8D9FA" w14:textId="6E428DC7" w:rsidR="002B6DB9" w:rsidRPr="00C35F5A" w:rsidRDefault="002B6DB9" w:rsidP="002B6DB9">
      <w:pPr>
        <w:widowControl w:val="0"/>
        <w:numPr>
          <w:ilvl w:val="0"/>
          <w:numId w:val="5"/>
        </w:numPr>
        <w:tabs>
          <w:tab w:val="left" w:pos="1080"/>
        </w:tabs>
        <w:autoSpaceDE w:val="0"/>
        <w:autoSpaceDN w:val="0"/>
        <w:spacing w:after="0" w:line="240" w:lineRule="auto"/>
        <w:rPr>
          <w:rFonts w:ascii="Arial" w:eastAsia="Arial" w:hAnsi="Arial" w:cs="Arial"/>
        </w:rPr>
      </w:pPr>
      <w:r w:rsidRPr="00D11EEB">
        <w:rPr>
          <w:rFonts w:ascii="Arial" w:eastAsia="Arial" w:hAnsi="Arial" w:cs="Arial"/>
        </w:rPr>
        <w:t xml:space="preserve">Critical findings </w:t>
      </w:r>
      <w:r w:rsidR="001B3846">
        <w:rPr>
          <w:rFonts w:ascii="Arial" w:eastAsia="Arial" w:hAnsi="Arial" w:cs="Arial"/>
        </w:rPr>
        <w:t>shall</w:t>
      </w:r>
      <w:r w:rsidRPr="00D11EEB">
        <w:rPr>
          <w:rFonts w:ascii="Arial" w:eastAsia="Arial" w:hAnsi="Arial" w:cs="Arial"/>
        </w:rPr>
        <w:t xml:space="preserve"> be reported immediately to the MoDOT </w:t>
      </w:r>
      <w:r w:rsidR="00D11EEB" w:rsidRPr="00D11EEB">
        <w:rPr>
          <w:rFonts w:ascii="Arial" w:eastAsia="Arial" w:hAnsi="Arial" w:cs="Arial"/>
        </w:rPr>
        <w:t>P</w:t>
      </w:r>
      <w:r w:rsidRPr="00D11EEB">
        <w:rPr>
          <w:rFonts w:ascii="Arial" w:eastAsia="Arial" w:hAnsi="Arial" w:cs="Arial"/>
        </w:rPr>
        <w:t xml:space="preserve">roject </w:t>
      </w:r>
      <w:r w:rsidR="00D11EEB" w:rsidRPr="00D11EEB">
        <w:rPr>
          <w:rFonts w:ascii="Arial" w:eastAsia="Arial" w:hAnsi="Arial" w:cs="Arial"/>
        </w:rPr>
        <w:t>M</w:t>
      </w:r>
      <w:r w:rsidRPr="00D11EEB">
        <w:rPr>
          <w:rFonts w:ascii="Arial" w:eastAsia="Arial" w:hAnsi="Arial" w:cs="Arial"/>
        </w:rPr>
        <w:t xml:space="preserve">anager and </w:t>
      </w:r>
      <w:r w:rsidR="00D11EEB" w:rsidRPr="00D11EEB">
        <w:rPr>
          <w:rFonts w:ascii="Arial" w:eastAsia="Arial" w:hAnsi="Arial" w:cs="Arial"/>
        </w:rPr>
        <w:t>A</w:t>
      </w:r>
      <w:r w:rsidRPr="00D11EEB">
        <w:rPr>
          <w:rFonts w:ascii="Arial" w:eastAsia="Arial" w:hAnsi="Arial" w:cs="Arial"/>
        </w:rPr>
        <w:t xml:space="preserve">rea </w:t>
      </w:r>
      <w:r w:rsidR="00D11EEB" w:rsidRPr="00C35F5A">
        <w:rPr>
          <w:rFonts w:ascii="Arial" w:eastAsia="Arial" w:hAnsi="Arial" w:cs="Arial"/>
        </w:rPr>
        <w:t>E</w:t>
      </w:r>
      <w:r w:rsidRPr="00C35F5A">
        <w:rPr>
          <w:rFonts w:ascii="Arial" w:eastAsia="Arial" w:hAnsi="Arial" w:cs="Arial"/>
        </w:rPr>
        <w:t xml:space="preserve">ngineer.  A written summary of the critical finding </w:t>
      </w:r>
      <w:r w:rsidR="00D11EEB" w:rsidRPr="00C35F5A">
        <w:rPr>
          <w:rFonts w:ascii="Arial" w:eastAsia="Arial" w:hAnsi="Arial" w:cs="Arial"/>
        </w:rPr>
        <w:t>shall</w:t>
      </w:r>
      <w:r w:rsidRPr="00C35F5A">
        <w:rPr>
          <w:rFonts w:ascii="Arial" w:eastAsia="Arial" w:hAnsi="Arial" w:cs="Arial"/>
        </w:rPr>
        <w:t xml:space="preserve"> follow within 48 hours.</w:t>
      </w:r>
    </w:p>
    <w:p w14:paraId="29BA27A9" w14:textId="58D4140F" w:rsidR="002B6DB9" w:rsidRDefault="002B6DB9" w:rsidP="002B6DB9">
      <w:pPr>
        <w:widowControl w:val="0"/>
        <w:tabs>
          <w:tab w:val="left" w:pos="1080"/>
        </w:tabs>
        <w:autoSpaceDE w:val="0"/>
        <w:autoSpaceDN w:val="0"/>
        <w:spacing w:after="0" w:line="240" w:lineRule="auto"/>
        <w:rPr>
          <w:rFonts w:ascii="Arial" w:eastAsia="Arial" w:hAnsi="Arial" w:cs="Arial"/>
        </w:rPr>
      </w:pPr>
    </w:p>
    <w:p w14:paraId="6B9D0586" w14:textId="447E6039" w:rsidR="001030B8" w:rsidRPr="005072F5" w:rsidRDefault="001030B8" w:rsidP="001030B8">
      <w:pPr>
        <w:widowControl w:val="0"/>
        <w:numPr>
          <w:ilvl w:val="0"/>
          <w:numId w:val="5"/>
        </w:numPr>
        <w:tabs>
          <w:tab w:val="left" w:pos="1080"/>
        </w:tabs>
        <w:autoSpaceDE w:val="0"/>
        <w:autoSpaceDN w:val="0"/>
        <w:spacing w:after="0" w:line="240" w:lineRule="auto"/>
        <w:rPr>
          <w:rFonts w:ascii="Arial" w:eastAsia="Arial" w:hAnsi="Arial" w:cs="Arial"/>
        </w:rPr>
      </w:pPr>
      <w:r w:rsidRPr="005072F5">
        <w:rPr>
          <w:rFonts w:ascii="Arial" w:eastAsia="Arial" w:hAnsi="Arial" w:cs="Arial"/>
        </w:rPr>
        <w:t>The Consultant shall complete an inspection report for each overhead sign structure inspected.  Element Level data will be collected for all overhead structures based on FHWA recognized elements and associated condition states.  The report shall include an element level rating of all</w:t>
      </w:r>
      <w:r w:rsidRPr="005072F5">
        <w:rPr>
          <w:rFonts w:ascii="Arial" w:eastAsia="Arial" w:hAnsi="Arial" w:cs="Arial"/>
          <w:spacing w:val="1"/>
        </w:rPr>
        <w:t xml:space="preserve"> </w:t>
      </w:r>
      <w:r w:rsidRPr="005072F5">
        <w:rPr>
          <w:rFonts w:ascii="Arial" w:eastAsia="Arial" w:hAnsi="Arial" w:cs="Arial"/>
        </w:rPr>
        <w:t>components of the overhead sign structure, including sign attachments and</w:t>
      </w:r>
      <w:r w:rsidRPr="005072F5">
        <w:rPr>
          <w:rFonts w:ascii="Arial" w:eastAsia="Arial" w:hAnsi="Arial" w:cs="Arial"/>
          <w:spacing w:val="1"/>
        </w:rPr>
        <w:t xml:space="preserve"> </w:t>
      </w:r>
      <w:r w:rsidRPr="005072F5">
        <w:rPr>
          <w:rFonts w:ascii="Arial" w:eastAsia="Arial" w:hAnsi="Arial" w:cs="Arial"/>
        </w:rPr>
        <w:t>evaluate the overall condition of the structure in accordance with FHWA NHI</w:t>
      </w:r>
      <w:r w:rsidRPr="005072F5">
        <w:rPr>
          <w:rFonts w:ascii="Arial" w:eastAsia="Arial" w:hAnsi="Arial" w:cs="Arial"/>
          <w:spacing w:val="1"/>
        </w:rPr>
        <w:t xml:space="preserve"> </w:t>
      </w:r>
      <w:r w:rsidRPr="005072F5">
        <w:rPr>
          <w:rFonts w:ascii="Arial" w:eastAsia="Arial" w:hAnsi="Arial" w:cs="Arial"/>
        </w:rPr>
        <w:t xml:space="preserve">Publication 05-036, </w:t>
      </w:r>
      <w:r w:rsidRPr="005072F5">
        <w:rPr>
          <w:rFonts w:ascii="Arial" w:eastAsia="Arial" w:hAnsi="Arial" w:cs="Arial"/>
          <w:i/>
        </w:rPr>
        <w:t>Guidelines for the Installation, Inspection, Maintenance and</w:t>
      </w:r>
      <w:r w:rsidRPr="005072F5">
        <w:rPr>
          <w:rFonts w:ascii="Arial" w:eastAsia="Arial" w:hAnsi="Arial" w:cs="Arial"/>
          <w:i/>
          <w:spacing w:val="1"/>
        </w:rPr>
        <w:t xml:space="preserve"> </w:t>
      </w:r>
      <w:r w:rsidRPr="005072F5">
        <w:rPr>
          <w:rFonts w:ascii="Arial" w:eastAsia="Arial" w:hAnsi="Arial" w:cs="Arial"/>
          <w:i/>
        </w:rPr>
        <w:t>Repair of Structural Supports for Highway Signs, Luminaires and Traffic Signals.</w:t>
      </w:r>
      <w:r w:rsidRPr="005072F5">
        <w:rPr>
          <w:rFonts w:ascii="Arial" w:eastAsia="Arial" w:hAnsi="Arial" w:cs="Arial"/>
          <w:i/>
          <w:spacing w:val="-64"/>
        </w:rPr>
        <w:t xml:space="preserve"> </w:t>
      </w:r>
      <w:r w:rsidRPr="005072F5">
        <w:rPr>
          <w:rFonts w:ascii="Arial" w:eastAsia="Arial" w:hAnsi="Arial" w:cs="Arial"/>
          <w:spacing w:val="-1"/>
        </w:rPr>
        <w:t xml:space="preserve">This inspection report </w:t>
      </w:r>
      <w:r w:rsidRPr="005072F5">
        <w:rPr>
          <w:rFonts w:ascii="Arial" w:eastAsia="Arial" w:hAnsi="Arial" w:cs="Arial"/>
        </w:rPr>
        <w:t>for sign structures shall meet or exceed all of the</w:t>
      </w:r>
      <w:r w:rsidRPr="005072F5">
        <w:rPr>
          <w:rFonts w:ascii="Arial" w:eastAsia="Arial" w:hAnsi="Arial" w:cs="Arial"/>
          <w:spacing w:val="1"/>
        </w:rPr>
        <w:t xml:space="preserve"> </w:t>
      </w:r>
      <w:r w:rsidRPr="005072F5">
        <w:rPr>
          <w:rFonts w:ascii="Arial" w:eastAsia="Arial" w:hAnsi="Arial" w:cs="Arial"/>
        </w:rPr>
        <w:t>requirements of Appendix A.  Any deficiencies shall be physically marked in a</w:t>
      </w:r>
      <w:r w:rsidRPr="005072F5">
        <w:rPr>
          <w:rFonts w:ascii="Arial" w:eastAsia="Arial" w:hAnsi="Arial" w:cs="Arial"/>
          <w:spacing w:val="1"/>
        </w:rPr>
        <w:t xml:space="preserve"> </w:t>
      </w:r>
      <w:r w:rsidRPr="005072F5">
        <w:rPr>
          <w:rFonts w:ascii="Arial" w:eastAsia="Arial" w:hAnsi="Arial" w:cs="Arial"/>
        </w:rPr>
        <w:t>permanent fashion, photographed, and documented on the report.  If the Consultant suspects a failure, they should notify the</w:t>
      </w:r>
      <w:r w:rsidRPr="005072F5">
        <w:rPr>
          <w:rFonts w:ascii="Arial" w:eastAsia="Arial" w:hAnsi="Arial" w:cs="Arial"/>
          <w:spacing w:val="1"/>
        </w:rPr>
        <w:t xml:space="preserve"> </w:t>
      </w:r>
      <w:r w:rsidRPr="005072F5">
        <w:rPr>
          <w:rFonts w:ascii="Arial" w:eastAsia="Arial" w:hAnsi="Arial" w:cs="Arial"/>
        </w:rPr>
        <w:t>MoDOT</w:t>
      </w:r>
      <w:r w:rsidRPr="005072F5">
        <w:rPr>
          <w:rFonts w:ascii="Arial" w:eastAsia="Arial" w:hAnsi="Arial" w:cs="Arial"/>
          <w:spacing w:val="-1"/>
        </w:rPr>
        <w:t xml:space="preserve"> </w:t>
      </w:r>
      <w:r w:rsidRPr="005072F5">
        <w:rPr>
          <w:rFonts w:ascii="Arial" w:eastAsia="Arial" w:hAnsi="Arial" w:cs="Arial"/>
        </w:rPr>
        <w:t xml:space="preserve">Project </w:t>
      </w:r>
      <w:r>
        <w:rPr>
          <w:rFonts w:ascii="Arial" w:eastAsia="Arial" w:hAnsi="Arial" w:cs="Arial"/>
        </w:rPr>
        <w:t>Manager</w:t>
      </w:r>
      <w:r w:rsidRPr="005072F5">
        <w:rPr>
          <w:rFonts w:ascii="Arial" w:eastAsia="Arial" w:hAnsi="Arial" w:cs="Arial"/>
          <w:spacing w:val="-24"/>
        </w:rPr>
        <w:t xml:space="preserve"> </w:t>
      </w:r>
      <w:r w:rsidRPr="005072F5">
        <w:rPr>
          <w:rFonts w:ascii="Arial" w:eastAsia="Arial" w:hAnsi="Arial" w:cs="Arial"/>
        </w:rPr>
        <w:t>immediately</w:t>
      </w:r>
      <w:r w:rsidR="00E84B9C">
        <w:rPr>
          <w:rFonts w:ascii="Arial" w:eastAsia="Arial" w:hAnsi="Arial" w:cs="Arial"/>
        </w:rPr>
        <w:t xml:space="preserve"> and have a structural engineer on staff to </w:t>
      </w:r>
      <w:r w:rsidR="000A781B">
        <w:rPr>
          <w:rFonts w:ascii="Arial" w:eastAsia="Arial" w:hAnsi="Arial" w:cs="Arial"/>
        </w:rPr>
        <w:t xml:space="preserve">provide a risk assessment and recommended course of action Pending the course of action, design hours for a fix may be required of the Consultant. </w:t>
      </w:r>
    </w:p>
    <w:p w14:paraId="01E9E5D0" w14:textId="77777777" w:rsidR="001030B8" w:rsidRPr="005072F5" w:rsidRDefault="001030B8" w:rsidP="001030B8">
      <w:pPr>
        <w:widowControl w:val="0"/>
        <w:tabs>
          <w:tab w:val="left" w:pos="1080"/>
        </w:tabs>
        <w:autoSpaceDE w:val="0"/>
        <w:autoSpaceDN w:val="0"/>
        <w:spacing w:after="0" w:line="240" w:lineRule="auto"/>
        <w:rPr>
          <w:rFonts w:ascii="Arial" w:eastAsia="Arial" w:hAnsi="Arial" w:cs="Arial"/>
        </w:rPr>
      </w:pPr>
    </w:p>
    <w:p w14:paraId="0522010E" w14:textId="77777777" w:rsidR="001030B8" w:rsidRPr="00D11EEB" w:rsidRDefault="001030B8" w:rsidP="001030B8">
      <w:pPr>
        <w:widowControl w:val="0"/>
        <w:numPr>
          <w:ilvl w:val="0"/>
          <w:numId w:val="5"/>
        </w:numPr>
        <w:tabs>
          <w:tab w:val="left" w:pos="1080"/>
        </w:tabs>
        <w:autoSpaceDE w:val="0"/>
        <w:autoSpaceDN w:val="0"/>
        <w:spacing w:before="77" w:after="0" w:line="240" w:lineRule="auto"/>
        <w:rPr>
          <w:rFonts w:ascii="Arial" w:eastAsia="Arial" w:hAnsi="Arial" w:cs="Arial"/>
        </w:rPr>
      </w:pPr>
      <w:r w:rsidRPr="005072F5">
        <w:rPr>
          <w:rFonts w:ascii="Arial" w:eastAsia="Arial" w:hAnsi="Arial" w:cs="Arial"/>
        </w:rPr>
        <w:lastRenderedPageBreak/>
        <w:t>The Consultant shall complete an inspection report for each ground-mounted structural sign inspected.  Each ground-mounted</w:t>
      </w:r>
      <w:r w:rsidRPr="005072F5">
        <w:rPr>
          <w:rFonts w:ascii="Arial" w:eastAsia="Arial" w:hAnsi="Arial" w:cs="Arial"/>
          <w:spacing w:val="1"/>
        </w:rPr>
        <w:t xml:space="preserve"> </w:t>
      </w:r>
      <w:r w:rsidRPr="005072F5">
        <w:rPr>
          <w:rFonts w:ascii="Arial" w:eastAsia="Arial" w:hAnsi="Arial" w:cs="Arial"/>
        </w:rPr>
        <w:t>structural sign inspection report shall</w:t>
      </w:r>
      <w:r w:rsidRPr="00D11EEB">
        <w:rPr>
          <w:rFonts w:ascii="Arial" w:eastAsia="Arial" w:hAnsi="Arial" w:cs="Arial"/>
        </w:rPr>
        <w:t xml:space="preserve"> include a rating of the base and the</w:t>
      </w:r>
      <w:r w:rsidRPr="00D11EEB">
        <w:rPr>
          <w:rFonts w:ascii="Arial" w:eastAsia="Arial" w:hAnsi="Arial" w:cs="Arial"/>
          <w:spacing w:val="1"/>
        </w:rPr>
        <w:t xml:space="preserve"> </w:t>
      </w:r>
      <w:r w:rsidRPr="00D11EEB">
        <w:rPr>
          <w:rFonts w:ascii="Arial" w:eastAsia="Arial" w:hAnsi="Arial" w:cs="Arial"/>
        </w:rPr>
        <w:t>connection of the post at the base.</w:t>
      </w:r>
      <w:r w:rsidRPr="00D11EEB">
        <w:rPr>
          <w:rFonts w:ascii="Arial" w:eastAsia="Arial" w:hAnsi="Arial" w:cs="Arial"/>
          <w:spacing w:val="1"/>
        </w:rPr>
        <w:t xml:space="preserve">  </w:t>
      </w:r>
      <w:r w:rsidRPr="00D11EEB">
        <w:rPr>
          <w:rFonts w:ascii="Arial" w:eastAsia="Arial" w:hAnsi="Arial" w:cs="Arial"/>
        </w:rPr>
        <w:t>The report for ground-mounted signs shall</w:t>
      </w:r>
      <w:r w:rsidRPr="00D11EEB">
        <w:rPr>
          <w:rFonts w:ascii="Arial" w:eastAsia="Arial" w:hAnsi="Arial" w:cs="Arial"/>
          <w:spacing w:val="1"/>
        </w:rPr>
        <w:t xml:space="preserve"> </w:t>
      </w:r>
      <w:r w:rsidRPr="00D11EEB">
        <w:rPr>
          <w:rFonts w:ascii="Arial" w:eastAsia="Arial" w:hAnsi="Arial" w:cs="Arial"/>
        </w:rPr>
        <w:t xml:space="preserve">meet or exceed all of the requirements of Appendix B.  Any deficiencies shall be physically marked </w:t>
      </w:r>
      <w:r w:rsidRPr="00CB169F">
        <w:rPr>
          <w:rFonts w:ascii="Arial" w:eastAsia="Arial" w:hAnsi="Arial" w:cs="Arial"/>
        </w:rPr>
        <w:t>in a permanent fashion, photographed, and documented on</w:t>
      </w:r>
      <w:r w:rsidRPr="00CB169F">
        <w:rPr>
          <w:rFonts w:ascii="Arial" w:eastAsia="Arial" w:hAnsi="Arial" w:cs="Arial"/>
          <w:spacing w:val="1"/>
        </w:rPr>
        <w:t xml:space="preserve"> </w:t>
      </w:r>
      <w:r w:rsidRPr="00CB169F">
        <w:rPr>
          <w:rFonts w:ascii="Arial" w:eastAsia="Arial" w:hAnsi="Arial" w:cs="Arial"/>
        </w:rPr>
        <w:t>the report.  It shall not be the responsibility of the Consultant to decide if a</w:t>
      </w:r>
      <w:r w:rsidRPr="00CB169F">
        <w:rPr>
          <w:rFonts w:ascii="Arial" w:eastAsia="Arial" w:hAnsi="Arial" w:cs="Arial"/>
          <w:spacing w:val="1"/>
        </w:rPr>
        <w:t xml:space="preserve"> </w:t>
      </w:r>
      <w:r w:rsidRPr="00CB169F">
        <w:rPr>
          <w:rFonts w:ascii="Arial" w:eastAsia="Arial" w:hAnsi="Arial" w:cs="Arial"/>
        </w:rPr>
        <w:t>structure has failed, this will be the duty of MoDOT.  If the Consultant suspects a failure,</w:t>
      </w:r>
      <w:r w:rsidRPr="00CB169F">
        <w:rPr>
          <w:rFonts w:ascii="Arial" w:eastAsia="Arial" w:hAnsi="Arial" w:cs="Arial"/>
          <w:spacing w:val="-7"/>
        </w:rPr>
        <w:t xml:space="preserve"> they </w:t>
      </w:r>
      <w:r w:rsidRPr="00CB169F">
        <w:rPr>
          <w:rFonts w:ascii="Arial" w:eastAsia="Arial" w:hAnsi="Arial" w:cs="Arial"/>
        </w:rPr>
        <w:t>should</w:t>
      </w:r>
      <w:r w:rsidRPr="00CB169F">
        <w:rPr>
          <w:rFonts w:ascii="Arial" w:eastAsia="Arial" w:hAnsi="Arial" w:cs="Arial"/>
          <w:spacing w:val="-8"/>
        </w:rPr>
        <w:t xml:space="preserve"> </w:t>
      </w:r>
      <w:r w:rsidRPr="00CB169F">
        <w:rPr>
          <w:rFonts w:ascii="Arial" w:eastAsia="Arial" w:hAnsi="Arial" w:cs="Arial"/>
        </w:rPr>
        <w:t>notify</w:t>
      </w:r>
      <w:r w:rsidRPr="00CB169F">
        <w:rPr>
          <w:rFonts w:ascii="Arial" w:eastAsia="Arial" w:hAnsi="Arial" w:cs="Arial"/>
          <w:spacing w:val="-8"/>
        </w:rPr>
        <w:t xml:space="preserve"> </w:t>
      </w:r>
      <w:r w:rsidRPr="00CB169F">
        <w:rPr>
          <w:rFonts w:ascii="Arial" w:eastAsia="Arial" w:hAnsi="Arial" w:cs="Arial"/>
        </w:rPr>
        <w:t>the</w:t>
      </w:r>
      <w:r w:rsidRPr="00CB169F">
        <w:rPr>
          <w:rFonts w:ascii="Arial" w:eastAsia="Arial" w:hAnsi="Arial" w:cs="Arial"/>
          <w:spacing w:val="-6"/>
        </w:rPr>
        <w:t xml:space="preserve"> </w:t>
      </w:r>
      <w:r w:rsidRPr="00CB169F">
        <w:rPr>
          <w:rFonts w:ascii="Arial" w:eastAsia="Arial" w:hAnsi="Arial" w:cs="Arial"/>
        </w:rPr>
        <w:t>MoDOT</w:t>
      </w:r>
      <w:r w:rsidRPr="00CB169F">
        <w:rPr>
          <w:rFonts w:ascii="Arial" w:eastAsia="Arial" w:hAnsi="Arial" w:cs="Arial"/>
          <w:spacing w:val="-3"/>
        </w:rPr>
        <w:t xml:space="preserve"> </w:t>
      </w:r>
      <w:r w:rsidRPr="00CB169F">
        <w:rPr>
          <w:rFonts w:ascii="Arial" w:eastAsia="Arial" w:hAnsi="Arial" w:cs="Arial"/>
        </w:rPr>
        <w:t>Project</w:t>
      </w:r>
      <w:r w:rsidRPr="00CB169F">
        <w:rPr>
          <w:rFonts w:ascii="Arial" w:eastAsia="Arial" w:hAnsi="Arial" w:cs="Arial"/>
          <w:spacing w:val="-2"/>
        </w:rPr>
        <w:t xml:space="preserve"> Manager</w:t>
      </w:r>
      <w:r w:rsidRPr="00CB169F">
        <w:rPr>
          <w:rFonts w:ascii="Arial" w:eastAsia="Arial" w:hAnsi="Arial" w:cs="Arial"/>
          <w:spacing w:val="-6"/>
        </w:rPr>
        <w:t xml:space="preserve"> </w:t>
      </w:r>
      <w:r w:rsidRPr="00D11EEB">
        <w:rPr>
          <w:rFonts w:ascii="Arial" w:eastAsia="Arial" w:hAnsi="Arial" w:cs="Arial"/>
        </w:rPr>
        <w:t>immediately.</w:t>
      </w:r>
    </w:p>
    <w:p w14:paraId="20E8AD4F" w14:textId="77777777" w:rsidR="00577656" w:rsidRPr="00C35F5A" w:rsidRDefault="00577656" w:rsidP="002B6DB9">
      <w:pPr>
        <w:widowControl w:val="0"/>
        <w:tabs>
          <w:tab w:val="left" w:pos="1080"/>
        </w:tabs>
        <w:autoSpaceDE w:val="0"/>
        <w:autoSpaceDN w:val="0"/>
        <w:spacing w:after="0" w:line="240" w:lineRule="auto"/>
        <w:rPr>
          <w:rFonts w:ascii="Arial" w:eastAsia="Arial" w:hAnsi="Arial" w:cs="Arial"/>
        </w:rPr>
      </w:pPr>
    </w:p>
    <w:p w14:paraId="11A4093F" w14:textId="381DDCC9" w:rsidR="002B6DB9" w:rsidRPr="00C35F5A" w:rsidRDefault="002B6DB9" w:rsidP="002B6DB9">
      <w:pPr>
        <w:widowControl w:val="0"/>
        <w:numPr>
          <w:ilvl w:val="0"/>
          <w:numId w:val="5"/>
        </w:numPr>
        <w:tabs>
          <w:tab w:val="left" w:pos="1080"/>
        </w:tabs>
        <w:autoSpaceDE w:val="0"/>
        <w:autoSpaceDN w:val="0"/>
        <w:spacing w:after="0" w:line="240" w:lineRule="auto"/>
        <w:rPr>
          <w:rFonts w:ascii="Arial" w:eastAsia="Arial" w:hAnsi="Arial" w:cs="Arial"/>
        </w:rPr>
      </w:pPr>
      <w:r w:rsidRPr="00C35F5A">
        <w:rPr>
          <w:rFonts w:ascii="Arial" w:eastAsia="Arial" w:hAnsi="Arial" w:cs="Arial"/>
        </w:rPr>
        <w:t xml:space="preserve">Visual indications of cracks at welded connections </w:t>
      </w:r>
      <w:r w:rsidR="001B3846" w:rsidRPr="00C35F5A">
        <w:rPr>
          <w:rFonts w:ascii="Arial" w:eastAsia="Arial" w:hAnsi="Arial" w:cs="Arial"/>
        </w:rPr>
        <w:t>shall</w:t>
      </w:r>
      <w:r w:rsidRPr="00C35F5A">
        <w:rPr>
          <w:rFonts w:ascii="Arial" w:eastAsia="Arial" w:hAnsi="Arial" w:cs="Arial"/>
        </w:rPr>
        <w:t xml:space="preserve"> be verified by non-destructive testing</w:t>
      </w:r>
      <w:r w:rsidR="00C35F5A" w:rsidRPr="00C35F5A">
        <w:rPr>
          <w:rFonts w:ascii="Arial" w:eastAsia="Arial" w:hAnsi="Arial" w:cs="Arial"/>
        </w:rPr>
        <w:t>, to determine the severity of any deficiencies,</w:t>
      </w:r>
      <w:r w:rsidRPr="00C35F5A">
        <w:rPr>
          <w:rFonts w:ascii="Arial" w:eastAsia="Arial" w:hAnsi="Arial" w:cs="Arial"/>
        </w:rPr>
        <w:t xml:space="preserve"> unless the visual indication is adequate to conclusively verify the presence and limits of the crack.  Non-destructive</w:t>
      </w:r>
      <w:r w:rsidRPr="00C35F5A">
        <w:rPr>
          <w:rFonts w:ascii="Arial" w:eastAsia="Arial" w:hAnsi="Arial" w:cs="Arial"/>
          <w:spacing w:val="1"/>
        </w:rPr>
        <w:t xml:space="preserve"> </w:t>
      </w:r>
      <w:r w:rsidRPr="00C35F5A">
        <w:rPr>
          <w:rFonts w:ascii="Arial" w:eastAsia="Arial" w:hAnsi="Arial" w:cs="Arial"/>
        </w:rPr>
        <w:t>testing includes one or more of the following:</w:t>
      </w:r>
      <w:r w:rsidRPr="00C35F5A">
        <w:rPr>
          <w:rFonts w:ascii="Arial" w:eastAsia="Arial" w:hAnsi="Arial" w:cs="Arial"/>
          <w:spacing w:val="1"/>
        </w:rPr>
        <w:t xml:space="preserve"> </w:t>
      </w:r>
      <w:r w:rsidRPr="00C35F5A">
        <w:rPr>
          <w:rFonts w:ascii="Arial" w:eastAsia="Arial" w:hAnsi="Arial" w:cs="Arial"/>
        </w:rPr>
        <w:t>Liquid Penetrant Examination,</w:t>
      </w:r>
      <w:r w:rsidRPr="00C35F5A">
        <w:rPr>
          <w:rFonts w:ascii="Arial" w:eastAsia="Arial" w:hAnsi="Arial" w:cs="Arial"/>
          <w:spacing w:val="1"/>
        </w:rPr>
        <w:t xml:space="preserve"> </w:t>
      </w:r>
      <w:r w:rsidRPr="00C35F5A">
        <w:rPr>
          <w:rFonts w:ascii="Arial" w:eastAsia="Arial" w:hAnsi="Arial" w:cs="Arial"/>
        </w:rPr>
        <w:t>Magnetic-Particle Testing, Ultrasonic Examination and/or Radiographic</w:t>
      </w:r>
      <w:r w:rsidRPr="00C35F5A">
        <w:rPr>
          <w:rFonts w:ascii="Arial" w:eastAsia="Arial" w:hAnsi="Arial" w:cs="Arial"/>
          <w:spacing w:val="1"/>
        </w:rPr>
        <w:t xml:space="preserve"> </w:t>
      </w:r>
      <w:r w:rsidRPr="00C35F5A">
        <w:rPr>
          <w:rFonts w:ascii="Arial" w:eastAsia="Arial" w:hAnsi="Arial" w:cs="Arial"/>
        </w:rPr>
        <w:t>Examination.</w:t>
      </w:r>
      <w:r w:rsidRPr="00C35F5A">
        <w:rPr>
          <w:rFonts w:ascii="Arial" w:eastAsia="Arial" w:hAnsi="Arial" w:cs="Arial"/>
          <w:spacing w:val="61"/>
        </w:rPr>
        <w:t xml:space="preserve"> </w:t>
      </w:r>
      <w:r w:rsidRPr="00C35F5A">
        <w:rPr>
          <w:rFonts w:ascii="Arial" w:eastAsia="Arial" w:hAnsi="Arial" w:cs="Arial"/>
        </w:rPr>
        <w:t>All</w:t>
      </w:r>
      <w:r w:rsidRPr="00C35F5A">
        <w:rPr>
          <w:rFonts w:ascii="Arial" w:eastAsia="Arial" w:hAnsi="Arial" w:cs="Arial"/>
          <w:spacing w:val="-3"/>
        </w:rPr>
        <w:t xml:space="preserve"> </w:t>
      </w:r>
      <w:r w:rsidRPr="00C35F5A">
        <w:rPr>
          <w:rFonts w:ascii="Arial" w:eastAsia="Arial" w:hAnsi="Arial" w:cs="Arial"/>
        </w:rPr>
        <w:t>testing</w:t>
      </w:r>
      <w:r w:rsidRPr="00C35F5A">
        <w:rPr>
          <w:rFonts w:ascii="Arial" w:eastAsia="Arial" w:hAnsi="Arial" w:cs="Arial"/>
          <w:spacing w:val="-2"/>
        </w:rPr>
        <w:t xml:space="preserve"> </w:t>
      </w:r>
      <w:r w:rsidRPr="00C35F5A">
        <w:rPr>
          <w:rFonts w:ascii="Arial" w:eastAsia="Arial" w:hAnsi="Arial" w:cs="Arial"/>
        </w:rPr>
        <w:t>shall</w:t>
      </w:r>
      <w:r w:rsidRPr="00C35F5A">
        <w:rPr>
          <w:rFonts w:ascii="Arial" w:eastAsia="Arial" w:hAnsi="Arial" w:cs="Arial"/>
          <w:spacing w:val="-4"/>
        </w:rPr>
        <w:t xml:space="preserve"> </w:t>
      </w:r>
      <w:r w:rsidRPr="00C35F5A">
        <w:rPr>
          <w:rFonts w:ascii="Arial" w:eastAsia="Arial" w:hAnsi="Arial" w:cs="Arial"/>
        </w:rPr>
        <w:t>be</w:t>
      </w:r>
      <w:r w:rsidRPr="00C35F5A">
        <w:rPr>
          <w:rFonts w:ascii="Arial" w:eastAsia="Arial" w:hAnsi="Arial" w:cs="Arial"/>
          <w:spacing w:val="-2"/>
        </w:rPr>
        <w:t xml:space="preserve"> </w:t>
      </w:r>
      <w:r w:rsidRPr="00C35F5A">
        <w:rPr>
          <w:rFonts w:ascii="Arial" w:eastAsia="Arial" w:hAnsi="Arial" w:cs="Arial"/>
        </w:rPr>
        <w:t>performed</w:t>
      </w:r>
      <w:r w:rsidRPr="00C35F5A">
        <w:rPr>
          <w:rFonts w:ascii="Arial" w:eastAsia="Arial" w:hAnsi="Arial" w:cs="Arial"/>
          <w:spacing w:val="-4"/>
        </w:rPr>
        <w:t xml:space="preserve"> </w:t>
      </w:r>
      <w:r w:rsidRPr="00C35F5A">
        <w:rPr>
          <w:rFonts w:ascii="Arial" w:eastAsia="Arial" w:hAnsi="Arial" w:cs="Arial"/>
        </w:rPr>
        <w:t>by</w:t>
      </w:r>
      <w:r w:rsidRPr="00C35F5A">
        <w:rPr>
          <w:rFonts w:ascii="Arial" w:eastAsia="Arial" w:hAnsi="Arial" w:cs="Arial"/>
          <w:spacing w:val="-2"/>
        </w:rPr>
        <w:t xml:space="preserve"> </w:t>
      </w:r>
      <w:r w:rsidRPr="00C35F5A">
        <w:rPr>
          <w:rFonts w:ascii="Arial" w:eastAsia="Arial" w:hAnsi="Arial" w:cs="Arial"/>
        </w:rPr>
        <w:t>an</w:t>
      </w:r>
      <w:r w:rsidRPr="00C35F5A">
        <w:rPr>
          <w:rFonts w:ascii="Arial" w:eastAsia="Arial" w:hAnsi="Arial" w:cs="Arial"/>
          <w:spacing w:val="-3"/>
        </w:rPr>
        <w:t xml:space="preserve"> </w:t>
      </w:r>
      <w:r w:rsidRPr="00C35F5A">
        <w:rPr>
          <w:rFonts w:ascii="Arial" w:eastAsia="Arial" w:hAnsi="Arial" w:cs="Arial"/>
        </w:rPr>
        <w:t>experienced</w:t>
      </w:r>
      <w:r w:rsidRPr="00C35F5A">
        <w:rPr>
          <w:rFonts w:ascii="Arial" w:eastAsia="Arial" w:hAnsi="Arial" w:cs="Arial"/>
          <w:spacing w:val="-4"/>
        </w:rPr>
        <w:t xml:space="preserve"> </w:t>
      </w:r>
      <w:r w:rsidRPr="00C35F5A">
        <w:rPr>
          <w:rFonts w:ascii="Arial" w:eastAsia="Arial" w:hAnsi="Arial" w:cs="Arial"/>
        </w:rPr>
        <w:t>technician</w:t>
      </w:r>
      <w:r w:rsidRPr="00C35F5A">
        <w:rPr>
          <w:rFonts w:ascii="Arial" w:eastAsia="Arial" w:hAnsi="Arial" w:cs="Arial"/>
          <w:spacing w:val="-2"/>
        </w:rPr>
        <w:t xml:space="preserve"> </w:t>
      </w:r>
      <w:r w:rsidRPr="00C35F5A">
        <w:rPr>
          <w:rFonts w:ascii="Arial" w:eastAsia="Arial" w:hAnsi="Arial" w:cs="Arial"/>
        </w:rPr>
        <w:t>and</w:t>
      </w:r>
      <w:r w:rsidRPr="00C35F5A">
        <w:rPr>
          <w:rFonts w:ascii="Arial" w:eastAsia="Arial" w:hAnsi="Arial" w:cs="Arial"/>
          <w:spacing w:val="-1"/>
        </w:rPr>
        <w:t xml:space="preserve"> </w:t>
      </w:r>
      <w:r w:rsidRPr="00C35F5A">
        <w:rPr>
          <w:rFonts w:ascii="Arial" w:eastAsia="Arial" w:hAnsi="Arial" w:cs="Arial"/>
        </w:rPr>
        <w:t xml:space="preserve">in accordance </w:t>
      </w:r>
      <w:r w:rsidRPr="00C35F5A">
        <w:rPr>
          <w:rFonts w:ascii="Arial" w:eastAsia="Arial" w:hAnsi="Arial" w:cs="Arial"/>
          <w:spacing w:val="-1"/>
        </w:rPr>
        <w:t>with</w:t>
      </w:r>
      <w:r w:rsidRPr="00C35F5A">
        <w:rPr>
          <w:rFonts w:ascii="Arial" w:eastAsia="Arial" w:hAnsi="Arial" w:cs="Arial"/>
          <w:spacing w:val="-3"/>
        </w:rPr>
        <w:t xml:space="preserve"> </w:t>
      </w:r>
      <w:r w:rsidRPr="00C35F5A">
        <w:rPr>
          <w:rFonts w:ascii="Arial" w:eastAsia="Arial" w:hAnsi="Arial" w:cs="Arial"/>
        </w:rPr>
        <w:t>current ASTM,</w:t>
      </w:r>
      <w:r w:rsidRPr="00C35F5A">
        <w:rPr>
          <w:rFonts w:ascii="Arial" w:eastAsia="Arial" w:hAnsi="Arial" w:cs="Arial"/>
          <w:spacing w:val="-3"/>
        </w:rPr>
        <w:t xml:space="preserve"> </w:t>
      </w:r>
      <w:r w:rsidRPr="00C35F5A">
        <w:rPr>
          <w:rFonts w:ascii="Arial" w:eastAsia="Arial" w:hAnsi="Arial" w:cs="Arial"/>
        </w:rPr>
        <w:t>AASHTO</w:t>
      </w:r>
      <w:r w:rsidRPr="00C35F5A">
        <w:rPr>
          <w:rFonts w:ascii="Arial" w:eastAsia="Arial" w:hAnsi="Arial" w:cs="Arial"/>
          <w:spacing w:val="-3"/>
        </w:rPr>
        <w:t xml:space="preserve"> </w:t>
      </w:r>
      <w:r w:rsidRPr="00C35F5A">
        <w:rPr>
          <w:rFonts w:ascii="Arial" w:eastAsia="Arial" w:hAnsi="Arial" w:cs="Arial"/>
        </w:rPr>
        <w:t>and AWS</w:t>
      </w:r>
      <w:r w:rsidRPr="00C35F5A">
        <w:rPr>
          <w:rFonts w:ascii="Arial" w:eastAsia="Arial" w:hAnsi="Arial" w:cs="Arial"/>
          <w:spacing w:val="-3"/>
        </w:rPr>
        <w:t xml:space="preserve"> </w:t>
      </w:r>
      <w:r w:rsidRPr="00C35F5A">
        <w:rPr>
          <w:rFonts w:ascii="Arial" w:eastAsia="Arial" w:hAnsi="Arial" w:cs="Arial"/>
        </w:rPr>
        <w:t>methods, as</w:t>
      </w:r>
      <w:r w:rsidRPr="00C35F5A">
        <w:rPr>
          <w:rFonts w:ascii="Arial" w:eastAsia="Arial" w:hAnsi="Arial" w:cs="Arial"/>
          <w:spacing w:val="-3"/>
        </w:rPr>
        <w:t xml:space="preserve"> </w:t>
      </w:r>
      <w:r w:rsidRPr="00C35F5A">
        <w:rPr>
          <w:rFonts w:ascii="Arial" w:eastAsia="Arial" w:hAnsi="Arial" w:cs="Arial"/>
        </w:rPr>
        <w:t xml:space="preserve">applicable. </w:t>
      </w:r>
    </w:p>
    <w:p w14:paraId="153255A0" w14:textId="77777777" w:rsidR="002B6DB9" w:rsidRPr="00C95AF3" w:rsidRDefault="002B6DB9" w:rsidP="002B6DB9">
      <w:pPr>
        <w:widowControl w:val="0"/>
        <w:tabs>
          <w:tab w:val="left" w:pos="1080"/>
        </w:tabs>
        <w:autoSpaceDE w:val="0"/>
        <w:autoSpaceDN w:val="0"/>
        <w:spacing w:after="0" w:line="240" w:lineRule="auto"/>
        <w:rPr>
          <w:rFonts w:ascii="Arial" w:eastAsia="Arial" w:hAnsi="Arial" w:cs="Arial"/>
        </w:rPr>
      </w:pPr>
    </w:p>
    <w:p w14:paraId="736E626A" w14:textId="280AD9F5" w:rsidR="002B6DB9" w:rsidRPr="00C95AF3" w:rsidRDefault="002B6DB9" w:rsidP="002B6DB9">
      <w:pPr>
        <w:widowControl w:val="0"/>
        <w:numPr>
          <w:ilvl w:val="0"/>
          <w:numId w:val="5"/>
        </w:numPr>
        <w:tabs>
          <w:tab w:val="left" w:pos="1080"/>
        </w:tabs>
        <w:autoSpaceDE w:val="0"/>
        <w:autoSpaceDN w:val="0"/>
        <w:spacing w:before="10" w:after="0" w:line="240" w:lineRule="auto"/>
        <w:rPr>
          <w:rFonts w:ascii="Arial" w:eastAsia="Arial" w:hAnsi="Arial" w:cs="Arial"/>
        </w:rPr>
      </w:pPr>
      <w:r w:rsidRPr="00C95AF3">
        <w:rPr>
          <w:rFonts w:ascii="Arial" w:eastAsia="Arial" w:hAnsi="Arial" w:cs="Arial"/>
        </w:rPr>
        <w:t xml:space="preserve">The foundations, base plates, and anchor and/or breakaway hardware </w:t>
      </w:r>
      <w:r w:rsidR="00C35F5A" w:rsidRPr="00C95AF3">
        <w:rPr>
          <w:rFonts w:ascii="Arial" w:eastAsia="Arial" w:hAnsi="Arial" w:cs="Arial"/>
        </w:rPr>
        <w:t>shall</w:t>
      </w:r>
      <w:r w:rsidRPr="00C95AF3">
        <w:rPr>
          <w:rFonts w:ascii="Arial" w:eastAsia="Arial" w:hAnsi="Arial" w:cs="Arial"/>
        </w:rPr>
        <w:t xml:space="preserve"> receive a hands-on visual inspection.  When these elements are buried in fill, debris, asphalt, etc., </w:t>
      </w:r>
      <w:r w:rsidR="009029C8" w:rsidRPr="00C95AF3">
        <w:rPr>
          <w:rFonts w:ascii="Arial" w:eastAsia="Arial" w:hAnsi="Arial" w:cs="Arial"/>
        </w:rPr>
        <w:t xml:space="preserve">an initial effort shall be made to expose these hardware types.  If not successful, </w:t>
      </w:r>
      <w:r w:rsidRPr="00C95AF3">
        <w:rPr>
          <w:rFonts w:ascii="Arial" w:eastAsia="Arial" w:hAnsi="Arial" w:cs="Arial"/>
        </w:rPr>
        <w:t xml:space="preserve">a note </w:t>
      </w:r>
      <w:r w:rsidR="00C35F5A" w:rsidRPr="00C95AF3">
        <w:rPr>
          <w:rFonts w:ascii="Arial" w:eastAsia="Arial" w:hAnsi="Arial" w:cs="Arial"/>
        </w:rPr>
        <w:t>shall</w:t>
      </w:r>
      <w:r w:rsidRPr="00C95AF3">
        <w:rPr>
          <w:rFonts w:ascii="Arial" w:eastAsia="Arial" w:hAnsi="Arial" w:cs="Arial"/>
        </w:rPr>
        <w:t xml:space="preserve"> be added to the report indicating the inspection was not possible and why.  All anchor nuts </w:t>
      </w:r>
      <w:r w:rsidR="00C35F5A" w:rsidRPr="00C95AF3">
        <w:rPr>
          <w:rFonts w:ascii="Arial" w:eastAsia="Arial" w:hAnsi="Arial" w:cs="Arial"/>
        </w:rPr>
        <w:t>shall</w:t>
      </w:r>
      <w:r w:rsidRPr="00C95AF3">
        <w:rPr>
          <w:rFonts w:ascii="Arial" w:eastAsia="Arial" w:hAnsi="Arial" w:cs="Arial"/>
        </w:rPr>
        <w:t xml:space="preserve"> be checked for tightness and snug tightened as needed with a pipe wrench.  </w:t>
      </w:r>
      <w:r w:rsidR="006A4488" w:rsidRPr="00C95AF3">
        <w:rPr>
          <w:rFonts w:ascii="Arial" w:eastAsia="Arial" w:hAnsi="Arial" w:cs="Arial"/>
        </w:rPr>
        <w:t>Any l</w:t>
      </w:r>
      <w:r w:rsidRPr="00C95AF3">
        <w:rPr>
          <w:rFonts w:ascii="Arial" w:eastAsia="Arial" w:hAnsi="Arial" w:cs="Arial"/>
        </w:rPr>
        <w:t xml:space="preserve">oose </w:t>
      </w:r>
      <w:r w:rsidR="006A4488" w:rsidRPr="00C95AF3">
        <w:rPr>
          <w:rFonts w:ascii="Arial" w:eastAsia="Arial" w:hAnsi="Arial" w:cs="Arial"/>
        </w:rPr>
        <w:t>or missing hardware that cannot be addressed at the time of inspection shall be</w:t>
      </w:r>
      <w:r w:rsidRPr="00C95AF3">
        <w:rPr>
          <w:rFonts w:ascii="Arial" w:eastAsia="Arial" w:hAnsi="Arial" w:cs="Arial"/>
        </w:rPr>
        <w:t xml:space="preserve"> documented and permanently marked. Existing barrier protection </w:t>
      </w:r>
      <w:r w:rsidR="00936272" w:rsidRPr="00C95AF3">
        <w:rPr>
          <w:rFonts w:ascii="Arial" w:eastAsia="Arial" w:hAnsi="Arial" w:cs="Arial"/>
        </w:rPr>
        <w:t>or lack thereof shall</w:t>
      </w:r>
      <w:r w:rsidRPr="00C95AF3">
        <w:rPr>
          <w:rFonts w:ascii="Arial" w:eastAsia="Arial" w:hAnsi="Arial" w:cs="Arial"/>
        </w:rPr>
        <w:t xml:space="preserve"> be noted in the inspection of overhead structures.</w:t>
      </w:r>
    </w:p>
    <w:p w14:paraId="4F402933" w14:textId="77777777" w:rsidR="00D11EEB" w:rsidRPr="00C95AF3" w:rsidRDefault="00D11EEB" w:rsidP="00D11EEB">
      <w:pPr>
        <w:pStyle w:val="ListParagraph"/>
        <w:spacing w:after="0" w:line="240" w:lineRule="auto"/>
        <w:rPr>
          <w:rFonts w:ascii="Arial" w:eastAsia="Arial" w:hAnsi="Arial" w:cs="Arial"/>
        </w:rPr>
      </w:pPr>
    </w:p>
    <w:p w14:paraId="6B795713" w14:textId="2E5840F4" w:rsidR="00D11EEB" w:rsidRPr="00C95AF3" w:rsidRDefault="00D11EEB" w:rsidP="00D11EEB">
      <w:pPr>
        <w:pStyle w:val="ListParagraph"/>
        <w:widowControl w:val="0"/>
        <w:numPr>
          <w:ilvl w:val="0"/>
          <w:numId w:val="5"/>
        </w:numPr>
        <w:tabs>
          <w:tab w:val="left" w:pos="1080"/>
        </w:tabs>
        <w:autoSpaceDE w:val="0"/>
        <w:autoSpaceDN w:val="0"/>
        <w:spacing w:after="0" w:line="240" w:lineRule="auto"/>
        <w:rPr>
          <w:rFonts w:ascii="Arial" w:eastAsia="Arial" w:hAnsi="Arial" w:cs="Arial"/>
        </w:rPr>
      </w:pPr>
      <w:r w:rsidRPr="00C95AF3">
        <w:rPr>
          <w:rFonts w:ascii="Arial" w:eastAsia="Arial" w:hAnsi="Arial" w:cs="Arial"/>
        </w:rPr>
        <w:t xml:space="preserve">The following photographic documentation </w:t>
      </w:r>
      <w:r w:rsidR="00C35F5A" w:rsidRPr="00C95AF3">
        <w:rPr>
          <w:rFonts w:ascii="Arial" w:eastAsia="Arial" w:hAnsi="Arial" w:cs="Arial"/>
        </w:rPr>
        <w:t xml:space="preserve">shall </w:t>
      </w:r>
      <w:r w:rsidRPr="00C95AF3">
        <w:rPr>
          <w:rFonts w:ascii="Arial" w:eastAsia="Arial" w:hAnsi="Arial" w:cs="Arial"/>
        </w:rPr>
        <w:t>be provided at a minimum:</w:t>
      </w:r>
    </w:p>
    <w:p w14:paraId="290E7408" w14:textId="77777777" w:rsidR="00D11EEB" w:rsidRPr="00C95AF3" w:rsidRDefault="00D11EEB" w:rsidP="00D11EEB">
      <w:pPr>
        <w:widowControl w:val="0"/>
        <w:tabs>
          <w:tab w:val="left" w:pos="1080"/>
        </w:tabs>
        <w:autoSpaceDE w:val="0"/>
        <w:autoSpaceDN w:val="0"/>
        <w:spacing w:after="0" w:line="240" w:lineRule="auto"/>
        <w:rPr>
          <w:rFonts w:ascii="Arial" w:eastAsia="Arial" w:hAnsi="Arial" w:cs="Arial"/>
        </w:rPr>
      </w:pPr>
    </w:p>
    <w:p w14:paraId="2A8621C3" w14:textId="0B89CF1B" w:rsidR="00D11EEB" w:rsidRPr="00C95AF3" w:rsidRDefault="00C35F5A" w:rsidP="00D11EEB">
      <w:pPr>
        <w:widowControl w:val="0"/>
        <w:numPr>
          <w:ilvl w:val="1"/>
          <w:numId w:val="5"/>
        </w:numPr>
        <w:autoSpaceDE w:val="0"/>
        <w:autoSpaceDN w:val="0"/>
        <w:spacing w:after="0" w:line="240" w:lineRule="auto"/>
        <w:ind w:left="1800"/>
        <w:rPr>
          <w:rFonts w:ascii="Arial" w:eastAsia="Arial" w:hAnsi="Arial" w:cs="Arial"/>
        </w:rPr>
      </w:pPr>
      <w:r w:rsidRPr="00C95AF3">
        <w:rPr>
          <w:rFonts w:ascii="Arial" w:eastAsia="Arial" w:hAnsi="Arial" w:cs="Arial"/>
        </w:rPr>
        <w:t xml:space="preserve">Both </w:t>
      </w:r>
      <w:r w:rsidR="00756768" w:rsidRPr="00C95AF3">
        <w:rPr>
          <w:rFonts w:ascii="Arial" w:eastAsia="Arial" w:hAnsi="Arial" w:cs="Arial"/>
        </w:rPr>
        <w:t>sides</w:t>
      </w:r>
      <w:r w:rsidRPr="00C95AF3">
        <w:rPr>
          <w:rFonts w:ascii="Arial" w:eastAsia="Arial" w:hAnsi="Arial" w:cs="Arial"/>
        </w:rPr>
        <w:t xml:space="preserve"> o</w:t>
      </w:r>
      <w:r w:rsidR="00D11EEB" w:rsidRPr="00C95AF3">
        <w:rPr>
          <w:rFonts w:ascii="Arial" w:eastAsia="Arial" w:hAnsi="Arial" w:cs="Arial"/>
        </w:rPr>
        <w:t>f each sign structure (looking in the direction of traffic and in opposite direction of traffic)</w:t>
      </w:r>
    </w:p>
    <w:p w14:paraId="76C9FAEC" w14:textId="77777777" w:rsidR="00D11EEB" w:rsidRPr="00C95AF3" w:rsidRDefault="00D11EEB" w:rsidP="00D11EEB">
      <w:pPr>
        <w:widowControl w:val="0"/>
        <w:numPr>
          <w:ilvl w:val="1"/>
          <w:numId w:val="9"/>
        </w:numPr>
        <w:tabs>
          <w:tab w:val="left" w:pos="1080"/>
        </w:tabs>
        <w:autoSpaceDE w:val="0"/>
        <w:autoSpaceDN w:val="0"/>
        <w:spacing w:after="0" w:line="240" w:lineRule="auto"/>
        <w:ind w:left="1800"/>
        <w:rPr>
          <w:rFonts w:ascii="Arial" w:eastAsia="Arial" w:hAnsi="Arial" w:cs="Arial"/>
        </w:rPr>
      </w:pPr>
      <w:r w:rsidRPr="00C95AF3">
        <w:rPr>
          <w:rFonts w:ascii="Arial" w:eastAsia="Arial" w:hAnsi="Arial" w:cs="Arial"/>
        </w:rPr>
        <w:t>Foundation element showing full foundation, baseplate, anchor/breakaway hardware</w:t>
      </w:r>
    </w:p>
    <w:p w14:paraId="3DAC1BB5" w14:textId="77777777" w:rsidR="00D11EEB" w:rsidRPr="00C95AF3" w:rsidRDefault="00D11EEB" w:rsidP="00D11EEB">
      <w:pPr>
        <w:widowControl w:val="0"/>
        <w:numPr>
          <w:ilvl w:val="1"/>
          <w:numId w:val="9"/>
        </w:numPr>
        <w:tabs>
          <w:tab w:val="left" w:pos="1080"/>
        </w:tabs>
        <w:autoSpaceDE w:val="0"/>
        <w:autoSpaceDN w:val="0"/>
        <w:spacing w:after="0" w:line="240" w:lineRule="auto"/>
        <w:ind w:left="1800"/>
        <w:rPr>
          <w:rFonts w:ascii="Arial" w:eastAsia="Arial" w:hAnsi="Arial" w:cs="Arial"/>
        </w:rPr>
      </w:pPr>
      <w:r w:rsidRPr="00C95AF3">
        <w:rPr>
          <w:rFonts w:ascii="Arial" w:eastAsia="Arial" w:hAnsi="Arial" w:cs="Arial"/>
        </w:rPr>
        <w:t>Critical conditions</w:t>
      </w:r>
    </w:p>
    <w:p w14:paraId="0EAFBEDB" w14:textId="5F3042DF" w:rsidR="00D11EEB" w:rsidRPr="00C95AF3" w:rsidRDefault="00D11EEB" w:rsidP="00D11EEB">
      <w:pPr>
        <w:widowControl w:val="0"/>
        <w:numPr>
          <w:ilvl w:val="1"/>
          <w:numId w:val="9"/>
        </w:numPr>
        <w:tabs>
          <w:tab w:val="left" w:pos="1080"/>
        </w:tabs>
        <w:autoSpaceDE w:val="0"/>
        <w:autoSpaceDN w:val="0"/>
        <w:spacing w:after="0" w:line="240" w:lineRule="auto"/>
        <w:ind w:left="1800"/>
        <w:rPr>
          <w:rFonts w:ascii="Arial" w:eastAsia="Arial" w:hAnsi="Arial" w:cs="Arial"/>
        </w:rPr>
      </w:pPr>
      <w:r w:rsidRPr="00C95AF3">
        <w:rPr>
          <w:rFonts w:ascii="Arial" w:eastAsia="Arial" w:hAnsi="Arial" w:cs="Arial"/>
        </w:rPr>
        <w:t>All conditions requiring corrective action</w:t>
      </w:r>
    </w:p>
    <w:p w14:paraId="598255C7" w14:textId="5605D27E" w:rsidR="004B3094" w:rsidRPr="00C95AF3" w:rsidRDefault="004B3094" w:rsidP="00D11EEB">
      <w:pPr>
        <w:widowControl w:val="0"/>
        <w:numPr>
          <w:ilvl w:val="1"/>
          <w:numId w:val="9"/>
        </w:numPr>
        <w:tabs>
          <w:tab w:val="left" w:pos="1080"/>
        </w:tabs>
        <w:autoSpaceDE w:val="0"/>
        <w:autoSpaceDN w:val="0"/>
        <w:spacing w:after="0" w:line="240" w:lineRule="auto"/>
        <w:ind w:left="1800"/>
        <w:rPr>
          <w:rFonts w:ascii="Arial" w:eastAsia="Arial" w:hAnsi="Arial" w:cs="Arial"/>
        </w:rPr>
      </w:pPr>
      <w:r w:rsidRPr="00C95AF3">
        <w:rPr>
          <w:rFonts w:ascii="Arial" w:eastAsia="Arial" w:hAnsi="Arial" w:cs="Arial"/>
        </w:rPr>
        <w:t>Inspections performed at night shall have adequate lighting in the pictures.</w:t>
      </w:r>
    </w:p>
    <w:p w14:paraId="0C69FCC0" w14:textId="77777777" w:rsidR="00D11EEB" w:rsidRPr="00C95AF3" w:rsidRDefault="00D11EEB" w:rsidP="00D11EEB">
      <w:pPr>
        <w:widowControl w:val="0"/>
        <w:tabs>
          <w:tab w:val="left" w:pos="1080"/>
        </w:tabs>
        <w:autoSpaceDE w:val="0"/>
        <w:autoSpaceDN w:val="0"/>
        <w:spacing w:after="0" w:line="240" w:lineRule="auto"/>
        <w:rPr>
          <w:rFonts w:ascii="Arial" w:eastAsia="Arial" w:hAnsi="Arial" w:cs="Arial"/>
        </w:rPr>
      </w:pPr>
    </w:p>
    <w:p w14:paraId="2EE1424B" w14:textId="458B98F5" w:rsidR="00D11EEB" w:rsidRPr="00D11EEB" w:rsidRDefault="00D11EEB" w:rsidP="00D11EEB">
      <w:pPr>
        <w:pStyle w:val="ListParagraph"/>
        <w:widowControl w:val="0"/>
        <w:numPr>
          <w:ilvl w:val="0"/>
          <w:numId w:val="5"/>
        </w:numPr>
        <w:tabs>
          <w:tab w:val="left" w:pos="1080"/>
        </w:tabs>
        <w:autoSpaceDE w:val="0"/>
        <w:autoSpaceDN w:val="0"/>
        <w:spacing w:after="0" w:line="240" w:lineRule="auto"/>
        <w:rPr>
          <w:rFonts w:ascii="Arial" w:eastAsia="Arial" w:hAnsi="Arial" w:cs="Arial"/>
        </w:rPr>
      </w:pPr>
      <w:r w:rsidRPr="00D11EEB">
        <w:rPr>
          <w:rFonts w:ascii="Arial" w:eastAsia="Arial" w:hAnsi="Arial" w:cs="Arial"/>
        </w:rPr>
        <w:t>The Consultan</w:t>
      </w:r>
      <w:r w:rsidRPr="00C95AF3">
        <w:rPr>
          <w:rFonts w:ascii="Arial" w:eastAsia="Arial" w:hAnsi="Arial" w:cs="Arial"/>
        </w:rPr>
        <w:t xml:space="preserve">t </w:t>
      </w:r>
      <w:r w:rsidR="001030B8" w:rsidRPr="00C95AF3">
        <w:rPr>
          <w:rFonts w:ascii="Arial" w:eastAsia="Arial" w:hAnsi="Arial" w:cs="Arial"/>
        </w:rPr>
        <w:t xml:space="preserve">shall </w:t>
      </w:r>
      <w:r w:rsidRPr="00D11EEB">
        <w:rPr>
          <w:rFonts w:ascii="Arial" w:eastAsia="Arial" w:hAnsi="Arial" w:cs="Arial"/>
        </w:rPr>
        <w:t>collect the location of each overhead sign</w:t>
      </w:r>
      <w:r w:rsidRPr="00D11EEB">
        <w:rPr>
          <w:rFonts w:ascii="Arial" w:eastAsia="Arial" w:hAnsi="Arial" w:cs="Arial"/>
          <w:spacing w:val="1"/>
        </w:rPr>
        <w:t xml:space="preserve"> </w:t>
      </w:r>
      <w:r w:rsidRPr="00D11EEB">
        <w:rPr>
          <w:rFonts w:ascii="Arial" w:eastAsia="Arial" w:hAnsi="Arial" w:cs="Arial"/>
          <w:spacing w:val="-1"/>
        </w:rPr>
        <w:t>structure</w:t>
      </w:r>
      <w:r w:rsidRPr="00D11EEB">
        <w:rPr>
          <w:rFonts w:ascii="Arial" w:eastAsia="Arial" w:hAnsi="Arial" w:cs="Arial"/>
          <w:spacing w:val="-2"/>
        </w:rPr>
        <w:t xml:space="preserve"> </w:t>
      </w:r>
      <w:r w:rsidRPr="00D11EEB">
        <w:rPr>
          <w:rFonts w:ascii="Arial" w:eastAsia="Arial" w:hAnsi="Arial" w:cs="Arial"/>
          <w:spacing w:val="-1"/>
        </w:rPr>
        <w:t>and</w:t>
      </w:r>
      <w:r w:rsidRPr="00D11EEB">
        <w:rPr>
          <w:rFonts w:ascii="Arial" w:eastAsia="Arial" w:hAnsi="Arial" w:cs="Arial"/>
          <w:spacing w:val="-2"/>
        </w:rPr>
        <w:t xml:space="preserve"> </w:t>
      </w:r>
      <w:r w:rsidRPr="00D11EEB">
        <w:rPr>
          <w:rFonts w:ascii="Arial" w:eastAsia="Arial" w:hAnsi="Arial" w:cs="Arial"/>
          <w:spacing w:val="-1"/>
        </w:rPr>
        <w:t>each</w:t>
      </w:r>
      <w:r w:rsidRPr="00D11EEB">
        <w:rPr>
          <w:rFonts w:ascii="Arial" w:eastAsia="Arial" w:hAnsi="Arial" w:cs="Arial"/>
          <w:spacing w:val="3"/>
        </w:rPr>
        <w:t xml:space="preserve"> </w:t>
      </w:r>
      <w:r w:rsidRPr="00D11EEB">
        <w:rPr>
          <w:rFonts w:ascii="Arial" w:eastAsia="Arial" w:hAnsi="Arial" w:cs="Arial"/>
          <w:spacing w:val="-1"/>
        </w:rPr>
        <w:t xml:space="preserve">ground </w:t>
      </w:r>
      <w:r w:rsidRPr="00D11EEB">
        <w:rPr>
          <w:rFonts w:ascii="Arial" w:eastAsia="Arial" w:hAnsi="Arial" w:cs="Arial"/>
        </w:rPr>
        <w:t>mount</w:t>
      </w:r>
      <w:r w:rsidRPr="00D11EEB">
        <w:rPr>
          <w:rFonts w:ascii="Arial" w:eastAsia="Arial" w:hAnsi="Arial" w:cs="Arial"/>
          <w:spacing w:val="-2"/>
        </w:rPr>
        <w:t xml:space="preserve"> </w:t>
      </w:r>
      <w:r w:rsidRPr="00D11EEB">
        <w:rPr>
          <w:rFonts w:ascii="Arial" w:eastAsia="Arial" w:hAnsi="Arial" w:cs="Arial"/>
        </w:rPr>
        <w:t>structural sign</w:t>
      </w:r>
      <w:r w:rsidRPr="00D11EEB">
        <w:rPr>
          <w:rFonts w:ascii="Arial" w:eastAsia="Arial" w:hAnsi="Arial" w:cs="Arial"/>
          <w:spacing w:val="4"/>
        </w:rPr>
        <w:t xml:space="preserve"> </w:t>
      </w:r>
      <w:r w:rsidRPr="00D11EEB">
        <w:rPr>
          <w:rFonts w:ascii="Arial" w:eastAsia="Arial" w:hAnsi="Arial" w:cs="Arial"/>
        </w:rPr>
        <w:t>using global positioning satellite (GPS)</w:t>
      </w:r>
      <w:r w:rsidRPr="00D11EEB">
        <w:rPr>
          <w:rFonts w:ascii="Arial" w:eastAsia="Arial" w:hAnsi="Arial" w:cs="Arial"/>
          <w:spacing w:val="-1"/>
        </w:rPr>
        <w:t xml:space="preserve"> </w:t>
      </w:r>
      <w:r w:rsidRPr="00D11EEB">
        <w:rPr>
          <w:rFonts w:ascii="Arial" w:eastAsia="Arial" w:hAnsi="Arial" w:cs="Arial"/>
        </w:rPr>
        <w:t>technology within</w:t>
      </w:r>
      <w:r w:rsidRPr="00D11EEB">
        <w:rPr>
          <w:rFonts w:ascii="Arial" w:eastAsia="Arial" w:hAnsi="Arial" w:cs="Arial"/>
          <w:spacing w:val="-1"/>
        </w:rPr>
        <w:t xml:space="preserve"> </w:t>
      </w:r>
      <w:r w:rsidRPr="00D11EEB">
        <w:rPr>
          <w:rFonts w:ascii="Arial" w:eastAsia="Arial" w:hAnsi="Arial" w:cs="Arial"/>
        </w:rPr>
        <w:t>an</w:t>
      </w:r>
      <w:r w:rsidRPr="00D11EEB">
        <w:rPr>
          <w:rFonts w:ascii="Arial" w:eastAsia="Arial" w:hAnsi="Arial" w:cs="Arial"/>
          <w:spacing w:val="-2"/>
        </w:rPr>
        <w:t xml:space="preserve"> </w:t>
      </w:r>
      <w:r w:rsidRPr="00D11EEB">
        <w:rPr>
          <w:rFonts w:ascii="Arial" w:eastAsia="Arial" w:hAnsi="Arial" w:cs="Arial"/>
        </w:rPr>
        <w:t>accuracy</w:t>
      </w:r>
      <w:r w:rsidRPr="00D11EEB">
        <w:rPr>
          <w:rFonts w:ascii="Arial" w:eastAsia="Arial" w:hAnsi="Arial" w:cs="Arial"/>
          <w:spacing w:val="-3"/>
        </w:rPr>
        <w:t xml:space="preserve"> </w:t>
      </w:r>
      <w:r w:rsidRPr="00D11EEB">
        <w:rPr>
          <w:rFonts w:ascii="Arial" w:eastAsia="Arial" w:hAnsi="Arial" w:cs="Arial"/>
        </w:rPr>
        <w:t>of</w:t>
      </w:r>
      <w:r w:rsidRPr="00D11EEB">
        <w:rPr>
          <w:rFonts w:ascii="Arial" w:eastAsia="Arial" w:hAnsi="Arial" w:cs="Arial"/>
          <w:spacing w:val="-1"/>
        </w:rPr>
        <w:t xml:space="preserve"> </w:t>
      </w:r>
      <w:r w:rsidRPr="00D11EEB">
        <w:rPr>
          <w:rFonts w:ascii="Arial" w:eastAsia="Arial" w:hAnsi="Arial" w:cs="Arial"/>
        </w:rPr>
        <w:t>+/-</w:t>
      </w:r>
      <w:r w:rsidRPr="00D11EEB">
        <w:rPr>
          <w:rFonts w:ascii="Arial" w:eastAsia="Arial" w:hAnsi="Arial" w:cs="Arial"/>
          <w:spacing w:val="-3"/>
        </w:rPr>
        <w:t xml:space="preserve"> </w:t>
      </w:r>
      <w:r w:rsidRPr="00D11EEB">
        <w:rPr>
          <w:rFonts w:ascii="Arial" w:eastAsia="Arial" w:hAnsi="Arial" w:cs="Arial"/>
        </w:rPr>
        <w:t>4</w:t>
      </w:r>
      <w:r w:rsidRPr="00D11EEB">
        <w:rPr>
          <w:rFonts w:ascii="Arial" w:eastAsia="Arial" w:hAnsi="Arial" w:cs="Arial"/>
          <w:spacing w:val="-3"/>
        </w:rPr>
        <w:t xml:space="preserve"> </w:t>
      </w:r>
      <w:r w:rsidRPr="00D11EEB">
        <w:rPr>
          <w:rFonts w:ascii="Arial" w:eastAsia="Arial" w:hAnsi="Arial" w:cs="Arial"/>
        </w:rPr>
        <w:t>meters.</w:t>
      </w:r>
      <w:r w:rsidR="00607604">
        <w:rPr>
          <w:rFonts w:ascii="Arial" w:eastAsia="Arial" w:hAnsi="Arial" w:cs="Arial"/>
        </w:rPr>
        <w:t xml:space="preserve"> </w:t>
      </w:r>
      <w:r w:rsidRPr="00D11EEB">
        <w:rPr>
          <w:rFonts w:ascii="Arial" w:eastAsia="Arial" w:hAnsi="Arial" w:cs="Arial"/>
        </w:rPr>
        <w:t xml:space="preserve"> </w:t>
      </w:r>
      <w:r w:rsidRPr="00681E60">
        <w:rPr>
          <w:rFonts w:ascii="Arial" w:eastAsia="Arial" w:hAnsi="Arial" w:cs="Arial"/>
        </w:rPr>
        <w:t>The</w:t>
      </w:r>
      <w:r w:rsidRPr="00681E60">
        <w:rPr>
          <w:rFonts w:ascii="Arial" w:eastAsia="Arial" w:hAnsi="Arial" w:cs="Arial"/>
          <w:spacing w:val="-2"/>
        </w:rPr>
        <w:t xml:space="preserve"> </w:t>
      </w:r>
      <w:r w:rsidRPr="00681E60">
        <w:rPr>
          <w:rFonts w:ascii="Arial" w:eastAsia="Arial" w:hAnsi="Arial" w:cs="Arial"/>
        </w:rPr>
        <w:t>right-most</w:t>
      </w:r>
      <w:r w:rsidRPr="00681E60">
        <w:rPr>
          <w:rFonts w:ascii="Arial" w:eastAsia="Arial" w:hAnsi="Arial" w:cs="Arial"/>
          <w:spacing w:val="-3"/>
        </w:rPr>
        <w:t xml:space="preserve"> </w:t>
      </w:r>
      <w:r w:rsidRPr="00681E60">
        <w:rPr>
          <w:rFonts w:ascii="Arial" w:eastAsia="Arial" w:hAnsi="Arial" w:cs="Arial"/>
        </w:rPr>
        <w:t>pole</w:t>
      </w:r>
      <w:r w:rsidRPr="00681E60">
        <w:rPr>
          <w:rFonts w:ascii="Arial" w:eastAsia="Arial" w:hAnsi="Arial" w:cs="Arial"/>
          <w:spacing w:val="-2"/>
        </w:rPr>
        <w:t xml:space="preserve"> </w:t>
      </w:r>
      <w:r w:rsidRPr="00681E60">
        <w:rPr>
          <w:rFonts w:ascii="Arial" w:eastAsia="Arial" w:hAnsi="Arial" w:cs="Arial"/>
        </w:rPr>
        <w:t>of</w:t>
      </w:r>
      <w:r w:rsidRPr="00681E60">
        <w:rPr>
          <w:rFonts w:ascii="Arial" w:eastAsia="Arial" w:hAnsi="Arial" w:cs="Arial"/>
          <w:spacing w:val="-1"/>
        </w:rPr>
        <w:t xml:space="preserve"> </w:t>
      </w:r>
      <w:r w:rsidRPr="00681E60">
        <w:rPr>
          <w:rFonts w:ascii="Arial" w:eastAsia="Arial" w:hAnsi="Arial" w:cs="Arial"/>
        </w:rPr>
        <w:t>the structure</w:t>
      </w:r>
      <w:r w:rsidRPr="00681E60">
        <w:rPr>
          <w:rFonts w:ascii="Arial" w:eastAsia="Arial" w:hAnsi="Arial" w:cs="Arial"/>
          <w:spacing w:val="-2"/>
        </w:rPr>
        <w:t xml:space="preserve"> </w:t>
      </w:r>
      <w:r w:rsidRPr="00681E60">
        <w:rPr>
          <w:rFonts w:ascii="Arial" w:eastAsia="Arial" w:hAnsi="Arial" w:cs="Arial"/>
        </w:rPr>
        <w:t>in</w:t>
      </w:r>
      <w:r w:rsidRPr="00681E60">
        <w:rPr>
          <w:rFonts w:ascii="Arial" w:eastAsia="Arial" w:hAnsi="Arial" w:cs="Arial"/>
          <w:spacing w:val="-3"/>
        </w:rPr>
        <w:t xml:space="preserve"> </w:t>
      </w:r>
      <w:r w:rsidRPr="00681E60">
        <w:rPr>
          <w:rFonts w:ascii="Arial" w:eastAsia="Arial" w:hAnsi="Arial" w:cs="Arial"/>
        </w:rPr>
        <w:t>the</w:t>
      </w:r>
      <w:r w:rsidRPr="00681E60">
        <w:rPr>
          <w:rFonts w:ascii="Arial" w:eastAsia="Arial" w:hAnsi="Arial" w:cs="Arial"/>
          <w:spacing w:val="-1"/>
        </w:rPr>
        <w:t xml:space="preserve"> </w:t>
      </w:r>
      <w:r w:rsidRPr="00681E60">
        <w:rPr>
          <w:rFonts w:ascii="Arial" w:eastAsia="Arial" w:hAnsi="Arial" w:cs="Arial"/>
        </w:rPr>
        <w:t>direction</w:t>
      </w:r>
      <w:r w:rsidRPr="00681E60">
        <w:rPr>
          <w:rFonts w:ascii="Arial" w:eastAsia="Arial" w:hAnsi="Arial" w:cs="Arial"/>
          <w:spacing w:val="-2"/>
        </w:rPr>
        <w:t xml:space="preserve"> </w:t>
      </w:r>
      <w:r w:rsidRPr="00681E60">
        <w:rPr>
          <w:rFonts w:ascii="Arial" w:eastAsia="Arial" w:hAnsi="Arial" w:cs="Arial"/>
        </w:rPr>
        <w:t>of</w:t>
      </w:r>
      <w:r w:rsidRPr="00681E60">
        <w:rPr>
          <w:rFonts w:ascii="Arial" w:eastAsia="Arial" w:hAnsi="Arial" w:cs="Arial"/>
          <w:spacing w:val="-3"/>
        </w:rPr>
        <w:t xml:space="preserve"> </w:t>
      </w:r>
      <w:r w:rsidRPr="00681E60">
        <w:rPr>
          <w:rFonts w:ascii="Arial" w:eastAsia="Arial" w:hAnsi="Arial" w:cs="Arial"/>
        </w:rPr>
        <w:t>travel</w:t>
      </w:r>
      <w:r w:rsidRPr="00681E60">
        <w:rPr>
          <w:rFonts w:ascii="Arial" w:eastAsia="Arial" w:hAnsi="Arial" w:cs="Arial"/>
          <w:spacing w:val="-1"/>
        </w:rPr>
        <w:t xml:space="preserve"> </w:t>
      </w:r>
      <w:r w:rsidRPr="00681E60">
        <w:rPr>
          <w:rFonts w:ascii="Arial" w:eastAsia="Arial" w:hAnsi="Arial" w:cs="Arial"/>
        </w:rPr>
        <w:t>shall</w:t>
      </w:r>
      <w:r w:rsidRPr="00681E60">
        <w:rPr>
          <w:rFonts w:ascii="Arial" w:eastAsia="Arial" w:hAnsi="Arial" w:cs="Arial"/>
          <w:spacing w:val="-2"/>
        </w:rPr>
        <w:t xml:space="preserve"> </w:t>
      </w:r>
      <w:r w:rsidRPr="00681E60">
        <w:rPr>
          <w:rFonts w:ascii="Arial" w:eastAsia="Arial" w:hAnsi="Arial" w:cs="Arial"/>
        </w:rPr>
        <w:t>be</w:t>
      </w:r>
      <w:r w:rsidRPr="00681E60">
        <w:rPr>
          <w:rFonts w:ascii="Arial" w:eastAsia="Arial" w:hAnsi="Arial" w:cs="Arial"/>
          <w:spacing w:val="-3"/>
        </w:rPr>
        <w:t xml:space="preserve"> </w:t>
      </w:r>
      <w:r w:rsidRPr="00681E60">
        <w:rPr>
          <w:rFonts w:ascii="Arial" w:eastAsia="Arial" w:hAnsi="Arial" w:cs="Arial"/>
        </w:rPr>
        <w:t>used</w:t>
      </w:r>
      <w:r w:rsidRPr="00681E60">
        <w:rPr>
          <w:rFonts w:ascii="Arial" w:eastAsia="Arial" w:hAnsi="Arial" w:cs="Arial"/>
          <w:spacing w:val="-2"/>
        </w:rPr>
        <w:t xml:space="preserve"> </w:t>
      </w:r>
      <w:r w:rsidRPr="00681E60">
        <w:rPr>
          <w:rFonts w:ascii="Arial" w:eastAsia="Arial" w:hAnsi="Arial" w:cs="Arial"/>
        </w:rPr>
        <w:t>as</w:t>
      </w:r>
      <w:r w:rsidRPr="00681E60">
        <w:rPr>
          <w:rFonts w:ascii="Arial" w:eastAsia="Arial" w:hAnsi="Arial" w:cs="Arial"/>
          <w:spacing w:val="-1"/>
        </w:rPr>
        <w:t xml:space="preserve"> </w:t>
      </w:r>
      <w:r w:rsidRPr="00681E60">
        <w:rPr>
          <w:rFonts w:ascii="Arial" w:eastAsia="Arial" w:hAnsi="Arial" w:cs="Arial"/>
        </w:rPr>
        <w:t>the</w:t>
      </w:r>
      <w:r w:rsidRPr="00681E60">
        <w:rPr>
          <w:rFonts w:ascii="Arial" w:eastAsia="Arial" w:hAnsi="Arial" w:cs="Arial"/>
          <w:spacing w:val="-1"/>
        </w:rPr>
        <w:t xml:space="preserve"> </w:t>
      </w:r>
      <w:r w:rsidRPr="00681E60">
        <w:rPr>
          <w:rFonts w:ascii="Arial" w:eastAsia="Arial" w:hAnsi="Arial" w:cs="Arial"/>
        </w:rPr>
        <w:t>locate</w:t>
      </w:r>
      <w:r w:rsidRPr="00681E60">
        <w:rPr>
          <w:rFonts w:ascii="Arial" w:eastAsia="Arial" w:hAnsi="Arial" w:cs="Arial"/>
          <w:spacing w:val="-2"/>
        </w:rPr>
        <w:t xml:space="preserve"> </w:t>
      </w:r>
      <w:r w:rsidRPr="00681E60">
        <w:rPr>
          <w:rFonts w:ascii="Arial" w:eastAsia="Arial" w:hAnsi="Arial" w:cs="Arial"/>
        </w:rPr>
        <w:t>point.</w:t>
      </w:r>
      <w:r w:rsidR="00607604" w:rsidRPr="00681E60">
        <w:rPr>
          <w:rFonts w:ascii="Arial" w:eastAsia="Arial" w:hAnsi="Arial" w:cs="Arial"/>
        </w:rPr>
        <w:t xml:space="preserve"> </w:t>
      </w:r>
      <w:r w:rsidRPr="00681E60">
        <w:rPr>
          <w:rFonts w:ascii="Arial" w:eastAsia="Arial" w:hAnsi="Arial" w:cs="Arial"/>
          <w:spacing w:val="-1"/>
        </w:rPr>
        <w:t xml:space="preserve"> </w:t>
      </w:r>
      <w:r w:rsidRPr="00D11EEB">
        <w:rPr>
          <w:rFonts w:ascii="Arial" w:eastAsia="Arial" w:hAnsi="Arial" w:cs="Arial"/>
        </w:rPr>
        <w:t>The</w:t>
      </w:r>
      <w:r w:rsidRPr="00D11EEB">
        <w:rPr>
          <w:rFonts w:ascii="Arial" w:eastAsia="Arial" w:hAnsi="Arial" w:cs="Arial"/>
          <w:spacing w:val="-1"/>
        </w:rPr>
        <w:t xml:space="preserve"> </w:t>
      </w:r>
      <w:r w:rsidRPr="00D11EEB">
        <w:rPr>
          <w:rFonts w:ascii="Arial" w:eastAsia="Arial" w:hAnsi="Arial" w:cs="Arial"/>
        </w:rPr>
        <w:t>data preferably should be delivered in a Geo-database or Shape file format and</w:t>
      </w:r>
      <w:r w:rsidRPr="00D11EEB">
        <w:rPr>
          <w:rFonts w:ascii="Arial" w:eastAsia="Arial" w:hAnsi="Arial" w:cs="Arial"/>
          <w:spacing w:val="1"/>
        </w:rPr>
        <w:t xml:space="preserve"> </w:t>
      </w:r>
      <w:r w:rsidRPr="00D11EEB">
        <w:rPr>
          <w:rFonts w:ascii="Arial" w:eastAsia="Arial" w:hAnsi="Arial" w:cs="Arial"/>
        </w:rPr>
        <w:t>collected</w:t>
      </w:r>
      <w:r w:rsidRPr="00D11EEB">
        <w:rPr>
          <w:rFonts w:ascii="Arial" w:eastAsia="Arial" w:hAnsi="Arial" w:cs="Arial"/>
          <w:spacing w:val="-3"/>
        </w:rPr>
        <w:t xml:space="preserve"> </w:t>
      </w:r>
      <w:r w:rsidRPr="00D11EEB">
        <w:rPr>
          <w:rFonts w:ascii="Arial" w:eastAsia="Arial" w:hAnsi="Arial" w:cs="Arial"/>
        </w:rPr>
        <w:t>as</w:t>
      </w:r>
      <w:r w:rsidRPr="00D11EEB">
        <w:rPr>
          <w:rFonts w:ascii="Arial" w:eastAsia="Arial" w:hAnsi="Arial" w:cs="Arial"/>
          <w:spacing w:val="-16"/>
        </w:rPr>
        <w:t xml:space="preserve"> </w:t>
      </w:r>
      <w:r w:rsidRPr="00D11EEB">
        <w:rPr>
          <w:rFonts w:ascii="Arial" w:eastAsia="Arial" w:hAnsi="Arial" w:cs="Arial"/>
        </w:rPr>
        <w:t xml:space="preserve">follows: </w:t>
      </w:r>
    </w:p>
    <w:p w14:paraId="1E57DD17" w14:textId="77777777" w:rsidR="00D11EEB" w:rsidRPr="00D11EEB" w:rsidRDefault="00D11EEB" w:rsidP="00D11EEB">
      <w:pPr>
        <w:widowControl w:val="0"/>
        <w:tabs>
          <w:tab w:val="left" w:pos="1080"/>
        </w:tabs>
        <w:autoSpaceDE w:val="0"/>
        <w:autoSpaceDN w:val="0"/>
        <w:spacing w:after="0" w:line="240" w:lineRule="auto"/>
        <w:ind w:left="360"/>
        <w:rPr>
          <w:rFonts w:ascii="Arial" w:eastAsia="Arial" w:hAnsi="Arial" w:cs="Arial"/>
        </w:rPr>
      </w:pPr>
    </w:p>
    <w:p w14:paraId="17402684" w14:textId="77777777" w:rsidR="00D11EEB" w:rsidRPr="006B0350" w:rsidRDefault="00D11EEB" w:rsidP="00D11EEB">
      <w:pPr>
        <w:pStyle w:val="ListParagraph"/>
        <w:widowControl w:val="0"/>
        <w:numPr>
          <w:ilvl w:val="0"/>
          <w:numId w:val="8"/>
        </w:numPr>
        <w:tabs>
          <w:tab w:val="left" w:pos="1080"/>
        </w:tabs>
        <w:autoSpaceDE w:val="0"/>
        <w:autoSpaceDN w:val="0"/>
        <w:spacing w:after="0" w:line="240" w:lineRule="auto"/>
        <w:rPr>
          <w:rFonts w:ascii="Arial" w:eastAsia="Arial" w:hAnsi="Arial" w:cs="Arial"/>
        </w:rPr>
      </w:pPr>
      <w:r w:rsidRPr="006B0350">
        <w:rPr>
          <w:rFonts w:ascii="Arial" w:eastAsia="Arial" w:hAnsi="Arial" w:cs="Arial"/>
        </w:rPr>
        <w:t>Coordinate System = UTM Datum = NAD83</w:t>
      </w:r>
    </w:p>
    <w:p w14:paraId="5C593E22" w14:textId="216E159F" w:rsidR="00D11EEB" w:rsidRPr="006B0350" w:rsidRDefault="00D11EEB" w:rsidP="00D11EEB">
      <w:pPr>
        <w:pStyle w:val="ListParagraph"/>
        <w:widowControl w:val="0"/>
        <w:numPr>
          <w:ilvl w:val="0"/>
          <w:numId w:val="8"/>
        </w:numPr>
        <w:tabs>
          <w:tab w:val="left" w:pos="1080"/>
        </w:tabs>
        <w:autoSpaceDE w:val="0"/>
        <w:autoSpaceDN w:val="0"/>
        <w:spacing w:after="0" w:line="240" w:lineRule="auto"/>
        <w:rPr>
          <w:rFonts w:ascii="Arial" w:eastAsia="Arial" w:hAnsi="Arial" w:cs="Arial"/>
        </w:rPr>
      </w:pPr>
      <w:r w:rsidRPr="006B0350">
        <w:rPr>
          <w:rFonts w:ascii="Arial" w:hAnsi="Arial" w:cs="Arial"/>
        </w:rPr>
        <w:t>Elevations and vertical control = NAVD 88</w:t>
      </w:r>
    </w:p>
    <w:p w14:paraId="6AB570EE" w14:textId="5139A411" w:rsidR="00585AA9" w:rsidRPr="006B0350" w:rsidRDefault="00D11EEB" w:rsidP="00585AA9">
      <w:pPr>
        <w:pStyle w:val="ListParagraph"/>
        <w:widowControl w:val="0"/>
        <w:numPr>
          <w:ilvl w:val="0"/>
          <w:numId w:val="8"/>
        </w:numPr>
        <w:tabs>
          <w:tab w:val="left" w:pos="1080"/>
        </w:tabs>
        <w:autoSpaceDE w:val="0"/>
        <w:autoSpaceDN w:val="0"/>
        <w:spacing w:after="0" w:line="240" w:lineRule="auto"/>
        <w:rPr>
          <w:rFonts w:ascii="Arial" w:eastAsia="Arial" w:hAnsi="Arial" w:cs="Arial"/>
        </w:rPr>
      </w:pPr>
      <w:r w:rsidRPr="006B0350">
        <w:rPr>
          <w:rFonts w:ascii="Arial" w:eastAsia="Arial" w:hAnsi="Arial" w:cs="Arial"/>
        </w:rPr>
        <w:t>Zone</w:t>
      </w:r>
      <w:r w:rsidRPr="006B0350">
        <w:rPr>
          <w:rFonts w:ascii="Arial" w:eastAsia="Arial" w:hAnsi="Arial" w:cs="Arial"/>
          <w:spacing w:val="-1"/>
        </w:rPr>
        <w:t xml:space="preserve"> </w:t>
      </w:r>
      <w:r w:rsidRPr="006B0350">
        <w:rPr>
          <w:rFonts w:ascii="Arial" w:eastAsia="Arial" w:hAnsi="Arial" w:cs="Arial"/>
        </w:rPr>
        <w:t>= 15</w:t>
      </w:r>
    </w:p>
    <w:p w14:paraId="2B57F30C" w14:textId="77777777" w:rsidR="00585AA9" w:rsidRPr="006B0350" w:rsidRDefault="00585AA9" w:rsidP="00585AA9">
      <w:pPr>
        <w:pStyle w:val="ListParagraph"/>
        <w:widowControl w:val="0"/>
        <w:tabs>
          <w:tab w:val="left" w:pos="1080"/>
        </w:tabs>
        <w:autoSpaceDE w:val="0"/>
        <w:autoSpaceDN w:val="0"/>
        <w:spacing w:after="0" w:line="240" w:lineRule="auto"/>
        <w:ind w:left="1800"/>
        <w:rPr>
          <w:rFonts w:ascii="Arial" w:eastAsia="Arial" w:hAnsi="Arial" w:cs="Arial"/>
        </w:rPr>
      </w:pPr>
    </w:p>
    <w:p w14:paraId="110370B8" w14:textId="410AAA72" w:rsidR="00E05C4C" w:rsidRPr="006B0350" w:rsidRDefault="00585AA9" w:rsidP="00585AA9">
      <w:pPr>
        <w:pStyle w:val="ListParagraph"/>
        <w:widowControl w:val="0"/>
        <w:numPr>
          <w:ilvl w:val="0"/>
          <w:numId w:val="5"/>
        </w:numPr>
        <w:tabs>
          <w:tab w:val="left" w:pos="1080"/>
        </w:tabs>
        <w:autoSpaceDE w:val="0"/>
        <w:autoSpaceDN w:val="0"/>
        <w:spacing w:after="0" w:line="240" w:lineRule="auto"/>
        <w:rPr>
          <w:rFonts w:ascii="Arial" w:eastAsia="Arial" w:hAnsi="Arial" w:cs="Arial"/>
        </w:rPr>
      </w:pPr>
      <w:r w:rsidRPr="006B0350">
        <w:rPr>
          <w:rFonts w:ascii="Arial" w:hAnsi="Arial" w:cs="Arial"/>
        </w:rPr>
        <w:t>Preliminary Planning: The Consultant shall attend an initial coordination meeting with MoDOT prior to start of</w:t>
      </w:r>
      <w:r w:rsidRPr="006B0350">
        <w:rPr>
          <w:rFonts w:ascii="Arial" w:hAnsi="Arial" w:cs="Arial"/>
          <w:spacing w:val="-25"/>
        </w:rPr>
        <w:t xml:space="preserve"> </w:t>
      </w:r>
      <w:r w:rsidRPr="006B0350">
        <w:rPr>
          <w:rFonts w:ascii="Arial" w:hAnsi="Arial" w:cs="Arial"/>
        </w:rPr>
        <w:t>work.</w:t>
      </w:r>
    </w:p>
    <w:p w14:paraId="33786BCB" w14:textId="4537A1F3" w:rsidR="00585AA9" w:rsidRDefault="00585AA9" w:rsidP="00D11EEB">
      <w:pPr>
        <w:widowControl w:val="0"/>
        <w:tabs>
          <w:tab w:val="left" w:pos="2615"/>
        </w:tabs>
        <w:autoSpaceDE w:val="0"/>
        <w:autoSpaceDN w:val="0"/>
        <w:spacing w:after="0" w:line="240" w:lineRule="auto"/>
        <w:ind w:right="10"/>
        <w:rPr>
          <w:rFonts w:ascii="Arial" w:hAnsi="Arial" w:cs="Arial"/>
        </w:rPr>
      </w:pPr>
    </w:p>
    <w:p w14:paraId="024CB5E2" w14:textId="77777777" w:rsidR="00626269" w:rsidRPr="006B0350" w:rsidRDefault="00626269" w:rsidP="00D11EEB">
      <w:pPr>
        <w:widowControl w:val="0"/>
        <w:tabs>
          <w:tab w:val="left" w:pos="2615"/>
        </w:tabs>
        <w:autoSpaceDE w:val="0"/>
        <w:autoSpaceDN w:val="0"/>
        <w:spacing w:after="0" w:line="240" w:lineRule="auto"/>
        <w:ind w:right="10"/>
        <w:rPr>
          <w:rFonts w:ascii="Arial" w:hAnsi="Arial" w:cs="Arial"/>
        </w:rPr>
      </w:pPr>
    </w:p>
    <w:p w14:paraId="2FB8B939" w14:textId="47BEAFD4" w:rsidR="00626269" w:rsidRDefault="00626269">
      <w:pPr>
        <w:rPr>
          <w:rFonts w:ascii="Arial" w:hAnsi="Arial" w:cs="Arial"/>
        </w:rPr>
      </w:pPr>
      <w:r>
        <w:rPr>
          <w:rFonts w:ascii="Arial" w:hAnsi="Arial" w:cs="Arial"/>
        </w:rPr>
        <w:br w:type="page"/>
      </w:r>
    </w:p>
    <w:p w14:paraId="43496B38" w14:textId="43A4E093" w:rsidR="00662E9C" w:rsidRPr="00F76B3D" w:rsidRDefault="00662E9C" w:rsidP="00662E9C">
      <w:pPr>
        <w:pStyle w:val="ListParagraph"/>
        <w:spacing w:after="0" w:line="240" w:lineRule="auto"/>
        <w:ind w:left="360"/>
        <w:rPr>
          <w:rFonts w:ascii="Arial" w:hAnsi="Arial" w:cs="Arial"/>
        </w:rPr>
      </w:pPr>
      <w:r w:rsidRPr="001030B8">
        <w:rPr>
          <w:rFonts w:ascii="Arial" w:hAnsi="Arial" w:cs="Arial"/>
          <w:u w:val="single"/>
        </w:rPr>
        <w:lastRenderedPageBreak/>
        <w:t xml:space="preserve">C: </w:t>
      </w:r>
      <w:r w:rsidRPr="00F76B3D">
        <w:rPr>
          <w:rFonts w:ascii="Arial" w:hAnsi="Arial" w:cs="Arial"/>
          <w:u w:val="single"/>
        </w:rPr>
        <w:t>Conceptual Study Report and Database Requirements</w:t>
      </w:r>
      <w:r w:rsidRPr="00F76B3D">
        <w:rPr>
          <w:rFonts w:ascii="Arial" w:hAnsi="Arial" w:cs="Arial"/>
        </w:rPr>
        <w:t>:</w:t>
      </w:r>
    </w:p>
    <w:p w14:paraId="72A313AA" w14:textId="77777777" w:rsidR="00662E9C" w:rsidRPr="00F76B3D" w:rsidRDefault="00662E9C" w:rsidP="00F76B3D">
      <w:pPr>
        <w:pStyle w:val="ListParagraph"/>
        <w:spacing w:after="0" w:line="240" w:lineRule="auto"/>
        <w:ind w:left="1080"/>
        <w:rPr>
          <w:rFonts w:ascii="Arial" w:hAnsi="Arial" w:cs="Arial"/>
        </w:rPr>
      </w:pPr>
    </w:p>
    <w:p w14:paraId="01BBFD95" w14:textId="6A7AD6E5" w:rsidR="00F76B3D" w:rsidRDefault="00F76B3D" w:rsidP="00F76B3D">
      <w:pPr>
        <w:widowControl w:val="0"/>
        <w:numPr>
          <w:ilvl w:val="0"/>
          <w:numId w:val="10"/>
        </w:numPr>
        <w:tabs>
          <w:tab w:val="left" w:pos="1080"/>
        </w:tabs>
        <w:autoSpaceDE w:val="0"/>
        <w:autoSpaceDN w:val="0"/>
        <w:spacing w:after="0" w:line="240" w:lineRule="auto"/>
        <w:rPr>
          <w:rFonts w:ascii="Arial" w:eastAsia="Arial" w:hAnsi="Arial" w:cs="Arial"/>
        </w:rPr>
      </w:pPr>
      <w:r w:rsidRPr="00F76B3D">
        <w:rPr>
          <w:rFonts w:ascii="Arial" w:eastAsia="Arial" w:hAnsi="Arial" w:cs="Arial"/>
        </w:rPr>
        <w:t xml:space="preserve">Final Conceptual Study Report: The Consultant shall present a final report to MoDOT </w:t>
      </w:r>
      <w:r w:rsidRPr="00A62503">
        <w:rPr>
          <w:rFonts w:ascii="Arial" w:eastAsia="Arial" w:hAnsi="Arial" w:cs="Arial"/>
        </w:rPr>
        <w:t>including a</w:t>
      </w:r>
      <w:r w:rsidRPr="00A62503">
        <w:rPr>
          <w:rFonts w:ascii="Arial" w:eastAsia="Arial" w:hAnsi="Arial" w:cs="Arial"/>
          <w:spacing w:val="1"/>
        </w:rPr>
        <w:t xml:space="preserve"> </w:t>
      </w:r>
      <w:r w:rsidRPr="00A62503">
        <w:rPr>
          <w:rFonts w:ascii="Arial" w:eastAsia="Arial" w:hAnsi="Arial" w:cs="Arial"/>
        </w:rPr>
        <w:t xml:space="preserve">recommendation of repairs or replacement of structures inspected. </w:t>
      </w:r>
      <w:r w:rsidR="00607604">
        <w:rPr>
          <w:rFonts w:ascii="Arial" w:eastAsia="Arial" w:hAnsi="Arial" w:cs="Arial"/>
        </w:rPr>
        <w:t xml:space="preserve"> </w:t>
      </w:r>
      <w:r w:rsidRPr="00A62503">
        <w:rPr>
          <w:rFonts w:ascii="Arial" w:eastAsia="Arial" w:hAnsi="Arial" w:cs="Arial"/>
        </w:rPr>
        <w:t>The</w:t>
      </w:r>
      <w:r w:rsidRPr="00A62503">
        <w:rPr>
          <w:rFonts w:ascii="Arial" w:eastAsia="Arial" w:hAnsi="Arial" w:cs="Arial"/>
          <w:spacing w:val="1"/>
        </w:rPr>
        <w:t xml:space="preserve"> </w:t>
      </w:r>
      <w:r w:rsidRPr="00A62503">
        <w:rPr>
          <w:rFonts w:ascii="Arial" w:eastAsia="Arial" w:hAnsi="Arial" w:cs="Arial"/>
        </w:rPr>
        <w:t xml:space="preserve">inspection report for each structure shall be submitted with the final report. </w:t>
      </w:r>
      <w:r w:rsidR="00607604">
        <w:rPr>
          <w:rFonts w:ascii="Arial" w:eastAsia="Arial" w:hAnsi="Arial" w:cs="Arial"/>
        </w:rPr>
        <w:t xml:space="preserve"> </w:t>
      </w:r>
      <w:r w:rsidRPr="00A62503">
        <w:rPr>
          <w:rFonts w:ascii="Arial" w:eastAsia="Arial" w:hAnsi="Arial" w:cs="Arial"/>
        </w:rPr>
        <w:t>All</w:t>
      </w:r>
      <w:r w:rsidRPr="00A62503">
        <w:rPr>
          <w:rFonts w:ascii="Arial" w:eastAsia="Arial" w:hAnsi="Arial" w:cs="Arial"/>
          <w:spacing w:val="1"/>
        </w:rPr>
        <w:t xml:space="preserve"> </w:t>
      </w:r>
      <w:r w:rsidRPr="00A62503">
        <w:rPr>
          <w:rFonts w:ascii="Arial" w:eastAsia="Arial" w:hAnsi="Arial" w:cs="Arial"/>
          <w:spacing w:val="-1"/>
        </w:rPr>
        <w:t>data collected</w:t>
      </w:r>
      <w:r w:rsidRPr="00A62503">
        <w:rPr>
          <w:rFonts w:ascii="Arial" w:eastAsia="Arial" w:hAnsi="Arial" w:cs="Arial"/>
        </w:rPr>
        <w:t xml:space="preserve"> and</w:t>
      </w:r>
      <w:r w:rsidRPr="00A62503">
        <w:rPr>
          <w:rFonts w:ascii="Arial" w:eastAsia="Arial" w:hAnsi="Arial" w:cs="Arial"/>
          <w:spacing w:val="-2"/>
        </w:rPr>
        <w:t xml:space="preserve"> </w:t>
      </w:r>
      <w:r w:rsidRPr="00A62503">
        <w:rPr>
          <w:rFonts w:ascii="Arial" w:eastAsia="Arial" w:hAnsi="Arial" w:cs="Arial"/>
        </w:rPr>
        <w:t>used</w:t>
      </w:r>
      <w:r w:rsidRPr="00A62503">
        <w:rPr>
          <w:rFonts w:ascii="Arial" w:eastAsia="Arial" w:hAnsi="Arial" w:cs="Arial"/>
          <w:spacing w:val="4"/>
        </w:rPr>
        <w:t xml:space="preserve"> </w:t>
      </w:r>
      <w:r w:rsidRPr="00A62503">
        <w:rPr>
          <w:rFonts w:ascii="Arial" w:eastAsia="Arial" w:hAnsi="Arial" w:cs="Arial"/>
        </w:rPr>
        <w:t>in</w:t>
      </w:r>
      <w:r w:rsidRPr="00A62503">
        <w:rPr>
          <w:rFonts w:ascii="Arial" w:eastAsia="Arial" w:hAnsi="Arial" w:cs="Arial"/>
          <w:spacing w:val="1"/>
        </w:rPr>
        <w:t xml:space="preserve"> </w:t>
      </w:r>
      <w:r w:rsidRPr="00A62503">
        <w:rPr>
          <w:rFonts w:ascii="Arial" w:eastAsia="Arial" w:hAnsi="Arial" w:cs="Arial"/>
        </w:rPr>
        <w:t>the</w:t>
      </w:r>
      <w:r w:rsidRPr="00A62503">
        <w:rPr>
          <w:rFonts w:ascii="Arial" w:eastAsia="Arial" w:hAnsi="Arial" w:cs="Arial"/>
          <w:spacing w:val="-2"/>
        </w:rPr>
        <w:t xml:space="preserve"> </w:t>
      </w:r>
      <w:r w:rsidRPr="00A62503">
        <w:rPr>
          <w:rFonts w:ascii="Arial" w:eastAsia="Arial" w:hAnsi="Arial" w:cs="Arial"/>
        </w:rPr>
        <w:t>analysis of the</w:t>
      </w:r>
      <w:r w:rsidRPr="00A62503">
        <w:rPr>
          <w:rFonts w:ascii="Arial" w:eastAsia="Arial" w:hAnsi="Arial" w:cs="Arial"/>
          <w:spacing w:val="-2"/>
        </w:rPr>
        <w:t xml:space="preserve"> </w:t>
      </w:r>
      <w:r w:rsidRPr="00A62503">
        <w:rPr>
          <w:rFonts w:ascii="Arial" w:eastAsia="Arial" w:hAnsi="Arial" w:cs="Arial"/>
        </w:rPr>
        <w:t>structures</w:t>
      </w:r>
      <w:r w:rsidRPr="00A62503">
        <w:rPr>
          <w:rFonts w:ascii="Arial" w:eastAsia="Arial" w:hAnsi="Arial" w:cs="Arial"/>
          <w:spacing w:val="1"/>
        </w:rPr>
        <w:t xml:space="preserve"> </w:t>
      </w:r>
      <w:r w:rsidRPr="00A62503">
        <w:rPr>
          <w:rFonts w:ascii="Arial" w:eastAsia="Arial" w:hAnsi="Arial" w:cs="Arial"/>
        </w:rPr>
        <w:t>will</w:t>
      </w:r>
      <w:r w:rsidRPr="00A62503">
        <w:rPr>
          <w:rFonts w:ascii="Arial" w:eastAsia="Arial" w:hAnsi="Arial" w:cs="Arial"/>
          <w:spacing w:val="-1"/>
        </w:rPr>
        <w:t xml:space="preserve"> </w:t>
      </w:r>
      <w:r w:rsidRPr="00A62503">
        <w:rPr>
          <w:rFonts w:ascii="Arial" w:eastAsia="Arial" w:hAnsi="Arial" w:cs="Arial"/>
        </w:rPr>
        <w:t>be</w:t>
      </w:r>
      <w:r w:rsidRPr="00A62503">
        <w:rPr>
          <w:rFonts w:ascii="Arial" w:eastAsia="Arial" w:hAnsi="Arial" w:cs="Arial"/>
          <w:spacing w:val="-2"/>
        </w:rPr>
        <w:t xml:space="preserve"> </w:t>
      </w:r>
      <w:r w:rsidRPr="00A62503">
        <w:rPr>
          <w:rFonts w:ascii="Arial" w:eastAsia="Arial" w:hAnsi="Arial" w:cs="Arial"/>
        </w:rPr>
        <w:t>given</w:t>
      </w:r>
      <w:r w:rsidRPr="00A62503">
        <w:rPr>
          <w:rFonts w:ascii="Arial" w:eastAsia="Arial" w:hAnsi="Arial" w:cs="Arial"/>
          <w:spacing w:val="-1"/>
        </w:rPr>
        <w:t xml:space="preserve"> </w:t>
      </w:r>
      <w:r w:rsidRPr="00A62503">
        <w:rPr>
          <w:rFonts w:ascii="Arial" w:eastAsia="Arial" w:hAnsi="Arial" w:cs="Arial"/>
        </w:rPr>
        <w:t>to</w:t>
      </w:r>
      <w:r w:rsidRPr="00A62503">
        <w:rPr>
          <w:rFonts w:ascii="Arial" w:eastAsia="Arial" w:hAnsi="Arial" w:cs="Arial"/>
          <w:spacing w:val="-21"/>
        </w:rPr>
        <w:t xml:space="preserve"> </w:t>
      </w:r>
      <w:r w:rsidRPr="00A62503">
        <w:rPr>
          <w:rFonts w:ascii="Arial" w:eastAsia="Arial" w:hAnsi="Arial" w:cs="Arial"/>
        </w:rPr>
        <w:t xml:space="preserve">MoDOT. </w:t>
      </w:r>
    </w:p>
    <w:p w14:paraId="428E3609" w14:textId="294D17E8" w:rsidR="00F76B3D" w:rsidRDefault="00BA4A7A" w:rsidP="00DB7AD9">
      <w:pPr>
        <w:pStyle w:val="ListParagraph"/>
        <w:widowControl w:val="0"/>
        <w:numPr>
          <w:ilvl w:val="0"/>
          <w:numId w:val="32"/>
        </w:numPr>
        <w:tabs>
          <w:tab w:val="left" w:pos="1080"/>
        </w:tabs>
        <w:autoSpaceDE w:val="0"/>
        <w:autoSpaceDN w:val="0"/>
        <w:spacing w:after="0" w:line="240" w:lineRule="auto"/>
        <w:rPr>
          <w:rFonts w:ascii="Arial" w:eastAsia="Arial" w:hAnsi="Arial" w:cs="Arial"/>
        </w:rPr>
      </w:pPr>
      <w:r w:rsidRPr="00DB7AD9">
        <w:rPr>
          <w:rFonts w:ascii="Arial" w:eastAsia="Arial" w:hAnsi="Arial" w:cs="Arial"/>
        </w:rPr>
        <w:t>A separate inspection sign report submittal shall be provided for all non MoDOT maintained signs</w:t>
      </w:r>
      <w:r w:rsidR="00DB7AD9">
        <w:rPr>
          <w:rFonts w:ascii="Arial" w:eastAsia="Arial" w:hAnsi="Arial" w:cs="Arial"/>
        </w:rPr>
        <w:t>.</w:t>
      </w:r>
    </w:p>
    <w:p w14:paraId="06FDEDCB" w14:textId="77777777" w:rsidR="00DB7AD9" w:rsidRPr="00DB7AD9" w:rsidRDefault="00DB7AD9" w:rsidP="00DB7AD9">
      <w:pPr>
        <w:widowControl w:val="0"/>
        <w:tabs>
          <w:tab w:val="left" w:pos="1080"/>
        </w:tabs>
        <w:autoSpaceDE w:val="0"/>
        <w:autoSpaceDN w:val="0"/>
        <w:spacing w:after="0" w:line="240" w:lineRule="auto"/>
        <w:rPr>
          <w:rFonts w:ascii="Arial" w:eastAsia="Arial" w:hAnsi="Arial" w:cs="Arial"/>
        </w:rPr>
      </w:pPr>
    </w:p>
    <w:p w14:paraId="3B94F9C0" w14:textId="31162672" w:rsidR="00A62503" w:rsidRPr="006B0350" w:rsidRDefault="00A62503" w:rsidP="00A62503">
      <w:pPr>
        <w:widowControl w:val="0"/>
        <w:numPr>
          <w:ilvl w:val="0"/>
          <w:numId w:val="10"/>
        </w:numPr>
        <w:tabs>
          <w:tab w:val="left" w:pos="1080"/>
        </w:tabs>
        <w:autoSpaceDE w:val="0"/>
        <w:autoSpaceDN w:val="0"/>
        <w:spacing w:before="1" w:after="0" w:line="240" w:lineRule="auto"/>
        <w:rPr>
          <w:rFonts w:ascii="Arial" w:eastAsia="Arial" w:hAnsi="Arial" w:cs="Arial"/>
        </w:rPr>
      </w:pPr>
      <w:r w:rsidRPr="00A62503">
        <w:rPr>
          <w:rFonts w:ascii="Arial" w:eastAsia="Arial" w:hAnsi="Arial" w:cs="Arial"/>
        </w:rPr>
        <w:t>Searchable Database:</w:t>
      </w:r>
      <w:r w:rsidRPr="00A62503">
        <w:rPr>
          <w:rFonts w:ascii="Arial" w:eastAsia="Arial" w:hAnsi="Arial" w:cs="Arial"/>
          <w:spacing w:val="1"/>
        </w:rPr>
        <w:t xml:space="preserve"> </w:t>
      </w:r>
      <w:r w:rsidRPr="00A62503">
        <w:rPr>
          <w:rFonts w:ascii="Arial" w:eastAsia="Arial" w:hAnsi="Arial" w:cs="Arial"/>
        </w:rPr>
        <w:t>The Consultant shall furnish an electronic database in</w:t>
      </w:r>
      <w:r w:rsidRPr="00A62503">
        <w:rPr>
          <w:rFonts w:ascii="Arial" w:eastAsia="Arial" w:hAnsi="Arial" w:cs="Arial"/>
          <w:spacing w:val="1"/>
        </w:rPr>
        <w:t xml:space="preserve"> </w:t>
      </w:r>
      <w:r w:rsidRPr="00A62503">
        <w:rPr>
          <w:rFonts w:ascii="Arial" w:eastAsia="Arial" w:hAnsi="Arial" w:cs="Arial"/>
        </w:rPr>
        <w:t xml:space="preserve">Microsoft Excel format or </w:t>
      </w:r>
      <w:r w:rsidR="00B11232" w:rsidRPr="00A62503">
        <w:rPr>
          <w:rFonts w:ascii="Arial" w:eastAsia="Arial" w:hAnsi="Arial" w:cs="Arial"/>
        </w:rPr>
        <w:t>another</w:t>
      </w:r>
      <w:r w:rsidRPr="00A62503">
        <w:rPr>
          <w:rFonts w:ascii="Arial" w:eastAsia="Arial" w:hAnsi="Arial" w:cs="Arial"/>
        </w:rPr>
        <w:t xml:space="preserve"> format acceptable to MoDOT.</w:t>
      </w:r>
      <w:r w:rsidRPr="00A62503">
        <w:rPr>
          <w:rFonts w:ascii="Arial" w:eastAsia="Arial" w:hAnsi="Arial" w:cs="Arial"/>
          <w:spacing w:val="1"/>
        </w:rPr>
        <w:t xml:space="preserve"> </w:t>
      </w:r>
      <w:r w:rsidR="00607604">
        <w:rPr>
          <w:rFonts w:ascii="Arial" w:eastAsia="Arial" w:hAnsi="Arial" w:cs="Arial"/>
          <w:spacing w:val="1"/>
        </w:rPr>
        <w:t xml:space="preserve"> </w:t>
      </w:r>
      <w:r w:rsidRPr="00A62503">
        <w:rPr>
          <w:rFonts w:ascii="Arial" w:eastAsia="Arial" w:hAnsi="Arial" w:cs="Arial"/>
        </w:rPr>
        <w:t>The database</w:t>
      </w:r>
      <w:r w:rsidRPr="00A62503">
        <w:rPr>
          <w:rFonts w:ascii="Arial" w:eastAsia="Arial" w:hAnsi="Arial" w:cs="Arial"/>
          <w:spacing w:val="1"/>
        </w:rPr>
        <w:t xml:space="preserve"> </w:t>
      </w:r>
      <w:r w:rsidRPr="00A62503">
        <w:rPr>
          <w:rFonts w:ascii="Arial" w:eastAsia="Arial" w:hAnsi="Arial" w:cs="Arial"/>
        </w:rPr>
        <w:t>shall be searchable and shall allow for filtering.</w:t>
      </w:r>
      <w:r w:rsidRPr="00A62503">
        <w:rPr>
          <w:rFonts w:ascii="Arial" w:eastAsia="Arial" w:hAnsi="Arial" w:cs="Arial"/>
          <w:spacing w:val="1"/>
        </w:rPr>
        <w:t xml:space="preserve"> </w:t>
      </w:r>
      <w:r w:rsidR="00607604">
        <w:rPr>
          <w:rFonts w:ascii="Arial" w:eastAsia="Arial" w:hAnsi="Arial" w:cs="Arial"/>
          <w:spacing w:val="1"/>
        </w:rPr>
        <w:t xml:space="preserve"> </w:t>
      </w:r>
      <w:r w:rsidRPr="00A62503">
        <w:rPr>
          <w:rFonts w:ascii="Arial" w:eastAsia="Arial" w:hAnsi="Arial" w:cs="Arial"/>
        </w:rPr>
        <w:t>The database shall include, at a minimum, the location of the structure by log mile, all element level inspection</w:t>
      </w:r>
      <w:r w:rsidRPr="00A62503">
        <w:rPr>
          <w:rFonts w:ascii="Arial" w:eastAsia="Arial" w:hAnsi="Arial" w:cs="Arial"/>
          <w:spacing w:val="1"/>
        </w:rPr>
        <w:t xml:space="preserve"> </w:t>
      </w:r>
      <w:r w:rsidRPr="00A62503">
        <w:rPr>
          <w:rFonts w:ascii="Arial" w:eastAsia="Arial" w:hAnsi="Arial" w:cs="Arial"/>
        </w:rPr>
        <w:t xml:space="preserve">ratings, the date the inspection was </w:t>
      </w:r>
      <w:r w:rsidRPr="006B0350">
        <w:rPr>
          <w:rFonts w:ascii="Arial" w:eastAsia="Arial" w:hAnsi="Arial" w:cs="Arial"/>
        </w:rPr>
        <w:t>performed and a link to the inspection</w:t>
      </w:r>
      <w:r w:rsidRPr="006B0350">
        <w:rPr>
          <w:rFonts w:ascii="Arial" w:eastAsia="Arial" w:hAnsi="Arial" w:cs="Arial"/>
          <w:spacing w:val="1"/>
        </w:rPr>
        <w:t xml:space="preserve"> </w:t>
      </w:r>
      <w:r w:rsidRPr="006B0350">
        <w:rPr>
          <w:rFonts w:ascii="Arial" w:eastAsia="Arial" w:hAnsi="Arial" w:cs="Arial"/>
        </w:rPr>
        <w:t>report.</w:t>
      </w:r>
      <w:r w:rsidR="00607604" w:rsidRPr="006B0350">
        <w:rPr>
          <w:rFonts w:ascii="Arial" w:eastAsia="Arial" w:hAnsi="Arial" w:cs="Arial"/>
        </w:rPr>
        <w:t xml:space="preserve"> </w:t>
      </w:r>
      <w:r w:rsidRPr="006B0350">
        <w:rPr>
          <w:rFonts w:ascii="Arial" w:eastAsia="Arial" w:hAnsi="Arial" w:cs="Arial"/>
        </w:rPr>
        <w:t xml:space="preserve"> The final deliverable of the database will include all the sign and structure improvements</w:t>
      </w:r>
      <w:r w:rsidR="00655897" w:rsidRPr="006B0350">
        <w:rPr>
          <w:rFonts w:ascii="Arial" w:eastAsia="Arial" w:hAnsi="Arial" w:cs="Arial"/>
        </w:rPr>
        <w:t xml:space="preserve"> and data collected during inspection, which represent what was </w:t>
      </w:r>
      <w:r w:rsidRPr="006B0350">
        <w:rPr>
          <w:rFonts w:ascii="Arial" w:eastAsia="Arial" w:hAnsi="Arial" w:cs="Arial"/>
        </w:rPr>
        <w:t xml:space="preserve">included in the final PS&amp;E </w:t>
      </w:r>
      <w:r w:rsidR="00655897" w:rsidRPr="006B0350">
        <w:rPr>
          <w:rFonts w:ascii="Arial" w:eastAsia="Arial" w:hAnsi="Arial" w:cs="Arial"/>
        </w:rPr>
        <w:t xml:space="preserve">and As-Built Plans </w:t>
      </w:r>
      <w:r w:rsidRPr="006B0350">
        <w:rPr>
          <w:rFonts w:ascii="Arial" w:eastAsia="Arial" w:hAnsi="Arial" w:cs="Arial"/>
        </w:rPr>
        <w:t xml:space="preserve">for this project.  </w:t>
      </w:r>
      <w:r w:rsidR="00607604" w:rsidRPr="006B0350">
        <w:rPr>
          <w:rFonts w:ascii="Arial" w:eastAsia="Arial" w:hAnsi="Arial" w:cs="Arial"/>
        </w:rPr>
        <w:t xml:space="preserve"> </w:t>
      </w:r>
      <w:r w:rsidRPr="006B0350">
        <w:rPr>
          <w:rFonts w:ascii="Arial" w:eastAsia="Arial" w:hAnsi="Arial" w:cs="Arial"/>
        </w:rPr>
        <w:t>This work will be completed after final PS&amp;E documents are awarded for construction</w:t>
      </w:r>
      <w:r w:rsidR="00655897" w:rsidRPr="006B0350">
        <w:rPr>
          <w:rFonts w:ascii="Arial" w:eastAsia="Arial" w:hAnsi="Arial" w:cs="Arial"/>
        </w:rPr>
        <w:t xml:space="preserve"> and modified after construction is complete to represent the final As-Built Plans</w:t>
      </w:r>
      <w:r w:rsidRPr="006B0350">
        <w:rPr>
          <w:rFonts w:ascii="Arial" w:eastAsia="Arial" w:hAnsi="Arial" w:cs="Arial"/>
        </w:rPr>
        <w:t>.</w:t>
      </w:r>
    </w:p>
    <w:p w14:paraId="1BBB093C" w14:textId="37E80AF3" w:rsidR="00081734" w:rsidRPr="00CB49BC" w:rsidRDefault="00081734" w:rsidP="00607604">
      <w:pPr>
        <w:spacing w:after="0" w:line="240" w:lineRule="auto"/>
        <w:rPr>
          <w:rFonts w:ascii="Arial" w:hAnsi="Arial" w:cs="Arial"/>
        </w:rPr>
      </w:pPr>
    </w:p>
    <w:p w14:paraId="759E2A35" w14:textId="1F77BE6E" w:rsidR="00607604" w:rsidRPr="00CB49BC" w:rsidRDefault="00607604" w:rsidP="00607604">
      <w:pPr>
        <w:pStyle w:val="ListParagraph"/>
        <w:widowControl w:val="0"/>
        <w:numPr>
          <w:ilvl w:val="0"/>
          <w:numId w:val="10"/>
        </w:numPr>
        <w:tabs>
          <w:tab w:val="left" w:pos="1080"/>
        </w:tabs>
        <w:autoSpaceDE w:val="0"/>
        <w:autoSpaceDN w:val="0"/>
        <w:spacing w:after="0" w:line="240" w:lineRule="auto"/>
        <w:rPr>
          <w:rFonts w:ascii="Arial" w:eastAsia="Arial" w:hAnsi="Arial" w:cs="Arial"/>
        </w:rPr>
      </w:pPr>
      <w:r w:rsidRPr="00CB49BC">
        <w:rPr>
          <w:rFonts w:ascii="Arial" w:eastAsia="Arial" w:hAnsi="Arial" w:cs="Arial"/>
        </w:rPr>
        <w:t>The Consultant shall provide MoDOT a Conceptual Study Report for each</w:t>
      </w:r>
      <w:r w:rsidRPr="00CB49BC">
        <w:rPr>
          <w:rFonts w:ascii="Arial" w:eastAsia="Arial" w:hAnsi="Arial" w:cs="Arial"/>
          <w:spacing w:val="1"/>
        </w:rPr>
        <w:t xml:space="preserve"> </w:t>
      </w:r>
      <w:r w:rsidRPr="00CB49BC">
        <w:rPr>
          <w:rFonts w:ascii="Arial" w:eastAsia="Arial" w:hAnsi="Arial" w:cs="Arial"/>
        </w:rPr>
        <w:t>project based on the findings of the Final Report.</w:t>
      </w:r>
      <w:r w:rsidRPr="00CB49BC">
        <w:rPr>
          <w:rFonts w:ascii="Arial" w:eastAsia="Arial" w:hAnsi="Arial" w:cs="Arial"/>
          <w:spacing w:val="1"/>
        </w:rPr>
        <w:t xml:space="preserve">  </w:t>
      </w:r>
      <w:r w:rsidRPr="00CB49BC">
        <w:rPr>
          <w:rFonts w:ascii="Arial" w:eastAsia="Arial" w:hAnsi="Arial" w:cs="Arial"/>
        </w:rPr>
        <w:t>This shall be in the</w:t>
      </w:r>
      <w:r w:rsidRPr="00DB7AD9">
        <w:rPr>
          <w:rFonts w:ascii="Arial" w:eastAsia="Arial" w:hAnsi="Arial" w:cs="Arial"/>
        </w:rPr>
        <w:t xml:space="preserve"> standard </w:t>
      </w:r>
      <w:r w:rsidRPr="00DB7AD9">
        <w:rPr>
          <w:rFonts w:ascii="Arial" w:eastAsia="Arial" w:hAnsi="Arial" w:cs="Arial"/>
          <w:spacing w:val="-64"/>
        </w:rPr>
        <w:t xml:space="preserve">    </w:t>
      </w:r>
      <w:r w:rsidRPr="00DB7AD9">
        <w:rPr>
          <w:rFonts w:ascii="Arial" w:eastAsia="Arial" w:hAnsi="Arial" w:cs="Arial"/>
        </w:rPr>
        <w:t>MoDOT</w:t>
      </w:r>
      <w:r w:rsidRPr="00DB7AD9">
        <w:rPr>
          <w:rFonts w:ascii="Arial" w:eastAsia="Arial" w:hAnsi="Arial" w:cs="Arial"/>
          <w:spacing w:val="-3"/>
        </w:rPr>
        <w:t xml:space="preserve"> </w:t>
      </w:r>
      <w:r w:rsidRPr="00DB7AD9">
        <w:rPr>
          <w:rFonts w:ascii="Arial" w:eastAsia="Arial" w:hAnsi="Arial" w:cs="Arial"/>
        </w:rPr>
        <w:t>Conceptual</w:t>
      </w:r>
      <w:r w:rsidRPr="00DB7AD9">
        <w:rPr>
          <w:rFonts w:ascii="Arial" w:eastAsia="Arial" w:hAnsi="Arial" w:cs="Arial"/>
          <w:spacing w:val="-5"/>
        </w:rPr>
        <w:t xml:space="preserve"> </w:t>
      </w:r>
      <w:r w:rsidRPr="00DB7AD9">
        <w:rPr>
          <w:rFonts w:ascii="Arial" w:eastAsia="Arial" w:hAnsi="Arial" w:cs="Arial"/>
        </w:rPr>
        <w:t>Study</w:t>
      </w:r>
      <w:r w:rsidRPr="00DB7AD9">
        <w:rPr>
          <w:rFonts w:ascii="Arial" w:eastAsia="Arial" w:hAnsi="Arial" w:cs="Arial"/>
          <w:spacing w:val="-3"/>
        </w:rPr>
        <w:t xml:space="preserve"> </w:t>
      </w:r>
      <w:r w:rsidRPr="00DB7AD9">
        <w:rPr>
          <w:rFonts w:ascii="Arial" w:eastAsia="Arial" w:hAnsi="Arial" w:cs="Arial"/>
        </w:rPr>
        <w:t>Report</w:t>
      </w:r>
      <w:r w:rsidRPr="00DB7AD9">
        <w:rPr>
          <w:rFonts w:ascii="Arial" w:eastAsia="Arial" w:hAnsi="Arial" w:cs="Arial"/>
          <w:spacing w:val="-2"/>
        </w:rPr>
        <w:t xml:space="preserve"> </w:t>
      </w:r>
      <w:r w:rsidRPr="00DB7AD9">
        <w:rPr>
          <w:rFonts w:ascii="Arial" w:eastAsia="Arial" w:hAnsi="Arial" w:cs="Arial"/>
        </w:rPr>
        <w:t>format</w:t>
      </w:r>
      <w:r w:rsidRPr="00DB7AD9">
        <w:rPr>
          <w:rFonts w:ascii="Arial" w:eastAsia="Arial" w:hAnsi="Arial" w:cs="Arial"/>
          <w:spacing w:val="-3"/>
        </w:rPr>
        <w:t xml:space="preserve"> </w:t>
      </w:r>
      <w:r w:rsidRPr="00DB7AD9">
        <w:rPr>
          <w:rFonts w:ascii="Arial" w:eastAsia="Arial" w:hAnsi="Arial" w:cs="Arial"/>
        </w:rPr>
        <w:t>in</w:t>
      </w:r>
      <w:r w:rsidRPr="00DB7AD9">
        <w:rPr>
          <w:rFonts w:ascii="Arial" w:eastAsia="Arial" w:hAnsi="Arial" w:cs="Arial"/>
          <w:spacing w:val="-3"/>
        </w:rPr>
        <w:t xml:space="preserve"> </w:t>
      </w:r>
      <w:r w:rsidRPr="00DB7AD9">
        <w:rPr>
          <w:rFonts w:ascii="Arial" w:eastAsia="Arial" w:hAnsi="Arial" w:cs="Arial"/>
        </w:rPr>
        <w:t>the</w:t>
      </w:r>
      <w:r w:rsidRPr="00DB7AD9">
        <w:rPr>
          <w:rFonts w:ascii="Arial" w:eastAsia="Arial" w:hAnsi="Arial" w:cs="Arial"/>
          <w:spacing w:val="-2"/>
        </w:rPr>
        <w:t xml:space="preserve"> </w:t>
      </w:r>
      <w:r w:rsidRPr="00DB7AD9">
        <w:rPr>
          <w:rFonts w:ascii="Arial" w:eastAsia="Arial" w:hAnsi="Arial" w:cs="Arial"/>
        </w:rPr>
        <w:t>Engineering</w:t>
      </w:r>
      <w:r w:rsidRPr="00DB7AD9">
        <w:rPr>
          <w:rFonts w:ascii="Arial" w:eastAsia="Arial" w:hAnsi="Arial" w:cs="Arial"/>
          <w:spacing w:val="-3"/>
        </w:rPr>
        <w:t xml:space="preserve"> </w:t>
      </w:r>
      <w:r w:rsidRPr="00DB7AD9">
        <w:rPr>
          <w:rFonts w:ascii="Arial" w:eastAsia="Arial" w:hAnsi="Arial" w:cs="Arial"/>
        </w:rPr>
        <w:t>Policy</w:t>
      </w:r>
      <w:r w:rsidRPr="00DB7AD9">
        <w:rPr>
          <w:rFonts w:ascii="Arial" w:eastAsia="Arial" w:hAnsi="Arial" w:cs="Arial"/>
          <w:spacing w:val="-2"/>
        </w:rPr>
        <w:t xml:space="preserve"> </w:t>
      </w:r>
      <w:r w:rsidRPr="00DB7AD9">
        <w:rPr>
          <w:rFonts w:ascii="Arial" w:eastAsia="Arial" w:hAnsi="Arial" w:cs="Arial"/>
        </w:rPr>
        <w:t>Guide</w:t>
      </w:r>
      <w:r w:rsidRPr="00DB7AD9">
        <w:rPr>
          <w:rFonts w:ascii="Arial" w:eastAsia="Arial" w:hAnsi="Arial" w:cs="Arial"/>
          <w:spacing w:val="-2"/>
        </w:rPr>
        <w:t xml:space="preserve"> </w:t>
      </w:r>
      <w:r w:rsidRPr="00DB7AD9">
        <w:rPr>
          <w:rFonts w:ascii="Arial" w:eastAsia="Arial" w:hAnsi="Arial" w:cs="Arial"/>
        </w:rPr>
        <w:t>Sec.128.</w:t>
      </w:r>
      <w:r w:rsidRPr="00DB7AD9">
        <w:rPr>
          <w:rFonts w:ascii="Arial" w:eastAsia="Arial" w:hAnsi="Arial" w:cs="Arial"/>
          <w:spacing w:val="1"/>
        </w:rPr>
        <w:t xml:space="preserve">  </w:t>
      </w:r>
      <w:r w:rsidRPr="00DB7AD9">
        <w:rPr>
          <w:rFonts w:ascii="Arial" w:eastAsia="Arial" w:hAnsi="Arial" w:cs="Arial"/>
        </w:rPr>
        <w:t>A tabulation of all signs and structures recommended for replacement</w:t>
      </w:r>
      <w:r w:rsidR="007302AE" w:rsidRPr="00DB7AD9">
        <w:rPr>
          <w:rFonts w:ascii="Arial" w:eastAsia="Arial" w:hAnsi="Arial" w:cs="Arial"/>
        </w:rPr>
        <w:t>/modifications</w:t>
      </w:r>
      <w:r w:rsidRPr="00DB7AD9">
        <w:rPr>
          <w:rFonts w:ascii="Arial" w:eastAsia="Arial" w:hAnsi="Arial" w:cs="Arial"/>
          <w:spacing w:val="1"/>
        </w:rPr>
        <w:t xml:space="preserve"> </w:t>
      </w:r>
      <w:r w:rsidRPr="00DB7AD9">
        <w:rPr>
          <w:rFonts w:ascii="Arial" w:eastAsia="Arial" w:hAnsi="Arial" w:cs="Arial"/>
        </w:rPr>
        <w:t>shall</w:t>
      </w:r>
      <w:r w:rsidRPr="00DB7AD9">
        <w:rPr>
          <w:rFonts w:ascii="Arial" w:eastAsia="Arial" w:hAnsi="Arial" w:cs="Arial"/>
          <w:spacing w:val="-3"/>
        </w:rPr>
        <w:t xml:space="preserve"> </w:t>
      </w:r>
      <w:r w:rsidRPr="00DB7AD9">
        <w:rPr>
          <w:rFonts w:ascii="Arial" w:eastAsia="Arial" w:hAnsi="Arial" w:cs="Arial"/>
        </w:rPr>
        <w:t>be</w:t>
      </w:r>
      <w:r w:rsidRPr="00DB7AD9">
        <w:rPr>
          <w:rFonts w:ascii="Arial" w:eastAsia="Arial" w:hAnsi="Arial" w:cs="Arial"/>
          <w:spacing w:val="-4"/>
        </w:rPr>
        <w:t xml:space="preserve"> </w:t>
      </w:r>
      <w:r w:rsidRPr="00DB7AD9">
        <w:rPr>
          <w:rFonts w:ascii="Arial" w:eastAsia="Arial" w:hAnsi="Arial" w:cs="Arial"/>
        </w:rPr>
        <w:t>included</w:t>
      </w:r>
      <w:r w:rsidRPr="00DB7AD9">
        <w:rPr>
          <w:rFonts w:ascii="Arial" w:eastAsia="Arial" w:hAnsi="Arial" w:cs="Arial"/>
          <w:spacing w:val="-2"/>
        </w:rPr>
        <w:t xml:space="preserve"> </w:t>
      </w:r>
      <w:r w:rsidRPr="00DB7AD9">
        <w:rPr>
          <w:rFonts w:ascii="Arial" w:eastAsia="Arial" w:hAnsi="Arial" w:cs="Arial"/>
        </w:rPr>
        <w:t>with</w:t>
      </w:r>
      <w:r w:rsidRPr="00DB7AD9">
        <w:rPr>
          <w:rFonts w:ascii="Arial" w:eastAsia="Arial" w:hAnsi="Arial" w:cs="Arial"/>
          <w:spacing w:val="-6"/>
        </w:rPr>
        <w:t xml:space="preserve"> </w:t>
      </w:r>
      <w:r w:rsidRPr="00DB7AD9">
        <w:rPr>
          <w:rFonts w:ascii="Arial" w:eastAsia="Arial" w:hAnsi="Arial" w:cs="Arial"/>
        </w:rPr>
        <w:t>a</w:t>
      </w:r>
      <w:r w:rsidRPr="00DB7AD9">
        <w:rPr>
          <w:rFonts w:ascii="Arial" w:eastAsia="Arial" w:hAnsi="Arial" w:cs="Arial"/>
          <w:spacing w:val="-2"/>
        </w:rPr>
        <w:t xml:space="preserve"> </w:t>
      </w:r>
      <w:r w:rsidRPr="00DB7AD9">
        <w:rPr>
          <w:rFonts w:ascii="Arial" w:eastAsia="Arial" w:hAnsi="Arial" w:cs="Arial"/>
        </w:rPr>
        <w:t>Conceptual</w:t>
      </w:r>
      <w:r w:rsidRPr="00DB7AD9">
        <w:rPr>
          <w:rFonts w:ascii="Arial" w:eastAsia="Arial" w:hAnsi="Arial" w:cs="Arial"/>
          <w:spacing w:val="-4"/>
        </w:rPr>
        <w:t xml:space="preserve"> </w:t>
      </w:r>
      <w:r w:rsidRPr="00DB7AD9">
        <w:rPr>
          <w:rFonts w:ascii="Arial" w:eastAsia="Arial" w:hAnsi="Arial" w:cs="Arial"/>
        </w:rPr>
        <w:t>Estimate</w:t>
      </w:r>
      <w:r w:rsidRPr="00DB7AD9">
        <w:rPr>
          <w:rFonts w:ascii="Arial" w:eastAsia="Arial" w:hAnsi="Arial" w:cs="Arial"/>
          <w:spacing w:val="-4"/>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Costs</w:t>
      </w:r>
      <w:r w:rsidRPr="00DB7AD9">
        <w:rPr>
          <w:rFonts w:ascii="Arial" w:eastAsia="Arial" w:hAnsi="Arial" w:cs="Arial"/>
          <w:spacing w:val="-5"/>
        </w:rPr>
        <w:t xml:space="preserve"> </w:t>
      </w:r>
      <w:r w:rsidRPr="00DB7AD9">
        <w:rPr>
          <w:rFonts w:ascii="Arial" w:eastAsia="Arial" w:hAnsi="Arial" w:cs="Arial"/>
        </w:rPr>
        <w:t>prepared</w:t>
      </w:r>
      <w:r w:rsidRPr="00DB7AD9">
        <w:rPr>
          <w:rFonts w:ascii="Arial" w:eastAsia="Arial" w:hAnsi="Arial" w:cs="Arial"/>
          <w:spacing w:val="-1"/>
        </w:rPr>
        <w:t xml:space="preserve"> </w:t>
      </w:r>
      <w:r w:rsidRPr="00DB7AD9">
        <w:rPr>
          <w:rFonts w:ascii="Arial" w:eastAsia="Arial" w:hAnsi="Arial" w:cs="Arial"/>
        </w:rPr>
        <w:t>in</w:t>
      </w:r>
      <w:r w:rsidRPr="00DB7AD9">
        <w:rPr>
          <w:rFonts w:ascii="Arial" w:eastAsia="Arial" w:hAnsi="Arial" w:cs="Arial"/>
          <w:spacing w:val="-4"/>
        </w:rPr>
        <w:t xml:space="preserve"> </w:t>
      </w:r>
      <w:r w:rsidRPr="00DB7AD9">
        <w:rPr>
          <w:rFonts w:ascii="Arial" w:eastAsia="Arial" w:hAnsi="Arial" w:cs="Arial"/>
        </w:rPr>
        <w:t>MoDOT’s current</w:t>
      </w:r>
      <w:r w:rsidRPr="00DB7AD9">
        <w:rPr>
          <w:rFonts w:ascii="Arial" w:eastAsia="Arial" w:hAnsi="Arial" w:cs="Arial"/>
          <w:spacing w:val="-1"/>
        </w:rPr>
        <w:t xml:space="preserve"> </w:t>
      </w:r>
      <w:r w:rsidRPr="00DB7AD9">
        <w:rPr>
          <w:rFonts w:ascii="Arial" w:eastAsia="Arial" w:hAnsi="Arial" w:cs="Arial"/>
        </w:rPr>
        <w:t>version of</w:t>
      </w:r>
      <w:r w:rsidRPr="00DB7AD9">
        <w:rPr>
          <w:rFonts w:ascii="Arial" w:eastAsia="Arial" w:hAnsi="Arial" w:cs="Arial"/>
          <w:spacing w:val="-3"/>
        </w:rPr>
        <w:t xml:space="preserve"> </w:t>
      </w:r>
      <w:r w:rsidRPr="00DB7AD9">
        <w:rPr>
          <w:rFonts w:ascii="Arial" w:eastAsia="Arial" w:hAnsi="Arial" w:cs="Arial"/>
        </w:rPr>
        <w:t>estimating software,</w:t>
      </w:r>
      <w:r w:rsidRPr="00DB7AD9">
        <w:rPr>
          <w:rFonts w:ascii="Arial" w:eastAsia="Arial" w:hAnsi="Arial" w:cs="Arial"/>
          <w:spacing w:val="-2"/>
        </w:rPr>
        <w:t xml:space="preserve"> </w:t>
      </w:r>
      <w:r w:rsidRPr="00DB7AD9">
        <w:rPr>
          <w:rFonts w:ascii="Arial" w:eastAsia="Arial" w:hAnsi="Arial" w:cs="Arial"/>
        </w:rPr>
        <w:t>Bid</w:t>
      </w:r>
      <w:r w:rsidRPr="00DB7AD9">
        <w:rPr>
          <w:rFonts w:ascii="Arial" w:eastAsia="Arial" w:hAnsi="Arial" w:cs="Arial"/>
          <w:spacing w:val="-1"/>
        </w:rPr>
        <w:t xml:space="preserve"> </w:t>
      </w:r>
      <w:r w:rsidRPr="00DB7AD9">
        <w:rPr>
          <w:rFonts w:ascii="Arial" w:eastAsia="Arial" w:hAnsi="Arial" w:cs="Arial"/>
        </w:rPr>
        <w:t xml:space="preserve">Tabs Pro.  The estimate </w:t>
      </w:r>
      <w:r w:rsidR="00CB49BC" w:rsidRPr="00DB7AD9">
        <w:rPr>
          <w:rFonts w:ascii="Arial" w:eastAsia="Arial" w:hAnsi="Arial" w:cs="Arial"/>
        </w:rPr>
        <w:t>shall</w:t>
      </w:r>
      <w:r w:rsidRPr="00DB7AD9">
        <w:rPr>
          <w:rFonts w:ascii="Arial" w:eastAsia="Arial" w:hAnsi="Arial" w:cs="Arial"/>
        </w:rPr>
        <w:t xml:space="preserve"> also include approximate </w:t>
      </w:r>
      <w:r w:rsidR="00CB49BC" w:rsidRPr="00DB7AD9">
        <w:rPr>
          <w:rFonts w:ascii="Arial" w:eastAsia="Arial" w:hAnsi="Arial" w:cs="Arial"/>
        </w:rPr>
        <w:t>quantity</w:t>
      </w:r>
      <w:r w:rsidRPr="00DB7AD9">
        <w:rPr>
          <w:rFonts w:ascii="Arial" w:eastAsia="Arial" w:hAnsi="Arial" w:cs="Arial"/>
        </w:rPr>
        <w:t xml:space="preserve"> of new guardrail to be provided at overhead sign locations that are determined to warrant barrier</w:t>
      </w:r>
      <w:r w:rsidR="00CB49BC" w:rsidRPr="00DB7AD9">
        <w:rPr>
          <w:rFonts w:ascii="Arial" w:eastAsia="Arial" w:hAnsi="Arial" w:cs="Arial"/>
        </w:rPr>
        <w:t xml:space="preserve"> protection, though where no protection currently exists</w:t>
      </w:r>
      <w:r w:rsidRPr="00DB7AD9">
        <w:rPr>
          <w:rFonts w:ascii="Arial" w:eastAsia="Arial" w:hAnsi="Arial" w:cs="Arial"/>
        </w:rPr>
        <w:t>.</w:t>
      </w:r>
    </w:p>
    <w:p w14:paraId="49737D56" w14:textId="77777777" w:rsidR="00607604" w:rsidRPr="00CB49BC" w:rsidRDefault="00607604" w:rsidP="003F4620">
      <w:pPr>
        <w:pStyle w:val="ListParagraph"/>
        <w:spacing w:after="0" w:line="240" w:lineRule="auto"/>
        <w:rPr>
          <w:rFonts w:ascii="Arial" w:eastAsia="Arial" w:hAnsi="Arial" w:cs="Arial"/>
        </w:rPr>
      </w:pPr>
    </w:p>
    <w:p w14:paraId="527E17E0" w14:textId="29DB9D71" w:rsidR="00CB49BC" w:rsidRPr="00CB49BC" w:rsidRDefault="00CB49BC" w:rsidP="00275C38">
      <w:pPr>
        <w:pStyle w:val="ListParagraph"/>
        <w:widowControl w:val="0"/>
        <w:numPr>
          <w:ilvl w:val="0"/>
          <w:numId w:val="10"/>
        </w:numPr>
        <w:tabs>
          <w:tab w:val="left" w:pos="1080"/>
        </w:tabs>
        <w:autoSpaceDE w:val="0"/>
        <w:autoSpaceDN w:val="0"/>
        <w:spacing w:after="0" w:line="240" w:lineRule="auto"/>
        <w:rPr>
          <w:rFonts w:ascii="Arial" w:eastAsia="Arial" w:hAnsi="Arial" w:cs="Arial"/>
        </w:rPr>
      </w:pPr>
      <w:r w:rsidRPr="00416DAE">
        <w:rPr>
          <w:rFonts w:ascii="Arial" w:eastAsia="Arial" w:hAnsi="Arial" w:cs="Arial"/>
        </w:rPr>
        <w:t>The Consultant shall provide MoDOT Preliminary and Final Plans, Specifications, and Estimates for each project based on the scope in the approved Conceptual Study Report.</w:t>
      </w:r>
      <w:r w:rsidRPr="00416DAE">
        <w:rPr>
          <w:rFonts w:ascii="Arial" w:eastAsia="Arial" w:hAnsi="Arial" w:cs="Arial"/>
          <w:spacing w:val="1"/>
        </w:rPr>
        <w:t xml:space="preserve"> </w:t>
      </w:r>
      <w:r w:rsidRPr="00416DAE">
        <w:rPr>
          <w:rFonts w:ascii="Arial" w:eastAsia="Arial" w:hAnsi="Arial" w:cs="Arial"/>
        </w:rPr>
        <w:t>The projects, at the time of solicitation, are on independent schedules with I-55</w:t>
      </w:r>
      <w:r w:rsidRPr="00416DAE">
        <w:rPr>
          <w:rFonts w:ascii="Arial" w:eastAsia="Arial" w:hAnsi="Arial" w:cs="Arial"/>
          <w:spacing w:val="1"/>
        </w:rPr>
        <w:t xml:space="preserve"> </w:t>
      </w:r>
      <w:r w:rsidRPr="00416DAE">
        <w:rPr>
          <w:rFonts w:ascii="Arial" w:eastAsia="Arial" w:hAnsi="Arial" w:cs="Arial"/>
        </w:rPr>
        <w:t>intended</w:t>
      </w:r>
      <w:r w:rsidRPr="00416DAE">
        <w:rPr>
          <w:rFonts w:ascii="Arial" w:eastAsia="Arial" w:hAnsi="Arial" w:cs="Arial"/>
          <w:spacing w:val="-3"/>
        </w:rPr>
        <w:t xml:space="preserve"> </w:t>
      </w:r>
      <w:r w:rsidRPr="00416DAE">
        <w:rPr>
          <w:rFonts w:ascii="Arial" w:eastAsia="Arial" w:hAnsi="Arial" w:cs="Arial"/>
        </w:rPr>
        <w:t>to</w:t>
      </w:r>
      <w:r w:rsidRPr="00416DAE">
        <w:rPr>
          <w:rFonts w:ascii="Arial" w:eastAsia="Arial" w:hAnsi="Arial" w:cs="Arial"/>
          <w:spacing w:val="-1"/>
        </w:rPr>
        <w:t xml:space="preserve"> </w:t>
      </w:r>
      <w:r w:rsidRPr="00416DAE">
        <w:rPr>
          <w:rFonts w:ascii="Arial" w:eastAsia="Arial" w:hAnsi="Arial" w:cs="Arial"/>
        </w:rPr>
        <w:t>be</w:t>
      </w:r>
      <w:r w:rsidRPr="00416DAE">
        <w:rPr>
          <w:rFonts w:ascii="Arial" w:eastAsia="Arial" w:hAnsi="Arial" w:cs="Arial"/>
          <w:spacing w:val="-2"/>
        </w:rPr>
        <w:t xml:space="preserve"> </w:t>
      </w:r>
      <w:r w:rsidRPr="00416DAE">
        <w:rPr>
          <w:rFonts w:ascii="Arial" w:eastAsia="Arial" w:hAnsi="Arial" w:cs="Arial"/>
        </w:rPr>
        <w:t>designed,</w:t>
      </w:r>
      <w:r w:rsidRPr="00416DAE">
        <w:rPr>
          <w:rFonts w:ascii="Arial" w:eastAsia="Arial" w:hAnsi="Arial" w:cs="Arial"/>
          <w:spacing w:val="-1"/>
        </w:rPr>
        <w:t xml:space="preserve"> </w:t>
      </w:r>
      <w:r w:rsidRPr="00416DAE">
        <w:rPr>
          <w:rFonts w:ascii="Arial" w:eastAsia="Arial" w:hAnsi="Arial" w:cs="Arial"/>
        </w:rPr>
        <w:t>bid, and constructed</w:t>
      </w:r>
      <w:r w:rsidRPr="00416DAE">
        <w:rPr>
          <w:rFonts w:ascii="Arial" w:eastAsia="Arial" w:hAnsi="Arial" w:cs="Arial"/>
          <w:spacing w:val="-3"/>
        </w:rPr>
        <w:t xml:space="preserve"> </w:t>
      </w:r>
      <w:r w:rsidRPr="00416DAE">
        <w:rPr>
          <w:rFonts w:ascii="Arial" w:eastAsia="Arial" w:hAnsi="Arial" w:cs="Arial"/>
        </w:rPr>
        <w:t xml:space="preserve">first. </w:t>
      </w:r>
    </w:p>
    <w:p w14:paraId="0E78C03C" w14:textId="77777777" w:rsidR="00607604" w:rsidRPr="00CB49BC" w:rsidRDefault="00607604" w:rsidP="003F4620">
      <w:pPr>
        <w:widowControl w:val="0"/>
        <w:tabs>
          <w:tab w:val="left" w:pos="1080"/>
        </w:tabs>
        <w:autoSpaceDE w:val="0"/>
        <w:autoSpaceDN w:val="0"/>
        <w:spacing w:after="0" w:line="240" w:lineRule="auto"/>
        <w:rPr>
          <w:rFonts w:ascii="Arial" w:eastAsia="Arial" w:hAnsi="Arial" w:cs="Arial"/>
          <w:highlight w:val="yellow"/>
        </w:rPr>
      </w:pPr>
    </w:p>
    <w:p w14:paraId="5BF8DF5F" w14:textId="77777777" w:rsidR="00607604" w:rsidRPr="00607604" w:rsidRDefault="00607604" w:rsidP="003F4620">
      <w:pPr>
        <w:spacing w:after="0" w:line="240" w:lineRule="auto"/>
        <w:rPr>
          <w:rFonts w:ascii="Arial" w:hAnsi="Arial" w:cs="Arial"/>
        </w:rPr>
      </w:pPr>
    </w:p>
    <w:p w14:paraId="44A0D898" w14:textId="4D7E155B" w:rsidR="00081734" w:rsidRPr="00607604" w:rsidRDefault="00081734" w:rsidP="003F4620">
      <w:pPr>
        <w:spacing w:after="0" w:line="240" w:lineRule="auto"/>
        <w:rPr>
          <w:rFonts w:ascii="Arial" w:hAnsi="Arial" w:cs="Arial"/>
        </w:rPr>
      </w:pPr>
    </w:p>
    <w:p w14:paraId="790614FA" w14:textId="795FC19D" w:rsidR="0070421E" w:rsidRPr="00607604" w:rsidRDefault="0070421E" w:rsidP="003F4620">
      <w:pPr>
        <w:spacing w:after="0" w:line="240" w:lineRule="auto"/>
        <w:rPr>
          <w:rFonts w:ascii="Arial" w:hAnsi="Arial" w:cs="Arial"/>
        </w:rPr>
      </w:pPr>
    </w:p>
    <w:p w14:paraId="69939B8B" w14:textId="5EC318E8" w:rsidR="0070421E" w:rsidRPr="00F76B3D" w:rsidRDefault="0070421E" w:rsidP="003F4620">
      <w:pPr>
        <w:spacing w:after="0" w:line="240" w:lineRule="auto"/>
        <w:rPr>
          <w:rFonts w:ascii="Arial" w:hAnsi="Arial" w:cs="Arial"/>
        </w:rPr>
      </w:pPr>
    </w:p>
    <w:p w14:paraId="7D9F6E52" w14:textId="68582B29" w:rsidR="0070421E" w:rsidRPr="00F76B3D" w:rsidRDefault="0070421E" w:rsidP="00081734">
      <w:pPr>
        <w:spacing w:after="0" w:line="240" w:lineRule="auto"/>
        <w:rPr>
          <w:rFonts w:ascii="Arial" w:hAnsi="Arial" w:cs="Arial"/>
        </w:rPr>
      </w:pPr>
    </w:p>
    <w:p w14:paraId="197CA8FA" w14:textId="5E6B3391" w:rsidR="0070421E" w:rsidRPr="00F76B3D" w:rsidRDefault="0070421E" w:rsidP="00081734">
      <w:pPr>
        <w:spacing w:after="0" w:line="240" w:lineRule="auto"/>
        <w:rPr>
          <w:rFonts w:ascii="Arial" w:hAnsi="Arial" w:cs="Arial"/>
        </w:rPr>
      </w:pPr>
    </w:p>
    <w:p w14:paraId="51A63D15" w14:textId="57434017" w:rsidR="0070421E" w:rsidRPr="00F76B3D" w:rsidRDefault="0070421E">
      <w:pPr>
        <w:rPr>
          <w:rFonts w:ascii="Arial" w:hAnsi="Arial" w:cs="Arial"/>
        </w:rPr>
      </w:pPr>
      <w:r w:rsidRPr="00F76B3D">
        <w:rPr>
          <w:rFonts w:ascii="Arial" w:hAnsi="Arial" w:cs="Arial"/>
        </w:rPr>
        <w:br w:type="page"/>
      </w:r>
    </w:p>
    <w:p w14:paraId="017E2659" w14:textId="1C38B620" w:rsidR="00985A90" w:rsidRPr="00985A90" w:rsidRDefault="00985A90" w:rsidP="003A7060">
      <w:pPr>
        <w:pStyle w:val="ListParagraph"/>
        <w:numPr>
          <w:ilvl w:val="0"/>
          <w:numId w:val="1"/>
        </w:numPr>
        <w:spacing w:after="0" w:line="240" w:lineRule="auto"/>
        <w:rPr>
          <w:rFonts w:ascii="Arial" w:hAnsi="Arial" w:cs="Arial"/>
          <w:b/>
          <w:bCs/>
          <w:sz w:val="20"/>
          <w:szCs w:val="20"/>
        </w:rPr>
      </w:pPr>
      <w:r w:rsidRPr="00985A90">
        <w:rPr>
          <w:rFonts w:ascii="Arial" w:hAnsi="Arial" w:cs="Arial"/>
          <w:b/>
          <w:bCs/>
        </w:rPr>
        <w:lastRenderedPageBreak/>
        <w:t>PROPOSAL EVALUATION CRITERIA</w:t>
      </w:r>
    </w:p>
    <w:p w14:paraId="46AFAA5D" w14:textId="2B5C8E67" w:rsidR="00985A90" w:rsidRDefault="00985A90" w:rsidP="00275C38">
      <w:pPr>
        <w:spacing w:after="0" w:line="240" w:lineRule="auto"/>
        <w:ind w:left="360"/>
        <w:rPr>
          <w:rFonts w:ascii="Arial" w:hAnsi="Arial" w:cs="Arial"/>
          <w:sz w:val="20"/>
          <w:szCs w:val="20"/>
        </w:rPr>
      </w:pPr>
    </w:p>
    <w:p w14:paraId="18CFBF0A" w14:textId="77777777" w:rsidR="00275C38" w:rsidRPr="00275C38" w:rsidRDefault="00275C38" w:rsidP="00275C38">
      <w:pPr>
        <w:spacing w:after="0" w:line="240" w:lineRule="auto"/>
        <w:ind w:left="360"/>
        <w:rPr>
          <w:rFonts w:ascii="Arial" w:hAnsi="Arial" w:cs="Arial"/>
        </w:rPr>
      </w:pPr>
    </w:p>
    <w:p w14:paraId="4119311C" w14:textId="77777777" w:rsidR="00275C38" w:rsidRPr="00275C38" w:rsidRDefault="00275C38" w:rsidP="00275C38">
      <w:pPr>
        <w:pStyle w:val="BodyText"/>
        <w:ind w:left="100" w:right="10"/>
        <w:rPr>
          <w:sz w:val="22"/>
          <w:szCs w:val="22"/>
        </w:rPr>
      </w:pPr>
      <w:r w:rsidRPr="00275C38">
        <w:rPr>
          <w:sz w:val="22"/>
          <w:szCs w:val="22"/>
        </w:rPr>
        <w:t>MoDOT will evaluate Consultants interested in performing the work based on information contained in proposals received by the specified due date and any previous work experiences with MoDOT (if applicable). Interested Consultants will be evaluated according to the following considerations:</w:t>
      </w:r>
    </w:p>
    <w:p w14:paraId="7E7DCFB7" w14:textId="77777777" w:rsidR="00275C38" w:rsidRPr="00275C38" w:rsidRDefault="00275C38" w:rsidP="00275C38">
      <w:pPr>
        <w:pStyle w:val="BodyText"/>
        <w:ind w:right="10"/>
        <w:rPr>
          <w:sz w:val="22"/>
          <w:szCs w:val="22"/>
        </w:rPr>
      </w:pPr>
    </w:p>
    <w:p w14:paraId="71BE1BBD" w14:textId="77777777" w:rsidR="00275C38" w:rsidRPr="00275C38" w:rsidRDefault="00275C38" w:rsidP="00275C38">
      <w:pPr>
        <w:pStyle w:val="ListParagraph"/>
        <w:widowControl w:val="0"/>
        <w:numPr>
          <w:ilvl w:val="1"/>
          <w:numId w:val="4"/>
        </w:numPr>
        <w:tabs>
          <w:tab w:val="left" w:pos="1919"/>
          <w:tab w:val="left" w:pos="1921"/>
        </w:tabs>
        <w:autoSpaceDE w:val="0"/>
        <w:autoSpaceDN w:val="0"/>
        <w:spacing w:after="0" w:line="240" w:lineRule="auto"/>
        <w:ind w:left="1920" w:right="10" w:hanging="720"/>
        <w:contextualSpacing w:val="0"/>
        <w:rPr>
          <w:rFonts w:ascii="Arial" w:hAnsi="Arial" w:cs="Arial"/>
        </w:rPr>
      </w:pPr>
      <w:r w:rsidRPr="00275C38">
        <w:rPr>
          <w:rFonts w:ascii="Arial" w:hAnsi="Arial" w:cs="Arial"/>
        </w:rPr>
        <w:t>(25 points) Project Understanding &amp; Innovation:</w:t>
      </w:r>
    </w:p>
    <w:p w14:paraId="253B228A"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Understanding the scope of work</w:t>
      </w:r>
      <w:r w:rsidRPr="00275C38">
        <w:rPr>
          <w:rFonts w:ascii="Arial" w:hAnsi="Arial" w:cs="Arial"/>
          <w:spacing w:val="-31"/>
        </w:rPr>
        <w:t xml:space="preserve"> </w:t>
      </w:r>
      <w:r w:rsidRPr="00275C38">
        <w:rPr>
          <w:rFonts w:ascii="Arial" w:hAnsi="Arial" w:cs="Arial"/>
        </w:rPr>
        <w:t>required.</w:t>
      </w:r>
    </w:p>
    <w:p w14:paraId="68A8CBCA"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General organization and clarity of the</w:t>
      </w:r>
      <w:r w:rsidRPr="00275C38">
        <w:rPr>
          <w:rFonts w:ascii="Arial" w:hAnsi="Arial" w:cs="Arial"/>
          <w:spacing w:val="-38"/>
        </w:rPr>
        <w:t xml:space="preserve"> </w:t>
      </w:r>
      <w:r w:rsidRPr="00275C38">
        <w:rPr>
          <w:rFonts w:ascii="Arial" w:hAnsi="Arial" w:cs="Arial"/>
        </w:rPr>
        <w:t>proposal.</w:t>
      </w:r>
    </w:p>
    <w:p w14:paraId="2E9F0569"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Ability to implement new ideas from which MoDOT could</w:t>
      </w:r>
      <w:r w:rsidRPr="00275C38">
        <w:rPr>
          <w:rFonts w:ascii="Arial" w:hAnsi="Arial" w:cs="Arial"/>
          <w:spacing w:val="-43"/>
        </w:rPr>
        <w:t xml:space="preserve"> </w:t>
      </w:r>
      <w:r w:rsidRPr="00275C38">
        <w:rPr>
          <w:rFonts w:ascii="Arial" w:hAnsi="Arial" w:cs="Arial"/>
        </w:rPr>
        <w:t>learn.</w:t>
      </w:r>
    </w:p>
    <w:p w14:paraId="6E027171" w14:textId="77777777" w:rsidR="00275C38" w:rsidRDefault="00275C38" w:rsidP="00275C38">
      <w:pPr>
        <w:pStyle w:val="ListParagraph"/>
        <w:widowControl w:val="0"/>
        <w:tabs>
          <w:tab w:val="left" w:pos="1899"/>
          <w:tab w:val="left" w:pos="1900"/>
        </w:tabs>
        <w:autoSpaceDE w:val="0"/>
        <w:autoSpaceDN w:val="0"/>
        <w:spacing w:after="0" w:line="240" w:lineRule="auto"/>
        <w:ind w:left="1900" w:right="10"/>
        <w:contextualSpacing w:val="0"/>
        <w:jc w:val="right"/>
        <w:rPr>
          <w:rFonts w:ascii="Arial" w:hAnsi="Arial" w:cs="Arial"/>
        </w:rPr>
      </w:pPr>
    </w:p>
    <w:p w14:paraId="3B96A9CC" w14:textId="259F5EBE" w:rsidR="00275C38" w:rsidRPr="00275C38" w:rsidRDefault="00275C38" w:rsidP="00275C38">
      <w:pPr>
        <w:pStyle w:val="ListParagraph"/>
        <w:widowControl w:val="0"/>
        <w:numPr>
          <w:ilvl w:val="1"/>
          <w:numId w:val="4"/>
        </w:numPr>
        <w:tabs>
          <w:tab w:val="left" w:pos="1899"/>
          <w:tab w:val="left" w:pos="1900"/>
        </w:tabs>
        <w:autoSpaceDE w:val="0"/>
        <w:autoSpaceDN w:val="0"/>
        <w:spacing w:after="0" w:line="240" w:lineRule="auto"/>
        <w:ind w:left="1900" w:right="10" w:hanging="720"/>
        <w:contextualSpacing w:val="0"/>
        <w:rPr>
          <w:rFonts w:ascii="Arial" w:hAnsi="Arial" w:cs="Arial"/>
        </w:rPr>
      </w:pPr>
      <w:r w:rsidRPr="00275C38">
        <w:rPr>
          <w:rFonts w:ascii="Arial" w:hAnsi="Arial" w:cs="Arial"/>
        </w:rPr>
        <w:t>(25 points) Qualifications, experience and technical competence of the consultant and assigned staff relative to the task requirements and scope of</w:t>
      </w:r>
      <w:r w:rsidRPr="00275C38">
        <w:rPr>
          <w:rFonts w:ascii="Arial" w:hAnsi="Arial" w:cs="Arial"/>
          <w:spacing w:val="-45"/>
        </w:rPr>
        <w:t xml:space="preserve"> </w:t>
      </w:r>
      <w:r w:rsidRPr="00275C38">
        <w:rPr>
          <w:rFonts w:ascii="Arial" w:hAnsi="Arial" w:cs="Arial"/>
        </w:rPr>
        <w:t>work outlined, specifically as related to the</w:t>
      </w:r>
      <w:r w:rsidRPr="00275C38">
        <w:rPr>
          <w:rFonts w:ascii="Arial" w:hAnsi="Arial" w:cs="Arial"/>
          <w:spacing w:val="-39"/>
        </w:rPr>
        <w:t xml:space="preserve"> </w:t>
      </w:r>
      <w:r w:rsidRPr="00275C38">
        <w:rPr>
          <w:rFonts w:ascii="Arial" w:hAnsi="Arial" w:cs="Arial"/>
        </w:rPr>
        <w:t>following:</w:t>
      </w:r>
    </w:p>
    <w:p w14:paraId="1DFCDCF0" w14:textId="77777777" w:rsidR="00275C38" w:rsidRPr="00275C38" w:rsidRDefault="00275C38" w:rsidP="00275C38">
      <w:pPr>
        <w:pStyle w:val="ListParagraph"/>
        <w:widowControl w:val="0"/>
        <w:numPr>
          <w:ilvl w:val="2"/>
          <w:numId w:val="4"/>
        </w:numPr>
        <w:tabs>
          <w:tab w:val="left" w:pos="2440"/>
        </w:tabs>
        <w:autoSpaceDE w:val="0"/>
        <w:autoSpaceDN w:val="0"/>
        <w:spacing w:after="0" w:line="240" w:lineRule="auto"/>
        <w:ind w:left="2439" w:right="10" w:hanging="359"/>
        <w:contextualSpacing w:val="0"/>
        <w:rPr>
          <w:rFonts w:ascii="Arial" w:hAnsi="Arial" w:cs="Arial"/>
        </w:rPr>
      </w:pPr>
      <w:r w:rsidRPr="00275C38">
        <w:rPr>
          <w:rFonts w:ascii="Arial" w:hAnsi="Arial" w:cs="Arial"/>
        </w:rPr>
        <w:t>Project</w:t>
      </w:r>
      <w:r w:rsidRPr="00275C38">
        <w:rPr>
          <w:rFonts w:ascii="Arial" w:hAnsi="Arial" w:cs="Arial"/>
          <w:spacing w:val="-14"/>
        </w:rPr>
        <w:t xml:space="preserve"> </w:t>
      </w:r>
      <w:r w:rsidRPr="00275C38">
        <w:rPr>
          <w:rFonts w:ascii="Arial" w:hAnsi="Arial" w:cs="Arial"/>
        </w:rPr>
        <w:t>Manager</w:t>
      </w:r>
    </w:p>
    <w:p w14:paraId="08B4B743" w14:textId="77777777" w:rsidR="00275C38" w:rsidRPr="00275C38" w:rsidRDefault="00275C38" w:rsidP="00275C38">
      <w:pPr>
        <w:pStyle w:val="ListParagraph"/>
        <w:widowControl w:val="0"/>
        <w:numPr>
          <w:ilvl w:val="2"/>
          <w:numId w:val="4"/>
        </w:numPr>
        <w:tabs>
          <w:tab w:val="left" w:pos="2440"/>
        </w:tabs>
        <w:autoSpaceDE w:val="0"/>
        <w:autoSpaceDN w:val="0"/>
        <w:spacing w:after="0" w:line="240" w:lineRule="auto"/>
        <w:ind w:left="2439" w:right="10" w:hanging="359"/>
        <w:contextualSpacing w:val="0"/>
        <w:rPr>
          <w:rFonts w:ascii="Arial" w:hAnsi="Arial" w:cs="Arial"/>
        </w:rPr>
      </w:pPr>
      <w:r w:rsidRPr="00275C38">
        <w:rPr>
          <w:rFonts w:ascii="Arial" w:hAnsi="Arial" w:cs="Arial"/>
        </w:rPr>
        <w:t>Other assigned</w:t>
      </w:r>
      <w:r w:rsidRPr="00275C38">
        <w:rPr>
          <w:rFonts w:ascii="Arial" w:hAnsi="Arial" w:cs="Arial"/>
          <w:spacing w:val="-1"/>
        </w:rPr>
        <w:t xml:space="preserve"> key </w:t>
      </w:r>
      <w:r w:rsidRPr="00275C38">
        <w:rPr>
          <w:rFonts w:ascii="Arial" w:hAnsi="Arial" w:cs="Arial"/>
        </w:rPr>
        <w:t>staff</w:t>
      </w:r>
    </w:p>
    <w:p w14:paraId="17E7312D" w14:textId="77777777" w:rsidR="00275C38" w:rsidRPr="00275C38" w:rsidRDefault="00275C38" w:rsidP="00275C38">
      <w:pPr>
        <w:pStyle w:val="ListParagraph"/>
        <w:tabs>
          <w:tab w:val="left" w:pos="2440"/>
        </w:tabs>
        <w:spacing w:after="0" w:line="240" w:lineRule="auto"/>
        <w:ind w:left="2439" w:right="10"/>
        <w:jc w:val="right"/>
        <w:rPr>
          <w:rFonts w:ascii="Arial" w:hAnsi="Arial" w:cs="Arial"/>
        </w:rPr>
      </w:pPr>
    </w:p>
    <w:p w14:paraId="65E1D4E6" w14:textId="77777777" w:rsidR="00275C38" w:rsidRPr="00275C38" w:rsidRDefault="00275C38" w:rsidP="00275C38">
      <w:pPr>
        <w:pStyle w:val="ListParagraph"/>
        <w:widowControl w:val="0"/>
        <w:numPr>
          <w:ilvl w:val="1"/>
          <w:numId w:val="4"/>
        </w:numPr>
        <w:tabs>
          <w:tab w:val="left" w:pos="1919"/>
          <w:tab w:val="left" w:pos="1920"/>
        </w:tabs>
        <w:autoSpaceDE w:val="0"/>
        <w:autoSpaceDN w:val="0"/>
        <w:spacing w:after="0" w:line="240" w:lineRule="auto"/>
        <w:ind w:left="1920" w:right="10" w:hanging="720"/>
        <w:contextualSpacing w:val="0"/>
        <w:rPr>
          <w:rFonts w:ascii="Arial" w:hAnsi="Arial" w:cs="Arial"/>
        </w:rPr>
      </w:pPr>
      <w:r w:rsidRPr="00275C38">
        <w:rPr>
          <w:rFonts w:ascii="Arial" w:hAnsi="Arial" w:cs="Arial"/>
        </w:rPr>
        <w:t>(20 points) Past Performance:</w:t>
      </w:r>
    </w:p>
    <w:p w14:paraId="23B16F65"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Previous</w:t>
      </w:r>
      <w:r w:rsidRPr="00275C38">
        <w:rPr>
          <w:rFonts w:ascii="Arial" w:hAnsi="Arial" w:cs="Arial"/>
          <w:spacing w:val="-7"/>
        </w:rPr>
        <w:t xml:space="preserve"> </w:t>
      </w:r>
      <w:r w:rsidRPr="00275C38">
        <w:rPr>
          <w:rFonts w:ascii="Arial" w:hAnsi="Arial" w:cs="Arial"/>
        </w:rPr>
        <w:t>work</w:t>
      </w:r>
      <w:r w:rsidRPr="00275C38">
        <w:rPr>
          <w:rFonts w:ascii="Arial" w:hAnsi="Arial" w:cs="Arial"/>
          <w:spacing w:val="-7"/>
        </w:rPr>
        <w:t xml:space="preserve"> </w:t>
      </w:r>
      <w:r w:rsidRPr="00275C38">
        <w:rPr>
          <w:rFonts w:ascii="Arial" w:hAnsi="Arial" w:cs="Arial"/>
        </w:rPr>
        <w:t>experience</w:t>
      </w:r>
      <w:r w:rsidRPr="00275C38">
        <w:rPr>
          <w:rFonts w:ascii="Arial" w:hAnsi="Arial" w:cs="Arial"/>
          <w:spacing w:val="-7"/>
        </w:rPr>
        <w:t xml:space="preserve"> </w:t>
      </w:r>
      <w:r w:rsidRPr="00275C38">
        <w:rPr>
          <w:rFonts w:ascii="Arial" w:hAnsi="Arial" w:cs="Arial"/>
        </w:rPr>
        <w:t>with</w:t>
      </w:r>
      <w:r w:rsidRPr="00275C38">
        <w:rPr>
          <w:rFonts w:ascii="Arial" w:hAnsi="Arial" w:cs="Arial"/>
          <w:spacing w:val="-7"/>
        </w:rPr>
        <w:t xml:space="preserve"> </w:t>
      </w:r>
      <w:r w:rsidRPr="00275C38">
        <w:rPr>
          <w:rFonts w:ascii="Arial" w:hAnsi="Arial" w:cs="Arial"/>
        </w:rPr>
        <w:t>MoDOT</w:t>
      </w:r>
      <w:r w:rsidRPr="00275C38">
        <w:rPr>
          <w:rFonts w:ascii="Arial" w:hAnsi="Arial" w:cs="Arial"/>
          <w:spacing w:val="-7"/>
        </w:rPr>
        <w:t xml:space="preserve"> </w:t>
      </w:r>
      <w:r w:rsidRPr="00275C38">
        <w:rPr>
          <w:rFonts w:ascii="Arial" w:hAnsi="Arial" w:cs="Arial"/>
        </w:rPr>
        <w:t>(if</w:t>
      </w:r>
      <w:r w:rsidRPr="00275C38">
        <w:rPr>
          <w:rFonts w:ascii="Arial" w:hAnsi="Arial" w:cs="Arial"/>
          <w:spacing w:val="-7"/>
        </w:rPr>
        <w:t xml:space="preserve"> </w:t>
      </w:r>
      <w:r w:rsidRPr="00275C38">
        <w:rPr>
          <w:rFonts w:ascii="Arial" w:hAnsi="Arial" w:cs="Arial"/>
        </w:rPr>
        <w:t>applicable).</w:t>
      </w:r>
    </w:p>
    <w:p w14:paraId="690B487C"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Quality of final work</w:t>
      </w:r>
      <w:r w:rsidRPr="00275C38">
        <w:rPr>
          <w:rFonts w:ascii="Arial" w:hAnsi="Arial" w:cs="Arial"/>
          <w:spacing w:val="-3"/>
        </w:rPr>
        <w:t xml:space="preserve"> </w:t>
      </w:r>
      <w:r w:rsidRPr="00275C38">
        <w:rPr>
          <w:rFonts w:ascii="Arial" w:hAnsi="Arial" w:cs="Arial"/>
        </w:rPr>
        <w:t>products.</w:t>
      </w:r>
    </w:p>
    <w:p w14:paraId="70E8B23B"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Ability to meet work</w:t>
      </w:r>
      <w:r w:rsidRPr="00275C38">
        <w:rPr>
          <w:rFonts w:ascii="Arial" w:hAnsi="Arial" w:cs="Arial"/>
          <w:spacing w:val="-24"/>
        </w:rPr>
        <w:t xml:space="preserve"> </w:t>
      </w:r>
      <w:r w:rsidRPr="00275C38">
        <w:rPr>
          <w:rFonts w:ascii="Arial" w:hAnsi="Arial" w:cs="Arial"/>
        </w:rPr>
        <w:t>schedules.</w:t>
      </w:r>
    </w:p>
    <w:p w14:paraId="2A0A84EF" w14:textId="77777777" w:rsidR="00275C38" w:rsidRPr="00275C38" w:rsidRDefault="00275C38" w:rsidP="00275C38">
      <w:pPr>
        <w:pStyle w:val="ListParagraph"/>
        <w:tabs>
          <w:tab w:val="left" w:pos="2460"/>
        </w:tabs>
        <w:spacing w:after="0" w:line="240" w:lineRule="auto"/>
        <w:ind w:left="240" w:right="10"/>
        <w:rPr>
          <w:rFonts w:ascii="Arial" w:hAnsi="Arial" w:cs="Arial"/>
        </w:rPr>
      </w:pPr>
    </w:p>
    <w:p w14:paraId="709A9645" w14:textId="77777777" w:rsidR="00275C38" w:rsidRPr="00275C38" w:rsidRDefault="00275C38" w:rsidP="00275C38">
      <w:pPr>
        <w:pStyle w:val="ListParagraph"/>
        <w:widowControl w:val="0"/>
        <w:numPr>
          <w:ilvl w:val="1"/>
          <w:numId w:val="4"/>
        </w:numPr>
        <w:tabs>
          <w:tab w:val="left" w:pos="2460"/>
        </w:tabs>
        <w:autoSpaceDE w:val="0"/>
        <w:autoSpaceDN w:val="0"/>
        <w:spacing w:after="0" w:line="240" w:lineRule="auto"/>
        <w:ind w:right="10"/>
        <w:contextualSpacing w:val="0"/>
        <w:rPr>
          <w:rFonts w:ascii="Arial" w:hAnsi="Arial" w:cs="Arial"/>
        </w:rPr>
      </w:pPr>
      <w:r w:rsidRPr="00275C38">
        <w:rPr>
          <w:rFonts w:ascii="Arial" w:hAnsi="Arial" w:cs="Arial"/>
        </w:rPr>
        <w:t>(10 points) General Experience of Firm:</w:t>
      </w:r>
    </w:p>
    <w:p w14:paraId="7583BFE9"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right="10"/>
        <w:contextualSpacing w:val="0"/>
        <w:rPr>
          <w:rFonts w:ascii="Arial" w:hAnsi="Arial" w:cs="Arial"/>
        </w:rPr>
      </w:pPr>
      <w:r w:rsidRPr="00275C38">
        <w:rPr>
          <w:rFonts w:ascii="Arial" w:hAnsi="Arial" w:cs="Arial"/>
        </w:rPr>
        <w:t>Prior experience with similar types of work.</w:t>
      </w:r>
    </w:p>
    <w:p w14:paraId="5A664EBF" w14:textId="77777777" w:rsidR="00275C38" w:rsidRPr="00275C38" w:rsidRDefault="00275C38" w:rsidP="00275C38">
      <w:pPr>
        <w:pStyle w:val="BodyText"/>
        <w:ind w:right="10"/>
        <w:rPr>
          <w:sz w:val="22"/>
          <w:szCs w:val="22"/>
        </w:rPr>
      </w:pPr>
    </w:p>
    <w:p w14:paraId="21E7CE07" w14:textId="77777777" w:rsidR="00275C38" w:rsidRPr="00275C38" w:rsidRDefault="00275C38" w:rsidP="00275C38">
      <w:pPr>
        <w:pStyle w:val="ListParagraph"/>
        <w:widowControl w:val="0"/>
        <w:numPr>
          <w:ilvl w:val="1"/>
          <w:numId w:val="4"/>
        </w:numPr>
        <w:tabs>
          <w:tab w:val="left" w:pos="1919"/>
          <w:tab w:val="left" w:pos="1920"/>
        </w:tabs>
        <w:autoSpaceDE w:val="0"/>
        <w:autoSpaceDN w:val="0"/>
        <w:spacing w:after="0" w:line="240" w:lineRule="auto"/>
        <w:ind w:left="1920" w:right="10" w:hanging="720"/>
        <w:contextualSpacing w:val="0"/>
        <w:rPr>
          <w:rFonts w:ascii="Arial" w:hAnsi="Arial" w:cs="Arial"/>
        </w:rPr>
      </w:pPr>
      <w:r w:rsidRPr="00275C38">
        <w:rPr>
          <w:rFonts w:ascii="Arial" w:hAnsi="Arial" w:cs="Arial"/>
        </w:rPr>
        <w:t>(10 points) Familiarity &amp; Capability:</w:t>
      </w:r>
    </w:p>
    <w:p w14:paraId="54D7B7CF"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Familiarity with MoDOT procedures.</w:t>
      </w:r>
    </w:p>
    <w:p w14:paraId="72B37529"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Ability to comply with contract requirements &amp; proposed timeline.</w:t>
      </w:r>
    </w:p>
    <w:p w14:paraId="69A2947D" w14:textId="77777777" w:rsidR="00275C38" w:rsidRPr="00275C38" w:rsidRDefault="00275C38" w:rsidP="00275C38">
      <w:pPr>
        <w:pStyle w:val="BodyText"/>
        <w:ind w:right="10"/>
        <w:rPr>
          <w:sz w:val="22"/>
          <w:szCs w:val="22"/>
        </w:rPr>
      </w:pPr>
    </w:p>
    <w:p w14:paraId="1D275D26" w14:textId="77777777" w:rsidR="00275C38" w:rsidRPr="00275C38" w:rsidRDefault="00275C38" w:rsidP="00275C38">
      <w:pPr>
        <w:pStyle w:val="ListParagraph"/>
        <w:widowControl w:val="0"/>
        <w:numPr>
          <w:ilvl w:val="1"/>
          <w:numId w:val="4"/>
        </w:numPr>
        <w:tabs>
          <w:tab w:val="left" w:pos="1919"/>
          <w:tab w:val="left" w:pos="1920"/>
        </w:tabs>
        <w:autoSpaceDE w:val="0"/>
        <w:autoSpaceDN w:val="0"/>
        <w:spacing w:after="0" w:line="240" w:lineRule="auto"/>
        <w:ind w:left="1920" w:right="10" w:hanging="720"/>
        <w:contextualSpacing w:val="0"/>
        <w:rPr>
          <w:rFonts w:ascii="Arial" w:hAnsi="Arial" w:cs="Arial"/>
        </w:rPr>
      </w:pPr>
      <w:r w:rsidRPr="00275C38">
        <w:rPr>
          <w:rFonts w:ascii="Arial" w:hAnsi="Arial" w:cs="Arial"/>
        </w:rPr>
        <w:t>(10 points) Accessibility of Firm &amp; Staff:</w:t>
      </w:r>
    </w:p>
    <w:p w14:paraId="0A2D3733"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Familiarity &amp; proximity with area in which project is located.</w:t>
      </w:r>
    </w:p>
    <w:p w14:paraId="03AB6271" w14:textId="77777777" w:rsidR="00275C38" w:rsidRPr="00275C38" w:rsidRDefault="00275C38" w:rsidP="00275C38">
      <w:pPr>
        <w:pStyle w:val="ListParagraph"/>
        <w:widowControl w:val="0"/>
        <w:numPr>
          <w:ilvl w:val="2"/>
          <w:numId w:val="4"/>
        </w:numPr>
        <w:tabs>
          <w:tab w:val="left" w:pos="2460"/>
        </w:tabs>
        <w:autoSpaceDE w:val="0"/>
        <w:autoSpaceDN w:val="0"/>
        <w:spacing w:after="0" w:line="240" w:lineRule="auto"/>
        <w:ind w:left="2459" w:right="10" w:hanging="359"/>
        <w:contextualSpacing w:val="0"/>
        <w:rPr>
          <w:rFonts w:ascii="Arial" w:hAnsi="Arial" w:cs="Arial"/>
        </w:rPr>
      </w:pPr>
      <w:r w:rsidRPr="00275C38">
        <w:rPr>
          <w:rFonts w:ascii="Arial" w:hAnsi="Arial" w:cs="Arial"/>
        </w:rPr>
        <w:t>Responsiveness to needs of clients.</w:t>
      </w:r>
    </w:p>
    <w:p w14:paraId="68DA3FEB" w14:textId="17D30320" w:rsidR="00275C38" w:rsidRPr="00275C38" w:rsidRDefault="00275C38" w:rsidP="00275C38">
      <w:pPr>
        <w:spacing w:after="0" w:line="240" w:lineRule="auto"/>
        <w:ind w:left="360"/>
        <w:rPr>
          <w:rFonts w:ascii="Arial" w:hAnsi="Arial" w:cs="Arial"/>
        </w:rPr>
      </w:pPr>
    </w:p>
    <w:p w14:paraId="0F2FE65C" w14:textId="6906DFA6" w:rsidR="00275C38" w:rsidRDefault="00275C38" w:rsidP="00275C38">
      <w:pPr>
        <w:spacing w:after="0" w:line="240" w:lineRule="auto"/>
        <w:ind w:left="360"/>
        <w:rPr>
          <w:rFonts w:ascii="Arial" w:hAnsi="Arial" w:cs="Arial"/>
        </w:rPr>
      </w:pPr>
    </w:p>
    <w:p w14:paraId="47BEDF76" w14:textId="008F8AE3" w:rsidR="00275C38" w:rsidRDefault="00275C38" w:rsidP="00275C38">
      <w:pPr>
        <w:spacing w:after="0" w:line="240" w:lineRule="auto"/>
        <w:ind w:left="360"/>
        <w:rPr>
          <w:rFonts w:ascii="Arial" w:hAnsi="Arial" w:cs="Arial"/>
        </w:rPr>
      </w:pPr>
    </w:p>
    <w:p w14:paraId="1DCFD1DA" w14:textId="58AB2B98" w:rsidR="00275C38" w:rsidRDefault="00275C38">
      <w:pPr>
        <w:rPr>
          <w:rFonts w:ascii="Arial" w:hAnsi="Arial" w:cs="Arial"/>
        </w:rPr>
      </w:pPr>
      <w:r>
        <w:rPr>
          <w:rFonts w:ascii="Arial" w:hAnsi="Arial" w:cs="Arial"/>
        </w:rPr>
        <w:br w:type="page"/>
      </w:r>
    </w:p>
    <w:p w14:paraId="7FD2929C" w14:textId="4F35D82A" w:rsidR="00985A90" w:rsidRPr="00985A90" w:rsidRDefault="00985A90" w:rsidP="00275C38">
      <w:pPr>
        <w:pStyle w:val="ListParagraph"/>
        <w:numPr>
          <w:ilvl w:val="0"/>
          <w:numId w:val="1"/>
        </w:numPr>
        <w:spacing w:after="0" w:line="240" w:lineRule="auto"/>
        <w:contextualSpacing w:val="0"/>
        <w:rPr>
          <w:rFonts w:ascii="Arial" w:hAnsi="Arial" w:cs="Arial"/>
          <w:b/>
          <w:bCs/>
        </w:rPr>
      </w:pPr>
      <w:r>
        <w:rPr>
          <w:rFonts w:ascii="Arial" w:hAnsi="Arial" w:cs="Arial"/>
          <w:b/>
          <w:bCs/>
        </w:rPr>
        <w:lastRenderedPageBreak/>
        <w:t>SELECTION PROCESS</w:t>
      </w:r>
    </w:p>
    <w:p w14:paraId="68221D7F" w14:textId="27C5F155" w:rsidR="00985A90" w:rsidRPr="00626269" w:rsidRDefault="00985A90" w:rsidP="00275C38">
      <w:pPr>
        <w:spacing w:after="0" w:line="240" w:lineRule="auto"/>
        <w:ind w:left="360"/>
        <w:rPr>
          <w:rFonts w:ascii="Arial" w:hAnsi="Arial" w:cs="Arial"/>
        </w:rPr>
      </w:pPr>
    </w:p>
    <w:p w14:paraId="6FC8140E" w14:textId="3BA4FFF5" w:rsidR="00985A90" w:rsidRPr="00626269" w:rsidRDefault="00985A90" w:rsidP="00275C38">
      <w:pPr>
        <w:spacing w:after="0" w:line="240" w:lineRule="auto"/>
        <w:ind w:left="360"/>
        <w:rPr>
          <w:rFonts w:ascii="Arial" w:hAnsi="Arial" w:cs="Arial"/>
        </w:rPr>
      </w:pPr>
    </w:p>
    <w:p w14:paraId="69E9814F" w14:textId="77777777" w:rsidR="00275C38" w:rsidRPr="00626269" w:rsidRDefault="00275C38" w:rsidP="00275C38">
      <w:pPr>
        <w:pStyle w:val="BodyText"/>
        <w:ind w:left="119" w:right="10"/>
        <w:rPr>
          <w:sz w:val="22"/>
          <w:szCs w:val="22"/>
        </w:rPr>
      </w:pPr>
      <w:r w:rsidRPr="00626269">
        <w:rPr>
          <w:sz w:val="22"/>
          <w:szCs w:val="22"/>
        </w:rPr>
        <w:t>The evaluation of proposals based on the criteria listed above will be used by the selection committee to select one Consultant based on the evaluation criteria above with which to begin negotiating a contract. Negotiations will include selection of any sub-consultants and/or Consultants required based on the final scope of services.</w:t>
      </w:r>
    </w:p>
    <w:p w14:paraId="3E12AA50" w14:textId="77777777" w:rsidR="00275C38" w:rsidRPr="00626269" w:rsidRDefault="00275C38" w:rsidP="00275C38">
      <w:pPr>
        <w:pStyle w:val="BodyText"/>
        <w:ind w:right="10"/>
        <w:rPr>
          <w:sz w:val="22"/>
          <w:szCs w:val="22"/>
        </w:rPr>
      </w:pPr>
    </w:p>
    <w:p w14:paraId="6D1C8724" w14:textId="77777777" w:rsidR="00275C38" w:rsidRPr="00626269" w:rsidRDefault="00275C38" w:rsidP="00275C38">
      <w:pPr>
        <w:pStyle w:val="BodyText"/>
        <w:ind w:left="120" w:right="10"/>
        <w:rPr>
          <w:sz w:val="22"/>
          <w:szCs w:val="22"/>
        </w:rPr>
      </w:pPr>
      <w:r w:rsidRPr="00626269">
        <w:rPr>
          <w:sz w:val="22"/>
          <w:szCs w:val="22"/>
        </w:rPr>
        <w:t>MoDOT reserves the right to negotiate a contract with any respondent. If a contract cannot be successfully negotiated with the selected Consultant within the time specified below, MoDOT may select another Consultant with which to begin negotiations.</w:t>
      </w:r>
    </w:p>
    <w:p w14:paraId="7A79663D" w14:textId="77777777" w:rsidR="00275C38" w:rsidRPr="00626269" w:rsidRDefault="00275C38" w:rsidP="00275C38">
      <w:pPr>
        <w:pStyle w:val="BodyText"/>
        <w:ind w:right="10"/>
        <w:rPr>
          <w:sz w:val="22"/>
          <w:szCs w:val="22"/>
        </w:rPr>
      </w:pPr>
    </w:p>
    <w:p w14:paraId="1E541D3C" w14:textId="77777777" w:rsidR="00275C38" w:rsidRPr="00275C38" w:rsidRDefault="00275C38" w:rsidP="00275C38">
      <w:pPr>
        <w:pStyle w:val="BodyText"/>
        <w:ind w:right="10"/>
        <w:rPr>
          <w:sz w:val="22"/>
          <w:szCs w:val="22"/>
        </w:rPr>
      </w:pPr>
    </w:p>
    <w:p w14:paraId="1BF25001" w14:textId="77777777" w:rsidR="00275C38" w:rsidRPr="00275C38" w:rsidRDefault="00275C38" w:rsidP="00275C38">
      <w:pPr>
        <w:pStyle w:val="Heading1"/>
        <w:spacing w:before="0"/>
        <w:ind w:left="3198" w:right="10"/>
        <w:rPr>
          <w:sz w:val="22"/>
          <w:szCs w:val="22"/>
        </w:rPr>
      </w:pPr>
      <w:r w:rsidRPr="00275C38">
        <w:rPr>
          <w:sz w:val="22"/>
          <w:szCs w:val="22"/>
          <w:u w:val="thick"/>
        </w:rPr>
        <w:t>PROPOSED SCHEDULE</w:t>
      </w:r>
    </w:p>
    <w:p w14:paraId="39F3FB99" w14:textId="77777777" w:rsidR="00275C38" w:rsidRPr="00275C38" w:rsidRDefault="00275C38" w:rsidP="00275C38">
      <w:pPr>
        <w:pStyle w:val="BodyText"/>
        <w:ind w:right="10"/>
        <w:rPr>
          <w:b/>
          <w:sz w:val="22"/>
          <w:szCs w:val="22"/>
        </w:rPr>
      </w:pPr>
    </w:p>
    <w:p w14:paraId="6007F020" w14:textId="76F8A8F7" w:rsidR="00275C38" w:rsidRPr="004B7990" w:rsidRDefault="00275C38" w:rsidP="004B7990">
      <w:pPr>
        <w:pStyle w:val="ListParagraph"/>
        <w:numPr>
          <w:ilvl w:val="0"/>
          <w:numId w:val="33"/>
        </w:numPr>
        <w:tabs>
          <w:tab w:val="left" w:pos="5159"/>
        </w:tabs>
        <w:spacing w:after="0" w:line="240" w:lineRule="auto"/>
        <w:ind w:left="270" w:right="10" w:hanging="155"/>
        <w:rPr>
          <w:rFonts w:ascii="Arial" w:hAnsi="Arial" w:cs="Arial"/>
        </w:rPr>
      </w:pPr>
      <w:r w:rsidRPr="004B7990">
        <w:rPr>
          <w:rFonts w:ascii="Arial" w:hAnsi="Arial" w:cs="Arial"/>
        </w:rPr>
        <w:t>Proposals</w:t>
      </w:r>
      <w:r w:rsidRPr="004B7990">
        <w:rPr>
          <w:rFonts w:ascii="Arial" w:hAnsi="Arial" w:cs="Arial"/>
          <w:spacing w:val="-2"/>
        </w:rPr>
        <w:t xml:space="preserve"> </w:t>
      </w:r>
      <w:r w:rsidRPr="004B7990">
        <w:rPr>
          <w:rFonts w:ascii="Arial" w:hAnsi="Arial" w:cs="Arial"/>
        </w:rPr>
        <w:t>Due</w:t>
      </w:r>
      <w:r w:rsidRPr="004B7990">
        <w:rPr>
          <w:rFonts w:ascii="Arial" w:hAnsi="Arial" w:cs="Arial"/>
        </w:rPr>
        <w:tab/>
      </w:r>
      <w:r w:rsidR="004B7990">
        <w:rPr>
          <w:rFonts w:ascii="Arial" w:hAnsi="Arial" w:cs="Arial"/>
        </w:rPr>
        <w:tab/>
      </w:r>
      <w:r w:rsidR="00321396" w:rsidRPr="004B7990">
        <w:rPr>
          <w:rFonts w:ascii="Arial" w:hAnsi="Arial" w:cs="Arial"/>
        </w:rPr>
        <w:t>May 13</w:t>
      </w:r>
      <w:r w:rsidR="00B11232" w:rsidRPr="004B7990">
        <w:rPr>
          <w:rFonts w:ascii="Arial" w:hAnsi="Arial" w:cs="Arial"/>
        </w:rPr>
        <w:t>, 2022</w:t>
      </w:r>
    </w:p>
    <w:p w14:paraId="2B93E9C5" w14:textId="302E301E" w:rsidR="00275C38" w:rsidRPr="004B7990" w:rsidRDefault="00275C38" w:rsidP="004B7990">
      <w:pPr>
        <w:pStyle w:val="ListParagraph"/>
        <w:numPr>
          <w:ilvl w:val="0"/>
          <w:numId w:val="33"/>
        </w:numPr>
        <w:tabs>
          <w:tab w:val="left" w:pos="5159"/>
        </w:tabs>
        <w:spacing w:after="0" w:line="240" w:lineRule="auto"/>
        <w:ind w:left="270" w:right="10" w:hanging="155"/>
        <w:rPr>
          <w:rFonts w:ascii="Arial" w:hAnsi="Arial" w:cs="Arial"/>
        </w:rPr>
      </w:pPr>
      <w:r w:rsidRPr="004B7990">
        <w:rPr>
          <w:rFonts w:ascii="Arial" w:hAnsi="Arial" w:cs="Arial"/>
        </w:rPr>
        <w:t>Notification</w:t>
      </w:r>
      <w:r w:rsidRPr="004B7990">
        <w:rPr>
          <w:rFonts w:ascii="Arial" w:hAnsi="Arial" w:cs="Arial"/>
          <w:spacing w:val="-6"/>
        </w:rPr>
        <w:t xml:space="preserve"> </w:t>
      </w:r>
      <w:r w:rsidRPr="004B7990">
        <w:rPr>
          <w:rFonts w:ascii="Arial" w:hAnsi="Arial" w:cs="Arial"/>
        </w:rPr>
        <w:t>of</w:t>
      </w:r>
      <w:r w:rsidRPr="004B7990">
        <w:rPr>
          <w:rFonts w:ascii="Arial" w:hAnsi="Arial" w:cs="Arial"/>
          <w:spacing w:val="-6"/>
        </w:rPr>
        <w:t xml:space="preserve"> </w:t>
      </w:r>
      <w:r w:rsidRPr="004B7990">
        <w:rPr>
          <w:rFonts w:ascii="Arial" w:hAnsi="Arial" w:cs="Arial"/>
        </w:rPr>
        <w:t>Selection</w:t>
      </w:r>
      <w:r w:rsidRPr="004B7990">
        <w:rPr>
          <w:rFonts w:ascii="Arial" w:hAnsi="Arial" w:cs="Arial"/>
        </w:rPr>
        <w:tab/>
      </w:r>
      <w:r w:rsidR="004B7990">
        <w:rPr>
          <w:rFonts w:ascii="Arial" w:hAnsi="Arial" w:cs="Arial"/>
        </w:rPr>
        <w:tab/>
      </w:r>
      <w:r w:rsidR="00B11232" w:rsidRPr="004B7990">
        <w:rPr>
          <w:rFonts w:ascii="Arial" w:hAnsi="Arial" w:cs="Arial"/>
        </w:rPr>
        <w:t xml:space="preserve">May </w:t>
      </w:r>
      <w:r w:rsidR="00321396" w:rsidRPr="004B7990">
        <w:rPr>
          <w:rFonts w:ascii="Arial" w:hAnsi="Arial" w:cs="Arial"/>
        </w:rPr>
        <w:t>27</w:t>
      </w:r>
      <w:r w:rsidR="00B11232" w:rsidRPr="004B7990">
        <w:rPr>
          <w:rFonts w:ascii="Arial" w:hAnsi="Arial" w:cs="Arial"/>
        </w:rPr>
        <w:t>, 2022</w:t>
      </w:r>
    </w:p>
    <w:p w14:paraId="647C04DA" w14:textId="720475F5" w:rsidR="00275C38" w:rsidRPr="002F2F5E" w:rsidRDefault="00275C38" w:rsidP="004B7990">
      <w:pPr>
        <w:pStyle w:val="ListParagraph"/>
        <w:numPr>
          <w:ilvl w:val="0"/>
          <w:numId w:val="33"/>
        </w:numPr>
        <w:tabs>
          <w:tab w:val="left" w:pos="5159"/>
        </w:tabs>
        <w:spacing w:after="0" w:line="240" w:lineRule="auto"/>
        <w:ind w:left="270" w:right="10" w:hanging="155"/>
        <w:rPr>
          <w:rFonts w:ascii="Arial" w:hAnsi="Arial" w:cs="Arial"/>
        </w:rPr>
      </w:pPr>
      <w:r w:rsidRPr="004B7990">
        <w:rPr>
          <w:rFonts w:ascii="Arial" w:hAnsi="Arial" w:cs="Arial"/>
        </w:rPr>
        <w:t>Contract</w:t>
      </w:r>
      <w:r w:rsidRPr="004B7990">
        <w:rPr>
          <w:rFonts w:ascii="Arial" w:hAnsi="Arial" w:cs="Arial"/>
          <w:spacing w:val="-6"/>
        </w:rPr>
        <w:t xml:space="preserve"> </w:t>
      </w:r>
      <w:r w:rsidRPr="004B7990">
        <w:rPr>
          <w:rFonts w:ascii="Arial" w:hAnsi="Arial" w:cs="Arial"/>
        </w:rPr>
        <w:t>Negotiations</w:t>
      </w:r>
      <w:r w:rsidRPr="004B7990">
        <w:rPr>
          <w:rFonts w:ascii="Arial" w:hAnsi="Arial" w:cs="Arial"/>
        </w:rPr>
        <w:tab/>
      </w:r>
      <w:r w:rsidR="004B7990">
        <w:rPr>
          <w:rFonts w:ascii="Arial" w:hAnsi="Arial" w:cs="Arial"/>
        </w:rPr>
        <w:tab/>
      </w:r>
      <w:r w:rsidR="00B11232" w:rsidRPr="002F2F5E">
        <w:rPr>
          <w:rFonts w:ascii="Arial" w:hAnsi="Arial" w:cs="Arial"/>
        </w:rPr>
        <w:t>June</w:t>
      </w:r>
      <w:r w:rsidR="00321396" w:rsidRPr="002F2F5E">
        <w:rPr>
          <w:rFonts w:ascii="Arial" w:hAnsi="Arial" w:cs="Arial"/>
        </w:rPr>
        <w:t>/July</w:t>
      </w:r>
      <w:r w:rsidR="00B11232" w:rsidRPr="002F2F5E">
        <w:rPr>
          <w:rFonts w:ascii="Arial" w:hAnsi="Arial" w:cs="Arial"/>
        </w:rPr>
        <w:t xml:space="preserve"> 2022</w:t>
      </w:r>
    </w:p>
    <w:p w14:paraId="04D31AAE" w14:textId="4FCE726C" w:rsidR="00275C38" w:rsidRPr="002F2F5E" w:rsidRDefault="00275C38" w:rsidP="004B7990">
      <w:pPr>
        <w:pStyle w:val="ListParagraph"/>
        <w:numPr>
          <w:ilvl w:val="0"/>
          <w:numId w:val="33"/>
        </w:numPr>
        <w:tabs>
          <w:tab w:val="left" w:pos="5159"/>
        </w:tabs>
        <w:spacing w:after="0" w:line="240" w:lineRule="auto"/>
        <w:ind w:left="270" w:right="10" w:hanging="155"/>
        <w:rPr>
          <w:rFonts w:ascii="Arial" w:hAnsi="Arial" w:cs="Arial"/>
        </w:rPr>
      </w:pPr>
      <w:r w:rsidRPr="002F2F5E">
        <w:rPr>
          <w:rFonts w:ascii="Arial" w:hAnsi="Arial" w:cs="Arial"/>
        </w:rPr>
        <w:t>Notice</w:t>
      </w:r>
      <w:r w:rsidRPr="002F2F5E">
        <w:rPr>
          <w:rFonts w:ascii="Arial" w:hAnsi="Arial" w:cs="Arial"/>
          <w:spacing w:val="-4"/>
        </w:rPr>
        <w:t xml:space="preserve"> </w:t>
      </w:r>
      <w:r w:rsidRPr="002F2F5E">
        <w:rPr>
          <w:rFonts w:ascii="Arial" w:hAnsi="Arial" w:cs="Arial"/>
        </w:rPr>
        <w:t>To</w:t>
      </w:r>
      <w:r w:rsidRPr="002F2F5E">
        <w:rPr>
          <w:rFonts w:ascii="Arial" w:hAnsi="Arial" w:cs="Arial"/>
          <w:spacing w:val="-4"/>
        </w:rPr>
        <w:t xml:space="preserve"> </w:t>
      </w:r>
      <w:r w:rsidRPr="002F2F5E">
        <w:rPr>
          <w:rFonts w:ascii="Arial" w:hAnsi="Arial" w:cs="Arial"/>
        </w:rPr>
        <w:t>Proceed</w:t>
      </w:r>
      <w:r w:rsidRPr="002F2F5E">
        <w:rPr>
          <w:rFonts w:ascii="Arial" w:hAnsi="Arial" w:cs="Arial"/>
        </w:rPr>
        <w:tab/>
      </w:r>
      <w:r w:rsidR="004B7990" w:rsidRPr="002F2F5E">
        <w:rPr>
          <w:rFonts w:ascii="Arial" w:hAnsi="Arial" w:cs="Arial"/>
        </w:rPr>
        <w:tab/>
      </w:r>
      <w:r w:rsidR="00B11232" w:rsidRPr="002F2F5E">
        <w:rPr>
          <w:rFonts w:ascii="Arial" w:hAnsi="Arial" w:cs="Arial"/>
        </w:rPr>
        <w:t xml:space="preserve">July </w:t>
      </w:r>
      <w:r w:rsidR="00321396" w:rsidRPr="002F2F5E">
        <w:rPr>
          <w:rFonts w:ascii="Arial" w:hAnsi="Arial" w:cs="Arial"/>
        </w:rPr>
        <w:t>22</w:t>
      </w:r>
      <w:r w:rsidR="00B11232" w:rsidRPr="002F2F5E">
        <w:rPr>
          <w:rFonts w:ascii="Arial" w:hAnsi="Arial" w:cs="Arial"/>
        </w:rPr>
        <w:t>, 2022</w:t>
      </w:r>
    </w:p>
    <w:p w14:paraId="79A9F49F" w14:textId="77777777" w:rsidR="004B7990" w:rsidRPr="002F2F5E" w:rsidRDefault="004B7990" w:rsidP="0003164D">
      <w:pPr>
        <w:tabs>
          <w:tab w:val="left" w:pos="5159"/>
        </w:tabs>
        <w:spacing w:after="0" w:line="240" w:lineRule="auto"/>
        <w:ind w:left="115" w:right="10"/>
        <w:rPr>
          <w:rFonts w:ascii="Arial" w:hAnsi="Arial" w:cs="Arial"/>
        </w:rPr>
      </w:pPr>
    </w:p>
    <w:p w14:paraId="74384522" w14:textId="2EED4BB7" w:rsidR="0003164D" w:rsidRPr="002F2F5E" w:rsidRDefault="0003164D" w:rsidP="004B7990">
      <w:pPr>
        <w:pStyle w:val="ListParagraph"/>
        <w:numPr>
          <w:ilvl w:val="0"/>
          <w:numId w:val="33"/>
        </w:numPr>
        <w:tabs>
          <w:tab w:val="left" w:pos="5159"/>
        </w:tabs>
        <w:spacing w:after="0" w:line="240" w:lineRule="auto"/>
        <w:ind w:left="270" w:right="10" w:hanging="155"/>
        <w:rPr>
          <w:rFonts w:ascii="Arial" w:hAnsi="Arial" w:cs="Arial"/>
        </w:rPr>
      </w:pPr>
      <w:r w:rsidRPr="002F2F5E">
        <w:rPr>
          <w:rFonts w:ascii="Arial" w:hAnsi="Arial" w:cs="Arial"/>
        </w:rPr>
        <w:t xml:space="preserve">Inspection Reports for I-55 </w:t>
      </w:r>
      <w:r w:rsidRPr="002F2F5E">
        <w:rPr>
          <w:rFonts w:ascii="Arial" w:hAnsi="Arial" w:cs="Arial"/>
          <w:color w:val="FF0000"/>
        </w:rPr>
        <w:tab/>
      </w:r>
      <w:r w:rsidR="004B7990" w:rsidRPr="002F2F5E">
        <w:rPr>
          <w:rFonts w:ascii="Arial" w:hAnsi="Arial" w:cs="Arial"/>
        </w:rPr>
        <w:tab/>
      </w:r>
      <w:r w:rsidR="00577656" w:rsidRPr="002F2F5E">
        <w:rPr>
          <w:rFonts w:ascii="Arial" w:hAnsi="Arial" w:cs="Arial"/>
        </w:rPr>
        <w:t>December</w:t>
      </w:r>
      <w:r w:rsidR="00F222B1" w:rsidRPr="002F2F5E">
        <w:rPr>
          <w:rFonts w:ascii="Arial" w:hAnsi="Arial" w:cs="Arial"/>
        </w:rPr>
        <w:t xml:space="preserve"> 1, 2022</w:t>
      </w:r>
    </w:p>
    <w:p w14:paraId="7D512C44" w14:textId="2BD46CBB" w:rsidR="0003164D" w:rsidRPr="002F2F5E" w:rsidRDefault="0003164D" w:rsidP="006B0350">
      <w:pPr>
        <w:tabs>
          <w:tab w:val="left" w:pos="5159"/>
        </w:tabs>
        <w:spacing w:after="0" w:line="240" w:lineRule="auto"/>
        <w:ind w:left="115" w:right="10"/>
        <w:rPr>
          <w:rFonts w:ascii="Arial" w:hAnsi="Arial" w:cs="Arial"/>
          <w:i/>
          <w:iCs/>
        </w:rPr>
      </w:pPr>
      <w:r w:rsidRPr="002F2F5E">
        <w:rPr>
          <w:rFonts w:ascii="Arial" w:hAnsi="Arial" w:cs="Arial"/>
        </w:rPr>
        <w:t xml:space="preserve">     </w:t>
      </w:r>
      <w:r w:rsidRPr="002F2F5E">
        <w:rPr>
          <w:rFonts w:ascii="Arial" w:hAnsi="Arial" w:cs="Arial"/>
          <w:i/>
          <w:iCs/>
        </w:rPr>
        <w:t xml:space="preserve">(from </w:t>
      </w:r>
      <w:r w:rsidR="00F222B1" w:rsidRPr="002F2F5E">
        <w:rPr>
          <w:rFonts w:ascii="Arial" w:hAnsi="Arial" w:cs="Arial"/>
          <w:i/>
          <w:iCs/>
        </w:rPr>
        <w:t xml:space="preserve">1.5 miles North of Rte Z </w:t>
      </w:r>
      <w:r w:rsidRPr="002F2F5E">
        <w:rPr>
          <w:rFonts w:ascii="Arial" w:hAnsi="Arial" w:cs="Arial"/>
          <w:i/>
          <w:iCs/>
        </w:rPr>
        <w:t xml:space="preserve">to </w:t>
      </w:r>
      <w:r w:rsidR="00577656" w:rsidRPr="002F2F5E">
        <w:rPr>
          <w:rFonts w:ascii="Arial" w:hAnsi="Arial" w:cs="Arial"/>
          <w:i/>
          <w:iCs/>
        </w:rPr>
        <w:t>2</w:t>
      </w:r>
      <w:r w:rsidR="00F222B1" w:rsidRPr="002F2F5E">
        <w:rPr>
          <w:rFonts w:ascii="Arial" w:hAnsi="Arial" w:cs="Arial"/>
          <w:i/>
          <w:iCs/>
        </w:rPr>
        <w:t>.</w:t>
      </w:r>
      <w:r w:rsidR="00577656" w:rsidRPr="002F2F5E">
        <w:rPr>
          <w:rFonts w:ascii="Arial" w:hAnsi="Arial" w:cs="Arial"/>
          <w:i/>
          <w:iCs/>
        </w:rPr>
        <w:t>5</w:t>
      </w:r>
      <w:r w:rsidR="00F222B1" w:rsidRPr="002F2F5E">
        <w:rPr>
          <w:rFonts w:ascii="Arial" w:hAnsi="Arial" w:cs="Arial"/>
          <w:i/>
          <w:iCs/>
        </w:rPr>
        <w:t xml:space="preserve"> miles South of Rte 67</w:t>
      </w:r>
      <w:r w:rsidRPr="002F2F5E">
        <w:rPr>
          <w:rFonts w:ascii="Arial" w:hAnsi="Arial" w:cs="Arial"/>
          <w:i/>
          <w:iCs/>
        </w:rPr>
        <w:t>)</w:t>
      </w:r>
    </w:p>
    <w:p w14:paraId="4BE8FE06" w14:textId="6FE4E0DF" w:rsidR="006B0350" w:rsidRPr="004B7990" w:rsidRDefault="006B0350" w:rsidP="004B7990">
      <w:pPr>
        <w:pStyle w:val="ListParagraph"/>
        <w:numPr>
          <w:ilvl w:val="0"/>
          <w:numId w:val="33"/>
        </w:numPr>
        <w:tabs>
          <w:tab w:val="left" w:pos="5159"/>
        </w:tabs>
        <w:spacing w:after="0" w:line="240" w:lineRule="auto"/>
        <w:ind w:left="270" w:right="10" w:hanging="155"/>
        <w:rPr>
          <w:rFonts w:ascii="Arial" w:hAnsi="Arial" w:cs="Arial"/>
        </w:rPr>
      </w:pPr>
      <w:r w:rsidRPr="002F2F5E">
        <w:rPr>
          <w:rFonts w:ascii="Arial" w:hAnsi="Arial" w:cs="Arial"/>
        </w:rPr>
        <w:t>Conceptual Level Cost Estimate for I-55, I-64 &amp; I-170</w:t>
      </w:r>
      <w:r w:rsidR="004B7990" w:rsidRPr="002F2F5E">
        <w:rPr>
          <w:rFonts w:ascii="Arial" w:hAnsi="Arial" w:cs="Arial"/>
        </w:rPr>
        <w:tab/>
      </w:r>
      <w:r w:rsidRPr="002F2F5E">
        <w:rPr>
          <w:rFonts w:ascii="Arial" w:hAnsi="Arial" w:cs="Arial"/>
        </w:rPr>
        <w:t>December 15, 2022</w:t>
      </w:r>
      <w:r w:rsidRPr="004B7990">
        <w:rPr>
          <w:rFonts w:ascii="Arial" w:hAnsi="Arial" w:cs="Arial"/>
        </w:rPr>
        <w:t xml:space="preserve"> </w:t>
      </w:r>
      <w:r w:rsidRPr="004B7990">
        <w:rPr>
          <w:rFonts w:ascii="Arial" w:hAnsi="Arial" w:cs="Arial"/>
          <w:i/>
          <w:iCs/>
        </w:rPr>
        <w:t>(Tentative)</w:t>
      </w:r>
    </w:p>
    <w:p w14:paraId="78F7ABF6" w14:textId="5A5E54B7" w:rsidR="006B0350" w:rsidRPr="004B7990" w:rsidRDefault="006B0350" w:rsidP="00275C38">
      <w:pPr>
        <w:tabs>
          <w:tab w:val="left" w:pos="5159"/>
        </w:tabs>
        <w:spacing w:after="0" w:line="240" w:lineRule="auto"/>
        <w:ind w:left="115" w:right="10"/>
        <w:rPr>
          <w:rFonts w:ascii="Arial" w:hAnsi="Arial" w:cs="Arial"/>
          <w:i/>
          <w:iCs/>
        </w:rPr>
      </w:pPr>
      <w:r w:rsidRPr="004B7990">
        <w:rPr>
          <w:rFonts w:ascii="Arial" w:hAnsi="Arial" w:cs="Arial"/>
        </w:rPr>
        <w:t xml:space="preserve">     </w:t>
      </w:r>
      <w:r w:rsidRPr="004B7990">
        <w:rPr>
          <w:rFonts w:ascii="Arial" w:hAnsi="Arial" w:cs="Arial"/>
          <w:i/>
          <w:iCs/>
        </w:rPr>
        <w:t>(Inspections should be completed for this Cost Estimate)</w:t>
      </w:r>
    </w:p>
    <w:p w14:paraId="31B345E0" w14:textId="5E0CA625" w:rsidR="00275C38" w:rsidRPr="004B7990" w:rsidRDefault="00275C38" w:rsidP="004B7990">
      <w:pPr>
        <w:pStyle w:val="ListParagraph"/>
        <w:numPr>
          <w:ilvl w:val="0"/>
          <w:numId w:val="33"/>
        </w:numPr>
        <w:tabs>
          <w:tab w:val="left" w:pos="5159"/>
        </w:tabs>
        <w:spacing w:after="0" w:line="240" w:lineRule="auto"/>
        <w:ind w:left="270" w:right="10" w:hanging="155"/>
        <w:rPr>
          <w:rFonts w:ascii="Arial" w:hAnsi="Arial" w:cs="Arial"/>
        </w:rPr>
      </w:pPr>
      <w:r w:rsidRPr="004B7990">
        <w:rPr>
          <w:rFonts w:ascii="Arial" w:hAnsi="Arial" w:cs="Arial"/>
        </w:rPr>
        <w:t>Conceptual Report for I-</w:t>
      </w:r>
      <w:r w:rsidR="00B11232" w:rsidRPr="004B7990">
        <w:rPr>
          <w:rFonts w:ascii="Arial" w:hAnsi="Arial" w:cs="Arial"/>
        </w:rPr>
        <w:t>55</w:t>
      </w:r>
      <w:r w:rsidRPr="004B7990">
        <w:rPr>
          <w:rFonts w:ascii="Arial" w:hAnsi="Arial" w:cs="Arial"/>
        </w:rPr>
        <w:tab/>
      </w:r>
      <w:r w:rsidR="006B0350" w:rsidRPr="004B7990">
        <w:rPr>
          <w:rFonts w:ascii="Arial" w:hAnsi="Arial" w:cs="Arial"/>
        </w:rPr>
        <w:tab/>
      </w:r>
      <w:r w:rsidR="004B7990" w:rsidRPr="004B7990">
        <w:rPr>
          <w:rFonts w:ascii="Arial" w:hAnsi="Arial" w:cs="Arial"/>
        </w:rPr>
        <w:t>April 3, 2023</w:t>
      </w:r>
      <w:r w:rsidR="00AD1096" w:rsidRPr="004B7990">
        <w:rPr>
          <w:rFonts w:ascii="Arial" w:hAnsi="Arial" w:cs="Arial"/>
        </w:rPr>
        <w:t xml:space="preserve">  </w:t>
      </w:r>
      <w:r w:rsidR="00AD1096" w:rsidRPr="004B7990">
        <w:rPr>
          <w:rFonts w:ascii="Arial" w:hAnsi="Arial" w:cs="Arial"/>
          <w:i/>
          <w:iCs/>
        </w:rPr>
        <w:t>(Tentative)</w:t>
      </w:r>
    </w:p>
    <w:p w14:paraId="6CA565DD" w14:textId="39FE3150" w:rsidR="00627FD3" w:rsidRPr="004B7990" w:rsidRDefault="00275C38" w:rsidP="004B7990">
      <w:pPr>
        <w:pStyle w:val="ListParagraph"/>
        <w:numPr>
          <w:ilvl w:val="0"/>
          <w:numId w:val="33"/>
        </w:numPr>
        <w:tabs>
          <w:tab w:val="left" w:pos="5159"/>
        </w:tabs>
        <w:spacing w:after="0" w:line="240" w:lineRule="auto"/>
        <w:ind w:left="270" w:right="10" w:hanging="155"/>
        <w:rPr>
          <w:rFonts w:ascii="Arial" w:hAnsi="Arial" w:cs="Arial"/>
        </w:rPr>
      </w:pPr>
      <w:r w:rsidRPr="004B7990">
        <w:rPr>
          <w:rFonts w:ascii="Arial" w:hAnsi="Arial" w:cs="Arial"/>
        </w:rPr>
        <w:t>Conceptual Report for I-</w:t>
      </w:r>
      <w:r w:rsidR="00B11232" w:rsidRPr="004B7990">
        <w:rPr>
          <w:rFonts w:ascii="Arial" w:hAnsi="Arial" w:cs="Arial"/>
        </w:rPr>
        <w:t>64 &amp; I-170</w:t>
      </w:r>
      <w:r w:rsidRPr="004B7990">
        <w:rPr>
          <w:rFonts w:ascii="Arial" w:hAnsi="Arial" w:cs="Arial"/>
        </w:rPr>
        <w:tab/>
      </w:r>
      <w:r w:rsidR="006B0350" w:rsidRPr="004B7990">
        <w:rPr>
          <w:rFonts w:ascii="Arial" w:hAnsi="Arial" w:cs="Arial"/>
        </w:rPr>
        <w:tab/>
      </w:r>
      <w:r w:rsidR="005A4925">
        <w:rPr>
          <w:rFonts w:ascii="Arial" w:hAnsi="Arial" w:cs="Arial"/>
        </w:rPr>
        <w:t>January 16</w:t>
      </w:r>
      <w:r w:rsidR="004B7990" w:rsidRPr="004B7990">
        <w:rPr>
          <w:rFonts w:ascii="Arial" w:hAnsi="Arial" w:cs="Arial"/>
        </w:rPr>
        <w:t>, 202</w:t>
      </w:r>
      <w:r w:rsidR="005A4925">
        <w:rPr>
          <w:rFonts w:ascii="Arial" w:hAnsi="Arial" w:cs="Arial"/>
        </w:rPr>
        <w:t>4</w:t>
      </w:r>
      <w:r w:rsidR="00AD1096" w:rsidRPr="004B7990">
        <w:rPr>
          <w:rFonts w:ascii="Arial" w:hAnsi="Arial" w:cs="Arial"/>
        </w:rPr>
        <w:t xml:space="preserve">  </w:t>
      </w:r>
      <w:r w:rsidR="00AD1096" w:rsidRPr="004B7990">
        <w:rPr>
          <w:rFonts w:ascii="Arial" w:hAnsi="Arial" w:cs="Arial"/>
          <w:i/>
          <w:iCs/>
        </w:rPr>
        <w:t>(Tentative)</w:t>
      </w:r>
    </w:p>
    <w:p w14:paraId="1796A206" w14:textId="77777777" w:rsidR="00627FD3" w:rsidRPr="00627FD3" w:rsidRDefault="00627FD3" w:rsidP="00275C38">
      <w:pPr>
        <w:tabs>
          <w:tab w:val="left" w:pos="5159"/>
        </w:tabs>
        <w:spacing w:after="0" w:line="240" w:lineRule="auto"/>
        <w:ind w:left="115" w:right="10"/>
        <w:rPr>
          <w:rFonts w:ascii="Arial" w:hAnsi="Arial" w:cs="Arial"/>
        </w:rPr>
      </w:pPr>
    </w:p>
    <w:p w14:paraId="101E3E01" w14:textId="77777777" w:rsidR="00627FD3" w:rsidRPr="00627FD3" w:rsidRDefault="00627FD3" w:rsidP="00275C38">
      <w:pPr>
        <w:tabs>
          <w:tab w:val="left" w:pos="5159"/>
        </w:tabs>
        <w:spacing w:after="0" w:line="240" w:lineRule="auto"/>
        <w:ind w:left="115" w:right="10"/>
        <w:rPr>
          <w:rFonts w:ascii="Arial" w:hAnsi="Arial" w:cs="Arial"/>
        </w:rPr>
      </w:pPr>
    </w:p>
    <w:p w14:paraId="14A0EC22" w14:textId="77777777" w:rsidR="00627FD3" w:rsidRPr="00627FD3" w:rsidRDefault="00627FD3" w:rsidP="00275C38">
      <w:pPr>
        <w:tabs>
          <w:tab w:val="left" w:pos="5159"/>
        </w:tabs>
        <w:spacing w:after="0" w:line="240" w:lineRule="auto"/>
        <w:ind w:left="115" w:right="10"/>
        <w:rPr>
          <w:rFonts w:ascii="Arial" w:hAnsi="Arial" w:cs="Arial"/>
        </w:rPr>
      </w:pPr>
    </w:p>
    <w:p w14:paraId="2BF583AF" w14:textId="77777777" w:rsidR="00627FD3" w:rsidRPr="00626269" w:rsidRDefault="00627FD3" w:rsidP="00275C38">
      <w:pPr>
        <w:tabs>
          <w:tab w:val="left" w:pos="5159"/>
        </w:tabs>
        <w:spacing w:after="0" w:line="240" w:lineRule="auto"/>
        <w:ind w:left="115" w:right="10"/>
        <w:rPr>
          <w:rFonts w:ascii="Arial" w:hAnsi="Arial" w:cs="Arial"/>
        </w:rPr>
      </w:pPr>
    </w:p>
    <w:p w14:paraId="4802F186" w14:textId="77777777" w:rsidR="00627FD3" w:rsidRPr="00626269" w:rsidRDefault="00627FD3" w:rsidP="00275C38">
      <w:pPr>
        <w:tabs>
          <w:tab w:val="left" w:pos="5159"/>
        </w:tabs>
        <w:spacing w:after="0" w:line="240" w:lineRule="auto"/>
        <w:ind w:left="115" w:right="10"/>
        <w:rPr>
          <w:rFonts w:ascii="Arial" w:hAnsi="Arial" w:cs="Arial"/>
        </w:rPr>
      </w:pPr>
    </w:p>
    <w:p w14:paraId="5F59A6F8" w14:textId="77777777" w:rsidR="00627FD3" w:rsidRPr="00626269" w:rsidRDefault="00627FD3" w:rsidP="00275C38">
      <w:pPr>
        <w:tabs>
          <w:tab w:val="left" w:pos="5159"/>
        </w:tabs>
        <w:spacing w:after="0" w:line="240" w:lineRule="auto"/>
        <w:ind w:left="115" w:right="10"/>
        <w:rPr>
          <w:rFonts w:ascii="Arial" w:hAnsi="Arial" w:cs="Arial"/>
        </w:rPr>
      </w:pPr>
    </w:p>
    <w:p w14:paraId="51A1F9C5" w14:textId="77777777" w:rsidR="00627FD3" w:rsidRPr="00626269" w:rsidRDefault="00627FD3" w:rsidP="00275C38">
      <w:pPr>
        <w:tabs>
          <w:tab w:val="left" w:pos="5159"/>
        </w:tabs>
        <w:spacing w:after="0" w:line="240" w:lineRule="auto"/>
        <w:ind w:left="115" w:right="10"/>
        <w:rPr>
          <w:rFonts w:ascii="Arial" w:hAnsi="Arial" w:cs="Arial"/>
        </w:rPr>
      </w:pPr>
    </w:p>
    <w:p w14:paraId="458C72D9" w14:textId="0D675E86" w:rsidR="00275C38" w:rsidRPr="00626269" w:rsidRDefault="00275C38" w:rsidP="00275C38">
      <w:pPr>
        <w:tabs>
          <w:tab w:val="left" w:pos="5159"/>
        </w:tabs>
        <w:spacing w:after="0" w:line="240" w:lineRule="auto"/>
        <w:ind w:left="115" w:right="10"/>
        <w:rPr>
          <w:sz w:val="20"/>
        </w:rPr>
      </w:pPr>
      <w:r w:rsidRPr="00626269">
        <w:rPr>
          <w:sz w:val="20"/>
        </w:rPr>
        <w:br w:type="page"/>
      </w:r>
    </w:p>
    <w:p w14:paraId="010F15B1" w14:textId="730A7980" w:rsidR="00985A90" w:rsidRDefault="00985A90" w:rsidP="003A7060">
      <w:pPr>
        <w:spacing w:after="120" w:line="240" w:lineRule="auto"/>
        <w:ind w:left="360"/>
        <w:jc w:val="center"/>
        <w:rPr>
          <w:rFonts w:ascii="Arial" w:hAnsi="Arial" w:cs="Arial"/>
          <w:b/>
          <w:bCs/>
        </w:rPr>
      </w:pPr>
      <w:r>
        <w:rPr>
          <w:rFonts w:ascii="Arial" w:hAnsi="Arial" w:cs="Arial"/>
          <w:b/>
          <w:bCs/>
        </w:rPr>
        <w:lastRenderedPageBreak/>
        <w:t>APPENDIX  A</w:t>
      </w:r>
    </w:p>
    <w:p w14:paraId="66AF449C" w14:textId="0A3BA609" w:rsidR="00985A90" w:rsidRPr="00985A90" w:rsidRDefault="00985A90" w:rsidP="003A7060">
      <w:pPr>
        <w:spacing w:after="120" w:line="240" w:lineRule="auto"/>
        <w:ind w:left="360"/>
        <w:jc w:val="center"/>
        <w:rPr>
          <w:rFonts w:ascii="Arial" w:hAnsi="Arial" w:cs="Arial"/>
          <w:b/>
          <w:bCs/>
        </w:rPr>
      </w:pPr>
      <w:r>
        <w:rPr>
          <w:rFonts w:ascii="Arial" w:hAnsi="Arial" w:cs="Arial"/>
          <w:b/>
          <w:bCs/>
        </w:rPr>
        <w:t>OVERHEAD SIGN TRUSS INSPECTION REPORT</w:t>
      </w:r>
    </w:p>
    <w:p w14:paraId="6CABFC4D" w14:textId="1CFB04F2" w:rsidR="00985A90" w:rsidRPr="00B6111C" w:rsidRDefault="00985A90" w:rsidP="00B6111C">
      <w:pPr>
        <w:spacing w:after="0" w:line="240" w:lineRule="auto"/>
        <w:ind w:left="360"/>
        <w:rPr>
          <w:rFonts w:ascii="Arial" w:hAnsi="Arial" w:cs="Arial"/>
        </w:rPr>
      </w:pPr>
    </w:p>
    <w:p w14:paraId="64F96BD6" w14:textId="4FAAEC39" w:rsidR="00985A90" w:rsidRPr="00B6111C" w:rsidRDefault="00985A90" w:rsidP="00B6111C">
      <w:pPr>
        <w:spacing w:after="0" w:line="240" w:lineRule="auto"/>
        <w:ind w:left="360"/>
        <w:rPr>
          <w:rFonts w:ascii="Arial" w:hAnsi="Arial" w:cs="Arial"/>
        </w:rPr>
      </w:pPr>
    </w:p>
    <w:p w14:paraId="00589AC3" w14:textId="77777777" w:rsidR="00B6111C" w:rsidRPr="00B6111C" w:rsidRDefault="00B6111C" w:rsidP="00B6111C">
      <w:pPr>
        <w:widowControl w:val="0"/>
        <w:autoSpaceDE w:val="0"/>
        <w:autoSpaceDN w:val="0"/>
        <w:spacing w:after="0" w:line="240" w:lineRule="auto"/>
        <w:ind w:right="176"/>
        <w:rPr>
          <w:rFonts w:ascii="Arial" w:eastAsia="Arial" w:hAnsi="Arial" w:cs="Arial"/>
        </w:rPr>
      </w:pPr>
      <w:r w:rsidRPr="00B6111C">
        <w:rPr>
          <w:rFonts w:ascii="Arial" w:eastAsia="Arial" w:hAnsi="Arial" w:cs="Arial"/>
        </w:rPr>
        <w:t>The</w:t>
      </w:r>
      <w:r w:rsidRPr="00B6111C">
        <w:rPr>
          <w:rFonts w:ascii="Arial" w:eastAsia="Arial" w:hAnsi="Arial" w:cs="Arial"/>
          <w:spacing w:val="-2"/>
        </w:rPr>
        <w:t xml:space="preserve"> </w:t>
      </w:r>
      <w:r w:rsidRPr="00B6111C">
        <w:rPr>
          <w:rFonts w:ascii="Arial" w:eastAsia="Arial" w:hAnsi="Arial" w:cs="Arial"/>
        </w:rPr>
        <w:t>consultant</w:t>
      </w:r>
      <w:r w:rsidRPr="00B6111C">
        <w:rPr>
          <w:rFonts w:ascii="Arial" w:eastAsia="Arial" w:hAnsi="Arial" w:cs="Arial"/>
          <w:spacing w:val="-2"/>
        </w:rPr>
        <w:t xml:space="preserve"> </w:t>
      </w:r>
      <w:r w:rsidRPr="00B6111C">
        <w:rPr>
          <w:rFonts w:ascii="Arial" w:eastAsia="Arial" w:hAnsi="Arial" w:cs="Arial"/>
        </w:rPr>
        <w:t>shall</w:t>
      </w:r>
      <w:r w:rsidRPr="00B6111C">
        <w:rPr>
          <w:rFonts w:ascii="Arial" w:eastAsia="Arial" w:hAnsi="Arial" w:cs="Arial"/>
          <w:spacing w:val="-3"/>
        </w:rPr>
        <w:t xml:space="preserve"> </w:t>
      </w:r>
      <w:r w:rsidRPr="00B6111C">
        <w:rPr>
          <w:rFonts w:ascii="Arial" w:eastAsia="Arial" w:hAnsi="Arial" w:cs="Arial"/>
        </w:rPr>
        <w:t>submit</w:t>
      </w:r>
      <w:r w:rsidRPr="00B6111C">
        <w:rPr>
          <w:rFonts w:ascii="Arial" w:eastAsia="Arial" w:hAnsi="Arial" w:cs="Arial"/>
          <w:spacing w:val="-1"/>
        </w:rPr>
        <w:t xml:space="preserve"> </w:t>
      </w:r>
      <w:r w:rsidRPr="00B6111C">
        <w:rPr>
          <w:rFonts w:ascii="Arial" w:eastAsia="Arial" w:hAnsi="Arial" w:cs="Arial"/>
        </w:rPr>
        <w:t>to</w:t>
      </w:r>
      <w:r w:rsidRPr="00B6111C">
        <w:rPr>
          <w:rFonts w:ascii="Arial" w:eastAsia="Arial" w:hAnsi="Arial" w:cs="Arial"/>
          <w:spacing w:val="-2"/>
        </w:rPr>
        <w:t xml:space="preserve"> </w:t>
      </w:r>
      <w:r w:rsidRPr="00B6111C">
        <w:rPr>
          <w:rFonts w:ascii="Arial" w:eastAsia="Arial" w:hAnsi="Arial" w:cs="Arial"/>
        </w:rPr>
        <w:t>the</w:t>
      </w:r>
      <w:r w:rsidRPr="00B6111C">
        <w:rPr>
          <w:rFonts w:ascii="Arial" w:eastAsia="Arial" w:hAnsi="Arial" w:cs="Arial"/>
          <w:spacing w:val="-4"/>
        </w:rPr>
        <w:t xml:space="preserve"> </w:t>
      </w:r>
      <w:r w:rsidRPr="00B6111C">
        <w:rPr>
          <w:rFonts w:ascii="Arial" w:eastAsia="Arial" w:hAnsi="Arial" w:cs="Arial"/>
        </w:rPr>
        <w:t>Project</w:t>
      </w:r>
      <w:r w:rsidRPr="00B6111C">
        <w:rPr>
          <w:rFonts w:ascii="Arial" w:eastAsia="Arial" w:hAnsi="Arial" w:cs="Arial"/>
          <w:spacing w:val="-2"/>
        </w:rPr>
        <w:t xml:space="preserve"> </w:t>
      </w:r>
      <w:r w:rsidRPr="00B6111C">
        <w:rPr>
          <w:rFonts w:ascii="Arial" w:eastAsia="Arial" w:hAnsi="Arial" w:cs="Arial"/>
        </w:rPr>
        <w:t>Contact</w:t>
      </w:r>
      <w:r w:rsidRPr="00B6111C">
        <w:rPr>
          <w:rFonts w:ascii="Arial" w:eastAsia="Arial" w:hAnsi="Arial" w:cs="Arial"/>
          <w:spacing w:val="-1"/>
        </w:rPr>
        <w:t xml:space="preserve"> </w:t>
      </w:r>
      <w:r w:rsidRPr="00B6111C">
        <w:rPr>
          <w:rFonts w:ascii="Arial" w:eastAsia="Arial" w:hAnsi="Arial" w:cs="Arial"/>
        </w:rPr>
        <w:t>a</w:t>
      </w:r>
      <w:r w:rsidRPr="00B6111C">
        <w:rPr>
          <w:rFonts w:ascii="Arial" w:eastAsia="Arial" w:hAnsi="Arial" w:cs="Arial"/>
          <w:spacing w:val="-4"/>
        </w:rPr>
        <w:t xml:space="preserve"> </w:t>
      </w:r>
      <w:r w:rsidRPr="00B6111C">
        <w:rPr>
          <w:rFonts w:ascii="Arial" w:eastAsia="Arial" w:hAnsi="Arial" w:cs="Arial"/>
        </w:rPr>
        <w:t>report</w:t>
      </w:r>
      <w:r w:rsidRPr="00B6111C">
        <w:rPr>
          <w:rFonts w:ascii="Arial" w:eastAsia="Arial" w:hAnsi="Arial" w:cs="Arial"/>
          <w:spacing w:val="-5"/>
        </w:rPr>
        <w:t xml:space="preserve"> </w:t>
      </w:r>
      <w:r w:rsidRPr="00B6111C">
        <w:rPr>
          <w:rFonts w:ascii="Arial" w:eastAsia="Arial" w:hAnsi="Arial" w:cs="Arial"/>
        </w:rPr>
        <w:t>for</w:t>
      </w:r>
      <w:r w:rsidRPr="00B6111C">
        <w:rPr>
          <w:rFonts w:ascii="Arial" w:eastAsia="Arial" w:hAnsi="Arial" w:cs="Arial"/>
          <w:spacing w:val="-1"/>
        </w:rPr>
        <w:t xml:space="preserve"> </w:t>
      </w:r>
      <w:r w:rsidRPr="00B6111C">
        <w:rPr>
          <w:rFonts w:ascii="Arial" w:eastAsia="Arial" w:hAnsi="Arial" w:cs="Arial"/>
        </w:rPr>
        <w:t>each</w:t>
      </w:r>
      <w:r w:rsidRPr="00B6111C">
        <w:rPr>
          <w:rFonts w:ascii="Arial" w:eastAsia="Arial" w:hAnsi="Arial" w:cs="Arial"/>
          <w:spacing w:val="-2"/>
        </w:rPr>
        <w:t xml:space="preserve"> </w:t>
      </w:r>
      <w:r w:rsidRPr="00B6111C">
        <w:rPr>
          <w:rFonts w:ascii="Arial" w:eastAsia="Arial" w:hAnsi="Arial" w:cs="Arial"/>
        </w:rPr>
        <w:t>structure</w:t>
      </w:r>
      <w:r w:rsidRPr="00B6111C">
        <w:rPr>
          <w:rFonts w:ascii="Arial" w:eastAsia="Arial" w:hAnsi="Arial" w:cs="Arial"/>
          <w:spacing w:val="-2"/>
        </w:rPr>
        <w:t xml:space="preserve"> </w:t>
      </w:r>
      <w:r w:rsidRPr="00B6111C">
        <w:rPr>
          <w:rFonts w:ascii="Arial" w:eastAsia="Arial" w:hAnsi="Arial" w:cs="Arial"/>
        </w:rPr>
        <w:t>inspected,</w:t>
      </w:r>
      <w:r w:rsidRPr="00B6111C">
        <w:rPr>
          <w:rFonts w:ascii="Arial" w:eastAsia="Arial" w:hAnsi="Arial" w:cs="Arial"/>
          <w:spacing w:val="-2"/>
        </w:rPr>
        <w:t xml:space="preserve"> </w:t>
      </w:r>
      <w:r w:rsidRPr="00B6111C">
        <w:rPr>
          <w:rFonts w:ascii="Arial" w:eastAsia="Arial" w:hAnsi="Arial" w:cs="Arial"/>
        </w:rPr>
        <w:t>in a</w:t>
      </w:r>
      <w:r w:rsidRPr="00B6111C">
        <w:rPr>
          <w:rFonts w:ascii="Arial" w:eastAsia="Arial" w:hAnsi="Arial" w:cs="Arial"/>
          <w:spacing w:val="-1"/>
        </w:rPr>
        <w:t xml:space="preserve"> </w:t>
      </w:r>
      <w:r w:rsidRPr="00B6111C">
        <w:rPr>
          <w:rFonts w:ascii="Arial" w:eastAsia="Arial" w:hAnsi="Arial" w:cs="Arial"/>
        </w:rPr>
        <w:t>format</w:t>
      </w:r>
      <w:r w:rsidRPr="00B6111C">
        <w:rPr>
          <w:rFonts w:ascii="Arial" w:eastAsia="Arial" w:hAnsi="Arial" w:cs="Arial"/>
          <w:spacing w:val="-2"/>
        </w:rPr>
        <w:t xml:space="preserve"> </w:t>
      </w:r>
      <w:r w:rsidRPr="00B6111C">
        <w:rPr>
          <w:rFonts w:ascii="Arial" w:eastAsia="Arial" w:hAnsi="Arial" w:cs="Arial"/>
        </w:rPr>
        <w:t>acceptable to</w:t>
      </w:r>
      <w:r w:rsidRPr="00B6111C">
        <w:rPr>
          <w:rFonts w:ascii="Arial" w:eastAsia="Arial" w:hAnsi="Arial" w:cs="Arial"/>
          <w:spacing w:val="-5"/>
        </w:rPr>
        <w:t xml:space="preserve"> </w:t>
      </w:r>
      <w:r w:rsidRPr="00B6111C">
        <w:rPr>
          <w:rFonts w:ascii="Arial" w:eastAsia="Arial" w:hAnsi="Arial" w:cs="Arial"/>
        </w:rPr>
        <w:t>MoDOT.  The</w:t>
      </w:r>
      <w:r w:rsidRPr="00B6111C">
        <w:rPr>
          <w:rFonts w:ascii="Arial" w:eastAsia="Arial" w:hAnsi="Arial" w:cs="Arial"/>
          <w:spacing w:val="-2"/>
        </w:rPr>
        <w:t xml:space="preserve"> </w:t>
      </w:r>
      <w:r w:rsidRPr="00B6111C">
        <w:rPr>
          <w:rFonts w:ascii="Arial" w:eastAsia="Arial" w:hAnsi="Arial" w:cs="Arial"/>
        </w:rPr>
        <w:t>report</w:t>
      </w:r>
      <w:r w:rsidRPr="00B6111C">
        <w:rPr>
          <w:rFonts w:ascii="Arial" w:eastAsia="Arial" w:hAnsi="Arial" w:cs="Arial"/>
          <w:spacing w:val="-1"/>
        </w:rPr>
        <w:t xml:space="preserve"> </w:t>
      </w:r>
      <w:r w:rsidRPr="00B6111C">
        <w:rPr>
          <w:rFonts w:ascii="Arial" w:eastAsia="Arial" w:hAnsi="Arial" w:cs="Arial"/>
        </w:rPr>
        <w:t>shall</w:t>
      </w:r>
      <w:r w:rsidRPr="00B6111C">
        <w:rPr>
          <w:rFonts w:ascii="Arial" w:eastAsia="Arial" w:hAnsi="Arial" w:cs="Arial"/>
          <w:spacing w:val="-1"/>
        </w:rPr>
        <w:t xml:space="preserve"> </w:t>
      </w:r>
      <w:r w:rsidRPr="00B6111C">
        <w:rPr>
          <w:rFonts w:ascii="Arial" w:eastAsia="Arial" w:hAnsi="Arial" w:cs="Arial"/>
        </w:rPr>
        <w:t>contain,</w:t>
      </w:r>
      <w:r w:rsidRPr="00B6111C">
        <w:rPr>
          <w:rFonts w:ascii="Arial" w:eastAsia="Arial" w:hAnsi="Arial" w:cs="Arial"/>
          <w:spacing w:val="-2"/>
        </w:rPr>
        <w:t xml:space="preserve"> </w:t>
      </w:r>
      <w:r w:rsidRPr="00B6111C">
        <w:rPr>
          <w:rFonts w:ascii="Arial" w:eastAsia="Arial" w:hAnsi="Arial" w:cs="Arial"/>
        </w:rPr>
        <w:t>at</w:t>
      </w:r>
      <w:r w:rsidRPr="00B6111C">
        <w:rPr>
          <w:rFonts w:ascii="Arial" w:eastAsia="Arial" w:hAnsi="Arial" w:cs="Arial"/>
          <w:spacing w:val="-2"/>
        </w:rPr>
        <w:t xml:space="preserve"> </w:t>
      </w:r>
      <w:r w:rsidRPr="00B6111C">
        <w:rPr>
          <w:rFonts w:ascii="Arial" w:eastAsia="Arial" w:hAnsi="Arial" w:cs="Arial"/>
        </w:rPr>
        <w:t>a</w:t>
      </w:r>
      <w:r w:rsidRPr="00B6111C">
        <w:rPr>
          <w:rFonts w:ascii="Arial" w:eastAsia="Arial" w:hAnsi="Arial" w:cs="Arial"/>
          <w:spacing w:val="-3"/>
        </w:rPr>
        <w:t xml:space="preserve"> </w:t>
      </w:r>
      <w:r w:rsidRPr="00B6111C">
        <w:rPr>
          <w:rFonts w:ascii="Arial" w:eastAsia="Arial" w:hAnsi="Arial" w:cs="Arial"/>
        </w:rPr>
        <w:t>minimum:</w:t>
      </w:r>
    </w:p>
    <w:p w14:paraId="1DD1BF74" w14:textId="77777777" w:rsidR="00475E76" w:rsidRPr="00B6111C" w:rsidRDefault="00475E76" w:rsidP="00B6111C">
      <w:pPr>
        <w:widowControl w:val="0"/>
        <w:autoSpaceDE w:val="0"/>
        <w:autoSpaceDN w:val="0"/>
        <w:spacing w:after="0" w:line="240" w:lineRule="auto"/>
        <w:rPr>
          <w:rFonts w:ascii="Arial" w:eastAsia="Arial" w:hAnsi="Arial" w:cs="Arial"/>
        </w:rPr>
      </w:pPr>
    </w:p>
    <w:p w14:paraId="47765CE9" w14:textId="77777777" w:rsidR="00B6111C" w:rsidRPr="00B6111C"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B6111C">
        <w:rPr>
          <w:rFonts w:ascii="Arial" w:eastAsia="Arial" w:hAnsi="Arial" w:cs="Arial"/>
        </w:rPr>
        <w:t>Name</w:t>
      </w:r>
      <w:r w:rsidRPr="00B6111C">
        <w:rPr>
          <w:rFonts w:ascii="Arial" w:eastAsia="Arial" w:hAnsi="Arial" w:cs="Arial"/>
          <w:spacing w:val="-4"/>
        </w:rPr>
        <w:t xml:space="preserve"> </w:t>
      </w:r>
      <w:r w:rsidRPr="00B6111C">
        <w:rPr>
          <w:rFonts w:ascii="Arial" w:eastAsia="Arial" w:hAnsi="Arial" w:cs="Arial"/>
        </w:rPr>
        <w:t>of</w:t>
      </w:r>
      <w:r w:rsidRPr="00B6111C">
        <w:rPr>
          <w:rFonts w:ascii="Arial" w:eastAsia="Arial" w:hAnsi="Arial" w:cs="Arial"/>
          <w:spacing w:val="-1"/>
        </w:rPr>
        <w:t xml:space="preserve"> Company and Team </w:t>
      </w:r>
      <w:r w:rsidRPr="00B6111C">
        <w:rPr>
          <w:rFonts w:ascii="Arial" w:eastAsia="Arial" w:hAnsi="Arial" w:cs="Arial"/>
        </w:rPr>
        <w:t>individuals (typically Team Leader and assistant)</w:t>
      </w:r>
      <w:r w:rsidRPr="00B6111C">
        <w:rPr>
          <w:rFonts w:ascii="Arial" w:eastAsia="Arial" w:hAnsi="Arial" w:cs="Arial"/>
          <w:spacing w:val="-4"/>
        </w:rPr>
        <w:t xml:space="preserve"> </w:t>
      </w:r>
      <w:r w:rsidRPr="00B6111C">
        <w:rPr>
          <w:rFonts w:ascii="Arial" w:eastAsia="Arial" w:hAnsi="Arial" w:cs="Arial"/>
        </w:rPr>
        <w:t>performing</w:t>
      </w:r>
      <w:r w:rsidRPr="00B6111C">
        <w:rPr>
          <w:rFonts w:ascii="Arial" w:eastAsia="Arial" w:hAnsi="Arial" w:cs="Arial"/>
          <w:spacing w:val="-2"/>
        </w:rPr>
        <w:t xml:space="preserve"> </w:t>
      </w:r>
      <w:r w:rsidRPr="00B6111C">
        <w:rPr>
          <w:rFonts w:ascii="Arial" w:eastAsia="Arial" w:hAnsi="Arial" w:cs="Arial"/>
        </w:rPr>
        <w:t>the</w:t>
      </w:r>
      <w:r w:rsidRPr="00B6111C">
        <w:rPr>
          <w:rFonts w:ascii="Arial" w:eastAsia="Arial" w:hAnsi="Arial" w:cs="Arial"/>
          <w:spacing w:val="-1"/>
        </w:rPr>
        <w:t xml:space="preserve"> </w:t>
      </w:r>
      <w:r w:rsidRPr="00B6111C">
        <w:rPr>
          <w:rFonts w:ascii="Arial" w:eastAsia="Arial" w:hAnsi="Arial" w:cs="Arial"/>
        </w:rPr>
        <w:t>inspection.</w:t>
      </w:r>
    </w:p>
    <w:p w14:paraId="22D72B64"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B6111C">
        <w:rPr>
          <w:rFonts w:ascii="Arial" w:eastAsia="Arial" w:hAnsi="Arial" w:cs="Arial"/>
        </w:rPr>
        <w:t>Date</w:t>
      </w:r>
      <w:r w:rsidRPr="00B6111C">
        <w:rPr>
          <w:rFonts w:ascii="Arial" w:eastAsia="Arial" w:hAnsi="Arial" w:cs="Arial"/>
          <w:spacing w:val="-2"/>
        </w:rPr>
        <w:t xml:space="preserve"> </w:t>
      </w:r>
      <w:r w:rsidRPr="00DB7AD9">
        <w:rPr>
          <w:rFonts w:ascii="Arial" w:eastAsia="Arial" w:hAnsi="Arial" w:cs="Arial"/>
          <w:spacing w:val="-2"/>
        </w:rPr>
        <w:t xml:space="preserve">of </w:t>
      </w:r>
      <w:r w:rsidRPr="00DB7AD9">
        <w:rPr>
          <w:rFonts w:ascii="Arial" w:eastAsia="Arial" w:hAnsi="Arial" w:cs="Arial"/>
        </w:rPr>
        <w:t>inspection.</w:t>
      </w:r>
    </w:p>
    <w:p w14:paraId="33A85F84"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Structure</w:t>
      </w:r>
      <w:r w:rsidRPr="00DB7AD9">
        <w:rPr>
          <w:rFonts w:ascii="Arial" w:eastAsia="Arial" w:hAnsi="Arial" w:cs="Arial"/>
          <w:spacing w:val="-3"/>
        </w:rPr>
        <w:t xml:space="preserve"> </w:t>
      </w:r>
      <w:r w:rsidRPr="00DB7AD9">
        <w:rPr>
          <w:rFonts w:ascii="Arial" w:eastAsia="Arial" w:hAnsi="Arial" w:cs="Arial"/>
        </w:rPr>
        <w:t>number,</w:t>
      </w:r>
      <w:r w:rsidRPr="00DB7AD9">
        <w:rPr>
          <w:rFonts w:ascii="Arial" w:eastAsia="Arial" w:hAnsi="Arial" w:cs="Arial"/>
          <w:spacing w:val="-1"/>
        </w:rPr>
        <w:t xml:space="preserve"> </w:t>
      </w:r>
      <w:r w:rsidRPr="00DB7AD9">
        <w:rPr>
          <w:rFonts w:ascii="Arial" w:eastAsia="Arial" w:hAnsi="Arial" w:cs="Arial"/>
        </w:rPr>
        <w:t>if applicable.</w:t>
      </w:r>
    </w:p>
    <w:p w14:paraId="5D6509AB"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Route,</w:t>
      </w:r>
      <w:r w:rsidRPr="00DB7AD9">
        <w:rPr>
          <w:rFonts w:ascii="Arial" w:eastAsia="Arial" w:hAnsi="Arial" w:cs="Arial"/>
          <w:spacing w:val="-3"/>
        </w:rPr>
        <w:t xml:space="preserve"> </w:t>
      </w:r>
      <w:r w:rsidRPr="00DB7AD9">
        <w:rPr>
          <w:rFonts w:ascii="Arial" w:eastAsia="Arial" w:hAnsi="Arial" w:cs="Arial"/>
        </w:rPr>
        <w:t>county,</w:t>
      </w:r>
      <w:r w:rsidRPr="00DB7AD9">
        <w:rPr>
          <w:rFonts w:ascii="Arial" w:eastAsia="Arial" w:hAnsi="Arial" w:cs="Arial"/>
          <w:spacing w:val="-2"/>
        </w:rPr>
        <w:t xml:space="preserve"> </w:t>
      </w:r>
      <w:r w:rsidRPr="00DB7AD9">
        <w:rPr>
          <w:rFonts w:ascii="Arial" w:eastAsia="Arial" w:hAnsi="Arial" w:cs="Arial"/>
        </w:rPr>
        <w:t>and</w:t>
      </w:r>
      <w:r w:rsidRPr="00DB7AD9">
        <w:rPr>
          <w:rFonts w:ascii="Arial" w:eastAsia="Arial" w:hAnsi="Arial" w:cs="Arial"/>
          <w:spacing w:val="-1"/>
        </w:rPr>
        <w:t xml:space="preserve"> </w:t>
      </w:r>
      <w:r w:rsidRPr="00DB7AD9">
        <w:rPr>
          <w:rFonts w:ascii="Arial" w:eastAsia="Arial" w:hAnsi="Arial" w:cs="Arial"/>
        </w:rPr>
        <w:t>log</w:t>
      </w:r>
      <w:r w:rsidRPr="00DB7AD9">
        <w:rPr>
          <w:rFonts w:ascii="Arial" w:eastAsia="Arial" w:hAnsi="Arial" w:cs="Arial"/>
          <w:spacing w:val="-2"/>
        </w:rPr>
        <w:t xml:space="preserve"> </w:t>
      </w:r>
      <w:r w:rsidRPr="00DB7AD9">
        <w:rPr>
          <w:rFonts w:ascii="Arial" w:eastAsia="Arial" w:hAnsi="Arial" w:cs="Arial"/>
        </w:rPr>
        <w:t>mile of</w:t>
      </w:r>
      <w:r w:rsidRPr="00DB7AD9">
        <w:rPr>
          <w:rFonts w:ascii="Arial" w:eastAsia="Arial" w:hAnsi="Arial" w:cs="Arial"/>
          <w:spacing w:val="-3"/>
        </w:rPr>
        <w:t xml:space="preserve"> </w:t>
      </w:r>
      <w:r w:rsidRPr="00DB7AD9">
        <w:rPr>
          <w:rFonts w:ascii="Arial" w:eastAsia="Arial" w:hAnsi="Arial" w:cs="Arial"/>
        </w:rPr>
        <w:t>structure.</w:t>
      </w:r>
    </w:p>
    <w:p w14:paraId="0830C03D"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Latitude, longitude.</w:t>
      </w:r>
    </w:p>
    <w:p w14:paraId="514B92D7"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Structure</w:t>
      </w:r>
      <w:r w:rsidRPr="00DB7AD9">
        <w:rPr>
          <w:rFonts w:ascii="Arial" w:eastAsia="Arial" w:hAnsi="Arial" w:cs="Arial"/>
          <w:spacing w:val="-3"/>
        </w:rPr>
        <w:t xml:space="preserve"> </w:t>
      </w:r>
      <w:r w:rsidRPr="00DB7AD9">
        <w:rPr>
          <w:rFonts w:ascii="Arial" w:eastAsia="Arial" w:hAnsi="Arial" w:cs="Arial"/>
        </w:rPr>
        <w:t>type</w:t>
      </w:r>
      <w:r w:rsidRPr="00DB7AD9">
        <w:rPr>
          <w:rFonts w:ascii="Arial" w:eastAsia="Arial" w:hAnsi="Arial" w:cs="Arial"/>
          <w:spacing w:val="-3"/>
        </w:rPr>
        <w:t xml:space="preserve"> </w:t>
      </w:r>
      <w:r w:rsidRPr="00DB7AD9">
        <w:rPr>
          <w:rFonts w:ascii="Arial" w:eastAsia="Arial" w:hAnsi="Arial" w:cs="Arial"/>
        </w:rPr>
        <w:t>(1-tube,</w:t>
      </w:r>
      <w:r w:rsidRPr="00DB7AD9">
        <w:rPr>
          <w:rFonts w:ascii="Arial" w:eastAsia="Arial" w:hAnsi="Arial" w:cs="Arial"/>
          <w:spacing w:val="-3"/>
        </w:rPr>
        <w:t xml:space="preserve"> </w:t>
      </w:r>
      <w:r w:rsidRPr="00DB7AD9">
        <w:rPr>
          <w:rFonts w:ascii="Arial" w:eastAsia="Arial" w:hAnsi="Arial" w:cs="Arial"/>
        </w:rPr>
        <w:t>2-tube,</w:t>
      </w:r>
      <w:r w:rsidRPr="00DB7AD9">
        <w:rPr>
          <w:rFonts w:ascii="Arial" w:eastAsia="Arial" w:hAnsi="Arial" w:cs="Arial"/>
          <w:spacing w:val="-1"/>
        </w:rPr>
        <w:t xml:space="preserve"> </w:t>
      </w:r>
      <w:r w:rsidRPr="00DB7AD9">
        <w:rPr>
          <w:rFonts w:ascii="Arial" w:eastAsia="Arial" w:hAnsi="Arial" w:cs="Arial"/>
        </w:rPr>
        <w:t>span,</w:t>
      </w:r>
      <w:r w:rsidRPr="00DB7AD9">
        <w:rPr>
          <w:rFonts w:ascii="Arial" w:eastAsia="Arial" w:hAnsi="Arial" w:cs="Arial"/>
          <w:spacing w:val="-1"/>
        </w:rPr>
        <w:t xml:space="preserve"> </w:t>
      </w:r>
      <w:r w:rsidRPr="00DB7AD9">
        <w:rPr>
          <w:rFonts w:ascii="Arial" w:eastAsia="Arial" w:hAnsi="Arial" w:cs="Arial"/>
        </w:rPr>
        <w:t>cantilever,</w:t>
      </w:r>
      <w:r w:rsidRPr="00DB7AD9">
        <w:rPr>
          <w:rFonts w:ascii="Arial" w:eastAsia="Arial" w:hAnsi="Arial" w:cs="Arial"/>
          <w:spacing w:val="-1"/>
        </w:rPr>
        <w:t xml:space="preserve"> </w:t>
      </w:r>
      <w:r w:rsidRPr="00DB7AD9">
        <w:rPr>
          <w:rFonts w:ascii="Arial" w:eastAsia="Arial" w:hAnsi="Arial" w:cs="Arial"/>
        </w:rPr>
        <w:t>etc.)</w:t>
      </w:r>
    </w:p>
    <w:p w14:paraId="5B4D222A" w14:textId="77777777" w:rsidR="00B6111C" w:rsidRPr="00DB7AD9" w:rsidRDefault="00B6111C" w:rsidP="00B6111C">
      <w:pPr>
        <w:widowControl w:val="0"/>
        <w:numPr>
          <w:ilvl w:val="0"/>
          <w:numId w:val="24"/>
        </w:numPr>
        <w:tabs>
          <w:tab w:val="left" w:pos="840"/>
        </w:tabs>
        <w:autoSpaceDE w:val="0"/>
        <w:autoSpaceDN w:val="0"/>
        <w:spacing w:after="0" w:line="240" w:lineRule="auto"/>
        <w:jc w:val="both"/>
        <w:rPr>
          <w:rFonts w:ascii="Arial" w:eastAsia="Arial" w:hAnsi="Arial" w:cs="Arial"/>
        </w:rPr>
      </w:pPr>
      <w:r w:rsidRPr="00DB7AD9">
        <w:rPr>
          <w:rFonts w:ascii="Arial" w:eastAsia="Arial" w:hAnsi="Arial" w:cs="Arial"/>
        </w:rPr>
        <w:t>Position (“Left”, “Overhead”, “Right”)</w:t>
      </w:r>
    </w:p>
    <w:p w14:paraId="392479DA"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Orientation (“Traffic Facing” (most common), “Anti Traffic Facing”, “Lane Facing”, “Anti Lane Facing”)</w:t>
      </w:r>
    </w:p>
    <w:p w14:paraId="47637CCE"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Column</w:t>
      </w:r>
      <w:r w:rsidRPr="00DB7AD9">
        <w:rPr>
          <w:rFonts w:ascii="Arial" w:eastAsia="Arial" w:hAnsi="Arial" w:cs="Arial"/>
          <w:spacing w:val="-3"/>
        </w:rPr>
        <w:t xml:space="preserve"> </w:t>
      </w:r>
      <w:r w:rsidRPr="00DB7AD9">
        <w:rPr>
          <w:rFonts w:ascii="Arial" w:eastAsia="Arial" w:hAnsi="Arial" w:cs="Arial"/>
        </w:rPr>
        <w:t>material</w:t>
      </w:r>
      <w:r w:rsidRPr="00DB7AD9">
        <w:rPr>
          <w:rFonts w:ascii="Arial" w:eastAsia="Arial" w:hAnsi="Arial" w:cs="Arial"/>
          <w:spacing w:val="-4"/>
        </w:rPr>
        <w:t xml:space="preserve"> </w:t>
      </w:r>
      <w:r w:rsidRPr="00DB7AD9">
        <w:rPr>
          <w:rFonts w:ascii="Arial" w:eastAsia="Arial" w:hAnsi="Arial" w:cs="Arial"/>
        </w:rPr>
        <w:t>and</w:t>
      </w:r>
      <w:r w:rsidRPr="00DB7AD9">
        <w:rPr>
          <w:rFonts w:ascii="Arial" w:eastAsia="Arial" w:hAnsi="Arial" w:cs="Arial"/>
          <w:spacing w:val="-1"/>
        </w:rPr>
        <w:t xml:space="preserve"> </w:t>
      </w:r>
      <w:r w:rsidRPr="00DB7AD9">
        <w:rPr>
          <w:rFonts w:ascii="Arial" w:eastAsia="Arial" w:hAnsi="Arial" w:cs="Arial"/>
        </w:rPr>
        <w:t>coating type,</w:t>
      </w:r>
      <w:r w:rsidRPr="00DB7AD9">
        <w:rPr>
          <w:rFonts w:ascii="Arial" w:eastAsia="Arial" w:hAnsi="Arial" w:cs="Arial"/>
          <w:spacing w:val="-1"/>
        </w:rPr>
        <w:t xml:space="preserve"> </w:t>
      </w:r>
      <w:r w:rsidRPr="00DB7AD9">
        <w:rPr>
          <w:rFonts w:ascii="Arial" w:eastAsia="Arial" w:hAnsi="Arial" w:cs="Arial"/>
        </w:rPr>
        <w:t>if</w:t>
      </w:r>
      <w:r w:rsidRPr="00DB7AD9">
        <w:rPr>
          <w:rFonts w:ascii="Arial" w:eastAsia="Arial" w:hAnsi="Arial" w:cs="Arial"/>
          <w:spacing w:val="-3"/>
        </w:rPr>
        <w:t xml:space="preserve"> </w:t>
      </w:r>
      <w:r w:rsidRPr="00DB7AD9">
        <w:rPr>
          <w:rFonts w:ascii="Arial" w:eastAsia="Arial" w:hAnsi="Arial" w:cs="Arial"/>
        </w:rPr>
        <w:t>any.</w:t>
      </w:r>
    </w:p>
    <w:p w14:paraId="4EB7D828"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Truss</w:t>
      </w:r>
      <w:r w:rsidRPr="00DB7AD9">
        <w:rPr>
          <w:rFonts w:ascii="Arial" w:eastAsia="Arial" w:hAnsi="Arial" w:cs="Arial"/>
          <w:spacing w:val="-2"/>
        </w:rPr>
        <w:t xml:space="preserve"> </w:t>
      </w:r>
      <w:r w:rsidRPr="00DB7AD9">
        <w:rPr>
          <w:rFonts w:ascii="Arial" w:eastAsia="Arial" w:hAnsi="Arial" w:cs="Arial"/>
        </w:rPr>
        <w:t>material</w:t>
      </w:r>
      <w:r w:rsidRPr="00DB7AD9">
        <w:rPr>
          <w:rFonts w:ascii="Arial" w:eastAsia="Arial" w:hAnsi="Arial" w:cs="Arial"/>
          <w:spacing w:val="-1"/>
        </w:rPr>
        <w:t xml:space="preserve"> </w:t>
      </w:r>
      <w:r w:rsidRPr="00DB7AD9">
        <w:rPr>
          <w:rFonts w:ascii="Arial" w:eastAsia="Arial" w:hAnsi="Arial" w:cs="Arial"/>
        </w:rPr>
        <w:t>and</w:t>
      </w:r>
      <w:r w:rsidRPr="00DB7AD9">
        <w:rPr>
          <w:rFonts w:ascii="Arial" w:eastAsia="Arial" w:hAnsi="Arial" w:cs="Arial"/>
          <w:spacing w:val="-1"/>
        </w:rPr>
        <w:t xml:space="preserve"> </w:t>
      </w:r>
      <w:r w:rsidRPr="00DB7AD9">
        <w:rPr>
          <w:rFonts w:ascii="Arial" w:eastAsia="Arial" w:hAnsi="Arial" w:cs="Arial"/>
        </w:rPr>
        <w:t>coatings,</w:t>
      </w:r>
      <w:r w:rsidRPr="00DB7AD9">
        <w:rPr>
          <w:rFonts w:ascii="Arial" w:eastAsia="Arial" w:hAnsi="Arial" w:cs="Arial"/>
          <w:spacing w:val="-1"/>
        </w:rPr>
        <w:t xml:space="preserve"> </w:t>
      </w:r>
      <w:r w:rsidRPr="00DB7AD9">
        <w:rPr>
          <w:rFonts w:ascii="Arial" w:eastAsia="Arial" w:hAnsi="Arial" w:cs="Arial"/>
        </w:rPr>
        <w:t>if</w:t>
      </w:r>
      <w:r w:rsidRPr="00DB7AD9">
        <w:rPr>
          <w:rFonts w:ascii="Arial" w:eastAsia="Arial" w:hAnsi="Arial" w:cs="Arial"/>
          <w:spacing w:val="-3"/>
        </w:rPr>
        <w:t xml:space="preserve"> </w:t>
      </w:r>
      <w:r w:rsidRPr="00DB7AD9">
        <w:rPr>
          <w:rFonts w:ascii="Arial" w:eastAsia="Arial" w:hAnsi="Arial" w:cs="Arial"/>
        </w:rPr>
        <w:t>any.</w:t>
      </w:r>
    </w:p>
    <w:p w14:paraId="7DEC50E4"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Truss type (“Box Butterfly”, “Box Cantilever”, “Box Truss”, “Double Tube”, “Double Tube Butterfly”, “Double Tube Cantilever”, “Single Tube”, “Single Tube Cantilever”, or “Unspecified” if it is not a truss structure)</w:t>
      </w:r>
    </w:p>
    <w:p w14:paraId="6DE83D47"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hAnsi="Arial" w:cs="Arial"/>
        </w:rPr>
        <w:t>Footing type (“Concrete”, “Direct Bury”, “Driven Anchor”, “Foam”, “Screw In”, “Other”, or “Unspecified” (if there are no footings))</w:t>
      </w:r>
    </w:p>
    <w:p w14:paraId="0183AFC7"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hAnsi="Arial" w:cs="Arial"/>
        </w:rPr>
        <w:t xml:space="preserve">Status </w:t>
      </w:r>
      <w:r w:rsidRPr="00DB7AD9">
        <w:rPr>
          <w:rFonts w:ascii="Arial" w:eastAsia="Arial" w:hAnsi="Arial" w:cs="Arial"/>
        </w:rPr>
        <w:t>(“Sufficient”, “Insufficient”)</w:t>
      </w:r>
    </w:p>
    <w:p w14:paraId="33FB16D2"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Quantity</w:t>
      </w:r>
      <w:r w:rsidRPr="00DB7AD9">
        <w:rPr>
          <w:rFonts w:ascii="Arial" w:eastAsia="Arial" w:hAnsi="Arial" w:cs="Arial"/>
          <w:spacing w:val="-1"/>
        </w:rPr>
        <w:t xml:space="preserve"> </w:t>
      </w:r>
      <w:r w:rsidRPr="00DB7AD9">
        <w:rPr>
          <w:rFonts w:ascii="Arial" w:eastAsia="Arial" w:hAnsi="Arial" w:cs="Arial"/>
        </w:rPr>
        <w:t>and</w:t>
      </w:r>
      <w:r w:rsidRPr="00DB7AD9">
        <w:rPr>
          <w:rFonts w:ascii="Arial" w:eastAsia="Arial" w:hAnsi="Arial" w:cs="Arial"/>
          <w:spacing w:val="-1"/>
        </w:rPr>
        <w:t xml:space="preserve"> </w:t>
      </w:r>
      <w:r w:rsidRPr="00DB7AD9">
        <w:rPr>
          <w:rFonts w:ascii="Arial" w:eastAsia="Arial" w:hAnsi="Arial" w:cs="Arial"/>
        </w:rPr>
        <w:t>size</w:t>
      </w:r>
      <w:r w:rsidRPr="00DB7AD9">
        <w:rPr>
          <w:rFonts w:ascii="Arial" w:eastAsia="Arial" w:hAnsi="Arial" w:cs="Arial"/>
          <w:spacing w:val="-3"/>
        </w:rPr>
        <w:t xml:space="preserve"> </w:t>
      </w:r>
      <w:r w:rsidRPr="00DB7AD9">
        <w:rPr>
          <w:rFonts w:ascii="Arial" w:eastAsia="Arial" w:hAnsi="Arial" w:cs="Arial"/>
        </w:rPr>
        <w:t>of</w:t>
      </w:r>
      <w:r w:rsidRPr="00DB7AD9">
        <w:rPr>
          <w:rFonts w:ascii="Arial" w:eastAsia="Arial" w:hAnsi="Arial" w:cs="Arial"/>
          <w:spacing w:val="-1"/>
        </w:rPr>
        <w:t xml:space="preserve"> </w:t>
      </w:r>
      <w:r w:rsidRPr="00DB7AD9">
        <w:rPr>
          <w:rFonts w:ascii="Arial" w:eastAsia="Arial" w:hAnsi="Arial" w:cs="Arial"/>
        </w:rPr>
        <w:t>sign(s)</w:t>
      </w:r>
      <w:r w:rsidRPr="00DB7AD9">
        <w:rPr>
          <w:rFonts w:ascii="Arial" w:eastAsia="Arial" w:hAnsi="Arial" w:cs="Arial"/>
          <w:spacing w:val="-3"/>
        </w:rPr>
        <w:t xml:space="preserve"> </w:t>
      </w:r>
      <w:r w:rsidRPr="00DB7AD9">
        <w:rPr>
          <w:rFonts w:ascii="Arial" w:eastAsia="Arial" w:hAnsi="Arial" w:cs="Arial"/>
        </w:rPr>
        <w:t>on</w:t>
      </w:r>
      <w:r w:rsidRPr="00DB7AD9">
        <w:rPr>
          <w:rFonts w:ascii="Arial" w:eastAsia="Arial" w:hAnsi="Arial" w:cs="Arial"/>
          <w:spacing w:val="-1"/>
        </w:rPr>
        <w:t xml:space="preserve"> </w:t>
      </w:r>
      <w:r w:rsidRPr="00DB7AD9">
        <w:rPr>
          <w:rFonts w:ascii="Arial" w:eastAsia="Arial" w:hAnsi="Arial" w:cs="Arial"/>
        </w:rPr>
        <w:t>structure.</w:t>
      </w:r>
    </w:p>
    <w:p w14:paraId="42A7529A"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Sign legend</w:t>
      </w:r>
    </w:p>
    <w:p w14:paraId="2818BAE5"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Indicate</w:t>
      </w:r>
      <w:r w:rsidRPr="00DB7AD9">
        <w:rPr>
          <w:rFonts w:ascii="Arial" w:eastAsia="Arial" w:hAnsi="Arial" w:cs="Arial"/>
          <w:spacing w:val="-2"/>
        </w:rPr>
        <w:t xml:space="preserve"> </w:t>
      </w:r>
      <w:r w:rsidRPr="00DB7AD9">
        <w:rPr>
          <w:rFonts w:ascii="Arial" w:eastAsia="Arial" w:hAnsi="Arial" w:cs="Arial"/>
        </w:rPr>
        <w:t>if catwalk</w:t>
      </w:r>
      <w:r w:rsidRPr="00DB7AD9">
        <w:rPr>
          <w:rFonts w:ascii="Arial" w:eastAsia="Arial" w:hAnsi="Arial" w:cs="Arial"/>
          <w:spacing w:val="-1"/>
        </w:rPr>
        <w:t xml:space="preserve"> </w:t>
      </w:r>
      <w:r w:rsidRPr="00DB7AD9">
        <w:rPr>
          <w:rFonts w:ascii="Arial" w:eastAsia="Arial" w:hAnsi="Arial" w:cs="Arial"/>
        </w:rPr>
        <w:t>and/or</w:t>
      </w:r>
      <w:r w:rsidRPr="00DB7AD9">
        <w:rPr>
          <w:rFonts w:ascii="Arial" w:eastAsia="Arial" w:hAnsi="Arial" w:cs="Arial"/>
          <w:spacing w:val="-2"/>
        </w:rPr>
        <w:t xml:space="preserve"> </w:t>
      </w:r>
      <w:r w:rsidRPr="00DB7AD9">
        <w:rPr>
          <w:rFonts w:ascii="Arial" w:eastAsia="Arial" w:hAnsi="Arial" w:cs="Arial"/>
        </w:rPr>
        <w:t>lighting</w:t>
      </w:r>
      <w:r w:rsidRPr="00DB7AD9">
        <w:rPr>
          <w:rFonts w:ascii="Arial" w:eastAsia="Arial" w:hAnsi="Arial" w:cs="Arial"/>
          <w:spacing w:val="-3"/>
        </w:rPr>
        <w:t xml:space="preserve"> </w:t>
      </w:r>
      <w:r w:rsidRPr="00DB7AD9">
        <w:rPr>
          <w:rFonts w:ascii="Arial" w:eastAsia="Arial" w:hAnsi="Arial" w:cs="Arial"/>
        </w:rPr>
        <w:t>systems</w:t>
      </w:r>
      <w:r w:rsidRPr="00DB7AD9">
        <w:rPr>
          <w:rFonts w:ascii="Arial" w:eastAsia="Arial" w:hAnsi="Arial" w:cs="Arial"/>
          <w:spacing w:val="-1"/>
        </w:rPr>
        <w:t xml:space="preserve"> </w:t>
      </w:r>
      <w:r w:rsidRPr="00DB7AD9">
        <w:rPr>
          <w:rFonts w:ascii="Arial" w:eastAsia="Arial" w:hAnsi="Arial" w:cs="Arial"/>
        </w:rPr>
        <w:t>are</w:t>
      </w:r>
      <w:r w:rsidRPr="00DB7AD9">
        <w:rPr>
          <w:rFonts w:ascii="Arial" w:eastAsia="Arial" w:hAnsi="Arial" w:cs="Arial"/>
          <w:spacing w:val="-4"/>
        </w:rPr>
        <w:t xml:space="preserve"> </w:t>
      </w:r>
      <w:r w:rsidRPr="00DB7AD9">
        <w:rPr>
          <w:rFonts w:ascii="Arial" w:eastAsia="Arial" w:hAnsi="Arial" w:cs="Arial"/>
        </w:rPr>
        <w:t>present.</w:t>
      </w:r>
    </w:p>
    <w:p w14:paraId="57C6B65C"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Condition</w:t>
      </w:r>
      <w:r w:rsidRPr="00DB7AD9">
        <w:rPr>
          <w:rFonts w:ascii="Arial" w:eastAsia="Arial" w:hAnsi="Arial" w:cs="Arial"/>
          <w:spacing w:val="-2"/>
        </w:rPr>
        <w:t xml:space="preserve"> </w:t>
      </w:r>
      <w:r w:rsidRPr="00DB7AD9">
        <w:rPr>
          <w:rFonts w:ascii="Arial" w:eastAsia="Arial" w:hAnsi="Arial" w:cs="Arial"/>
        </w:rPr>
        <w:t>of</w:t>
      </w:r>
      <w:r w:rsidRPr="00DB7AD9">
        <w:rPr>
          <w:rFonts w:ascii="Arial" w:eastAsia="Arial" w:hAnsi="Arial" w:cs="Arial"/>
          <w:spacing w:val="-3"/>
        </w:rPr>
        <w:t xml:space="preserve"> </w:t>
      </w:r>
      <w:r w:rsidRPr="00DB7AD9">
        <w:rPr>
          <w:rFonts w:ascii="Arial" w:eastAsia="Arial" w:hAnsi="Arial" w:cs="Arial"/>
        </w:rPr>
        <w:t>footings,</w:t>
      </w:r>
      <w:r w:rsidRPr="00DB7AD9">
        <w:rPr>
          <w:rFonts w:ascii="Arial" w:eastAsia="Arial" w:hAnsi="Arial" w:cs="Arial"/>
          <w:spacing w:val="-3"/>
        </w:rPr>
        <w:t xml:space="preserve"> </w:t>
      </w:r>
      <w:r w:rsidRPr="00DB7AD9">
        <w:rPr>
          <w:rFonts w:ascii="Arial" w:eastAsia="Arial" w:hAnsi="Arial" w:cs="Arial"/>
        </w:rPr>
        <w:t>columns, truss</w:t>
      </w:r>
      <w:r w:rsidRPr="00DB7AD9">
        <w:rPr>
          <w:rFonts w:ascii="Arial" w:eastAsia="Arial" w:hAnsi="Arial" w:cs="Arial"/>
          <w:spacing w:val="-3"/>
        </w:rPr>
        <w:t xml:space="preserve"> </w:t>
      </w:r>
      <w:r w:rsidRPr="00DB7AD9">
        <w:rPr>
          <w:rFonts w:ascii="Arial" w:eastAsia="Arial" w:hAnsi="Arial" w:cs="Arial"/>
        </w:rPr>
        <w:t>members.</w:t>
      </w:r>
    </w:p>
    <w:p w14:paraId="7D4ED916" w14:textId="77777777" w:rsidR="00B6111C" w:rsidRPr="00DB7AD9" w:rsidRDefault="00B6111C" w:rsidP="00B6111C">
      <w:pPr>
        <w:widowControl w:val="0"/>
        <w:numPr>
          <w:ilvl w:val="0"/>
          <w:numId w:val="24"/>
        </w:numPr>
        <w:tabs>
          <w:tab w:val="left" w:pos="840"/>
        </w:tabs>
        <w:autoSpaceDE w:val="0"/>
        <w:autoSpaceDN w:val="0"/>
        <w:spacing w:after="0" w:line="240" w:lineRule="auto"/>
        <w:ind w:right="617"/>
        <w:jc w:val="both"/>
        <w:rPr>
          <w:rFonts w:ascii="Arial" w:eastAsia="Arial" w:hAnsi="Arial" w:cs="Arial"/>
        </w:rPr>
      </w:pPr>
      <w:r w:rsidRPr="00DB7AD9">
        <w:rPr>
          <w:rFonts w:ascii="Arial" w:eastAsia="Arial" w:hAnsi="Arial" w:cs="Arial"/>
        </w:rPr>
        <w:t>Condition</w:t>
      </w:r>
      <w:r w:rsidRPr="00DB7AD9">
        <w:rPr>
          <w:rFonts w:ascii="Arial" w:eastAsia="Arial" w:hAnsi="Arial" w:cs="Arial"/>
          <w:spacing w:val="-3"/>
        </w:rPr>
        <w:t xml:space="preserve"> </w:t>
      </w:r>
      <w:r w:rsidRPr="00DB7AD9">
        <w:rPr>
          <w:rFonts w:ascii="Arial" w:eastAsia="Arial" w:hAnsi="Arial" w:cs="Arial"/>
        </w:rPr>
        <w:t>of</w:t>
      </w:r>
      <w:r w:rsidRPr="00DB7AD9">
        <w:rPr>
          <w:rFonts w:ascii="Arial" w:eastAsia="Arial" w:hAnsi="Arial" w:cs="Arial"/>
          <w:spacing w:val="-3"/>
        </w:rPr>
        <w:t xml:space="preserve"> </w:t>
      </w:r>
      <w:r w:rsidRPr="00DB7AD9">
        <w:rPr>
          <w:rFonts w:ascii="Arial" w:eastAsia="Arial" w:hAnsi="Arial" w:cs="Arial"/>
        </w:rPr>
        <w:t>all</w:t>
      </w:r>
      <w:r w:rsidRPr="00DB7AD9">
        <w:rPr>
          <w:rFonts w:ascii="Arial" w:eastAsia="Arial" w:hAnsi="Arial" w:cs="Arial"/>
          <w:spacing w:val="-2"/>
        </w:rPr>
        <w:t xml:space="preserve"> </w:t>
      </w:r>
      <w:r w:rsidRPr="00DB7AD9">
        <w:rPr>
          <w:rFonts w:ascii="Arial" w:eastAsia="Arial" w:hAnsi="Arial" w:cs="Arial"/>
        </w:rPr>
        <w:t>connections</w:t>
      </w:r>
      <w:r w:rsidRPr="00DB7AD9">
        <w:rPr>
          <w:rFonts w:ascii="Arial" w:eastAsia="Arial" w:hAnsi="Arial" w:cs="Arial"/>
          <w:spacing w:val="-2"/>
        </w:rPr>
        <w:t xml:space="preserve"> </w:t>
      </w:r>
      <w:r w:rsidRPr="00DB7AD9">
        <w:rPr>
          <w:rFonts w:ascii="Arial" w:eastAsia="Arial" w:hAnsi="Arial" w:cs="Arial"/>
        </w:rPr>
        <w:t>(column</w:t>
      </w:r>
      <w:r w:rsidRPr="00DB7AD9">
        <w:rPr>
          <w:rFonts w:ascii="Arial" w:eastAsia="Arial" w:hAnsi="Arial" w:cs="Arial"/>
          <w:spacing w:val="-3"/>
        </w:rPr>
        <w:t xml:space="preserve"> </w:t>
      </w:r>
      <w:r w:rsidRPr="00DB7AD9">
        <w:rPr>
          <w:rFonts w:ascii="Arial" w:eastAsia="Arial" w:hAnsi="Arial" w:cs="Arial"/>
        </w:rPr>
        <w:t>to</w:t>
      </w:r>
      <w:r w:rsidRPr="00DB7AD9">
        <w:rPr>
          <w:rFonts w:ascii="Arial" w:eastAsia="Arial" w:hAnsi="Arial" w:cs="Arial"/>
          <w:spacing w:val="-2"/>
        </w:rPr>
        <w:t xml:space="preserve"> </w:t>
      </w:r>
      <w:r w:rsidRPr="00DB7AD9">
        <w:rPr>
          <w:rFonts w:ascii="Arial" w:eastAsia="Arial" w:hAnsi="Arial" w:cs="Arial"/>
        </w:rPr>
        <w:t>footing,</w:t>
      </w:r>
      <w:r w:rsidRPr="00DB7AD9">
        <w:rPr>
          <w:rFonts w:ascii="Arial" w:eastAsia="Arial" w:hAnsi="Arial" w:cs="Arial"/>
          <w:spacing w:val="-2"/>
        </w:rPr>
        <w:t xml:space="preserve"> </w:t>
      </w:r>
      <w:r w:rsidRPr="00DB7AD9">
        <w:rPr>
          <w:rFonts w:ascii="Arial" w:eastAsia="Arial" w:hAnsi="Arial" w:cs="Arial"/>
        </w:rPr>
        <w:t>truss</w:t>
      </w:r>
      <w:r w:rsidRPr="00DB7AD9">
        <w:rPr>
          <w:rFonts w:ascii="Arial" w:eastAsia="Arial" w:hAnsi="Arial" w:cs="Arial"/>
          <w:spacing w:val="-3"/>
        </w:rPr>
        <w:t xml:space="preserve"> </w:t>
      </w:r>
      <w:r w:rsidRPr="00DB7AD9">
        <w:rPr>
          <w:rFonts w:ascii="Arial" w:eastAsia="Arial" w:hAnsi="Arial" w:cs="Arial"/>
        </w:rPr>
        <w:t>to column,</w:t>
      </w:r>
      <w:r w:rsidRPr="00DB7AD9">
        <w:rPr>
          <w:rFonts w:ascii="Arial" w:eastAsia="Arial" w:hAnsi="Arial" w:cs="Arial"/>
          <w:spacing w:val="-1"/>
        </w:rPr>
        <w:t xml:space="preserve"> </w:t>
      </w:r>
      <w:r w:rsidRPr="00DB7AD9">
        <w:rPr>
          <w:rFonts w:ascii="Arial" w:eastAsia="Arial" w:hAnsi="Arial" w:cs="Arial"/>
        </w:rPr>
        <w:t>splices</w:t>
      </w:r>
      <w:r w:rsidRPr="00DB7AD9">
        <w:rPr>
          <w:rFonts w:ascii="Arial" w:eastAsia="Arial" w:hAnsi="Arial" w:cs="Arial"/>
          <w:spacing w:val="-2"/>
        </w:rPr>
        <w:t xml:space="preserve"> </w:t>
      </w:r>
      <w:r w:rsidRPr="00DB7AD9">
        <w:rPr>
          <w:rFonts w:ascii="Arial" w:eastAsia="Arial" w:hAnsi="Arial" w:cs="Arial"/>
        </w:rPr>
        <w:t>(if</w:t>
      </w:r>
      <w:r w:rsidRPr="00DB7AD9">
        <w:rPr>
          <w:rFonts w:ascii="Arial" w:eastAsia="Arial" w:hAnsi="Arial" w:cs="Arial"/>
          <w:spacing w:val="-1"/>
        </w:rPr>
        <w:t xml:space="preserve"> </w:t>
      </w:r>
      <w:r w:rsidRPr="00DB7AD9">
        <w:rPr>
          <w:rFonts w:ascii="Arial" w:eastAsia="Arial" w:hAnsi="Arial" w:cs="Arial"/>
        </w:rPr>
        <w:t>any),</w:t>
      </w:r>
      <w:r w:rsidRPr="00DB7AD9">
        <w:rPr>
          <w:rFonts w:ascii="Arial" w:eastAsia="Arial" w:hAnsi="Arial" w:cs="Arial"/>
          <w:spacing w:val="-64"/>
        </w:rPr>
        <w:t xml:space="preserve"> </w:t>
      </w:r>
      <w:r w:rsidRPr="00DB7AD9">
        <w:rPr>
          <w:rFonts w:ascii="Arial" w:eastAsia="Arial" w:hAnsi="Arial" w:cs="Arial"/>
        </w:rPr>
        <w:t>sign attachments,</w:t>
      </w:r>
      <w:r w:rsidRPr="00DB7AD9">
        <w:rPr>
          <w:rFonts w:ascii="Arial" w:eastAsia="Arial" w:hAnsi="Arial" w:cs="Arial"/>
          <w:spacing w:val="-2"/>
        </w:rPr>
        <w:t xml:space="preserve"> </w:t>
      </w:r>
      <w:r w:rsidRPr="00DB7AD9">
        <w:rPr>
          <w:rFonts w:ascii="Arial" w:eastAsia="Arial" w:hAnsi="Arial" w:cs="Arial"/>
        </w:rPr>
        <w:t>etc.</w:t>
      </w:r>
    </w:p>
    <w:p w14:paraId="54EB0FE3" w14:textId="77777777" w:rsidR="00B6111C" w:rsidRPr="00DB7AD9" w:rsidRDefault="00B6111C" w:rsidP="00B6111C">
      <w:pPr>
        <w:widowControl w:val="0"/>
        <w:numPr>
          <w:ilvl w:val="0"/>
          <w:numId w:val="24"/>
        </w:numPr>
        <w:tabs>
          <w:tab w:val="left" w:pos="840"/>
        </w:tabs>
        <w:autoSpaceDE w:val="0"/>
        <w:autoSpaceDN w:val="0"/>
        <w:spacing w:after="0" w:line="240" w:lineRule="auto"/>
        <w:ind w:right="812"/>
        <w:jc w:val="both"/>
        <w:rPr>
          <w:rFonts w:ascii="Arial" w:eastAsia="Arial" w:hAnsi="Arial" w:cs="Arial"/>
        </w:rPr>
      </w:pPr>
      <w:r w:rsidRPr="00DB7AD9">
        <w:rPr>
          <w:rFonts w:ascii="Arial" w:eastAsia="Arial" w:hAnsi="Arial" w:cs="Arial"/>
        </w:rPr>
        <w:t>Inspection of column to base plate weld both externally and internally through</w:t>
      </w:r>
      <w:r w:rsidRPr="00DB7AD9">
        <w:rPr>
          <w:rFonts w:ascii="Arial" w:eastAsia="Arial" w:hAnsi="Arial" w:cs="Arial"/>
          <w:spacing w:val="-64"/>
        </w:rPr>
        <w:t xml:space="preserve"> </w:t>
      </w:r>
      <w:r w:rsidRPr="00DB7AD9">
        <w:rPr>
          <w:rFonts w:ascii="Arial" w:eastAsia="Arial" w:hAnsi="Arial" w:cs="Arial"/>
        </w:rPr>
        <w:t>handhole.</w:t>
      </w:r>
    </w:p>
    <w:p w14:paraId="58CD4AB6"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Condition</w:t>
      </w:r>
      <w:r w:rsidRPr="00DB7AD9">
        <w:rPr>
          <w:rFonts w:ascii="Arial" w:eastAsia="Arial" w:hAnsi="Arial" w:cs="Arial"/>
          <w:spacing w:val="-2"/>
        </w:rPr>
        <w:t xml:space="preserve"> </w:t>
      </w:r>
      <w:r w:rsidRPr="00DB7AD9">
        <w:rPr>
          <w:rFonts w:ascii="Arial" w:eastAsia="Arial" w:hAnsi="Arial" w:cs="Arial"/>
        </w:rPr>
        <w:t>of</w:t>
      </w:r>
      <w:r w:rsidRPr="00DB7AD9">
        <w:rPr>
          <w:rFonts w:ascii="Arial" w:eastAsia="Arial" w:hAnsi="Arial" w:cs="Arial"/>
          <w:spacing w:val="-1"/>
        </w:rPr>
        <w:t xml:space="preserve"> </w:t>
      </w:r>
      <w:r w:rsidRPr="00DB7AD9">
        <w:rPr>
          <w:rFonts w:ascii="Arial" w:eastAsia="Arial" w:hAnsi="Arial" w:cs="Arial"/>
        </w:rPr>
        <w:t>coatings,</w:t>
      </w:r>
      <w:r w:rsidRPr="00DB7AD9">
        <w:rPr>
          <w:rFonts w:ascii="Arial" w:eastAsia="Arial" w:hAnsi="Arial" w:cs="Arial"/>
          <w:spacing w:val="-1"/>
        </w:rPr>
        <w:t xml:space="preserve"> </w:t>
      </w:r>
      <w:r w:rsidRPr="00DB7AD9">
        <w:rPr>
          <w:rFonts w:ascii="Arial" w:eastAsia="Arial" w:hAnsi="Arial" w:cs="Arial"/>
        </w:rPr>
        <w:t>if</w:t>
      </w:r>
      <w:r w:rsidRPr="00DB7AD9">
        <w:rPr>
          <w:rFonts w:ascii="Arial" w:eastAsia="Arial" w:hAnsi="Arial" w:cs="Arial"/>
          <w:spacing w:val="-1"/>
        </w:rPr>
        <w:t xml:space="preserve"> </w:t>
      </w:r>
      <w:r w:rsidRPr="00DB7AD9">
        <w:rPr>
          <w:rFonts w:ascii="Arial" w:eastAsia="Arial" w:hAnsi="Arial" w:cs="Arial"/>
        </w:rPr>
        <w:t>any.</w:t>
      </w:r>
    </w:p>
    <w:p w14:paraId="56B7FA63" w14:textId="77777777" w:rsidR="00B6111C" w:rsidRPr="00B6111C"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B6111C">
        <w:rPr>
          <w:rFonts w:ascii="Arial" w:eastAsia="Arial" w:hAnsi="Arial" w:cs="Arial"/>
        </w:rPr>
        <w:t>GPS</w:t>
      </w:r>
      <w:r w:rsidRPr="00B6111C">
        <w:rPr>
          <w:rFonts w:ascii="Arial" w:eastAsia="Arial" w:hAnsi="Arial" w:cs="Arial"/>
          <w:spacing w:val="-1"/>
        </w:rPr>
        <w:t xml:space="preserve"> </w:t>
      </w:r>
      <w:r w:rsidRPr="00B6111C">
        <w:rPr>
          <w:rFonts w:ascii="Arial" w:eastAsia="Arial" w:hAnsi="Arial" w:cs="Arial"/>
        </w:rPr>
        <w:t xml:space="preserve">coordinates. </w:t>
      </w:r>
    </w:p>
    <w:p w14:paraId="6B0D92BC" w14:textId="00EBDD5C" w:rsidR="00B6111C" w:rsidRPr="00DB7AD9" w:rsidRDefault="00B6111C" w:rsidP="00B6111C">
      <w:pPr>
        <w:widowControl w:val="0"/>
        <w:numPr>
          <w:ilvl w:val="0"/>
          <w:numId w:val="24"/>
        </w:numPr>
        <w:tabs>
          <w:tab w:val="left" w:pos="840"/>
        </w:tabs>
        <w:autoSpaceDE w:val="0"/>
        <w:autoSpaceDN w:val="0"/>
        <w:spacing w:after="0" w:line="240" w:lineRule="auto"/>
        <w:ind w:right="766"/>
        <w:jc w:val="both"/>
        <w:rPr>
          <w:rFonts w:ascii="Arial" w:eastAsia="Arial" w:hAnsi="Arial" w:cs="Arial"/>
        </w:rPr>
      </w:pPr>
      <w:r w:rsidRPr="00B6111C">
        <w:rPr>
          <w:rFonts w:ascii="Arial" w:eastAsia="Arial" w:hAnsi="Arial" w:cs="Arial"/>
        </w:rPr>
        <w:t>Distance</w:t>
      </w:r>
      <w:r w:rsidRPr="00B6111C">
        <w:rPr>
          <w:rFonts w:ascii="Arial" w:eastAsia="Arial" w:hAnsi="Arial" w:cs="Arial"/>
          <w:spacing w:val="-2"/>
        </w:rPr>
        <w:t xml:space="preserve"> </w:t>
      </w:r>
      <w:r w:rsidRPr="00B6111C">
        <w:rPr>
          <w:rFonts w:ascii="Arial" w:eastAsia="Arial" w:hAnsi="Arial" w:cs="Arial"/>
        </w:rPr>
        <w:t>from</w:t>
      </w:r>
      <w:r w:rsidRPr="00B6111C">
        <w:rPr>
          <w:rFonts w:ascii="Arial" w:eastAsia="Arial" w:hAnsi="Arial" w:cs="Arial"/>
          <w:spacing w:val="-3"/>
        </w:rPr>
        <w:t xml:space="preserve"> </w:t>
      </w:r>
      <w:r w:rsidRPr="00B6111C">
        <w:rPr>
          <w:rFonts w:ascii="Arial" w:eastAsia="Arial" w:hAnsi="Arial" w:cs="Arial"/>
        </w:rPr>
        <w:t>footing</w:t>
      </w:r>
      <w:r w:rsidRPr="00B6111C">
        <w:rPr>
          <w:rFonts w:ascii="Arial" w:eastAsia="Arial" w:hAnsi="Arial" w:cs="Arial"/>
          <w:spacing w:val="-4"/>
        </w:rPr>
        <w:t xml:space="preserve"> </w:t>
      </w:r>
      <w:r w:rsidRPr="00B6111C">
        <w:rPr>
          <w:rFonts w:ascii="Arial" w:eastAsia="Arial" w:hAnsi="Arial" w:cs="Arial"/>
        </w:rPr>
        <w:t>pedestal</w:t>
      </w:r>
      <w:r w:rsidRPr="00B6111C">
        <w:rPr>
          <w:rFonts w:ascii="Arial" w:eastAsia="Arial" w:hAnsi="Arial" w:cs="Arial"/>
          <w:spacing w:val="-2"/>
        </w:rPr>
        <w:t xml:space="preserve"> </w:t>
      </w:r>
      <w:r w:rsidRPr="00B6111C">
        <w:rPr>
          <w:rFonts w:ascii="Arial" w:eastAsia="Arial" w:hAnsi="Arial" w:cs="Arial"/>
        </w:rPr>
        <w:t>to</w:t>
      </w:r>
      <w:r w:rsidRPr="00B6111C">
        <w:rPr>
          <w:rFonts w:ascii="Arial" w:eastAsia="Arial" w:hAnsi="Arial" w:cs="Arial"/>
          <w:spacing w:val="-2"/>
        </w:rPr>
        <w:t xml:space="preserve"> </w:t>
      </w:r>
      <w:r w:rsidRPr="00B6111C">
        <w:rPr>
          <w:rFonts w:ascii="Arial" w:eastAsia="Arial" w:hAnsi="Arial" w:cs="Arial"/>
        </w:rPr>
        <w:t>edge</w:t>
      </w:r>
      <w:r w:rsidRPr="00B6111C">
        <w:rPr>
          <w:rFonts w:ascii="Arial" w:eastAsia="Arial" w:hAnsi="Arial" w:cs="Arial"/>
          <w:spacing w:val="-4"/>
        </w:rPr>
        <w:t xml:space="preserve"> </w:t>
      </w:r>
      <w:r w:rsidRPr="00B6111C">
        <w:rPr>
          <w:rFonts w:ascii="Arial" w:eastAsia="Arial" w:hAnsi="Arial" w:cs="Arial"/>
        </w:rPr>
        <w:t>of</w:t>
      </w:r>
      <w:r w:rsidRPr="00B6111C">
        <w:rPr>
          <w:rFonts w:ascii="Arial" w:eastAsia="Arial" w:hAnsi="Arial" w:cs="Arial"/>
          <w:spacing w:val="-2"/>
        </w:rPr>
        <w:t xml:space="preserve"> </w:t>
      </w:r>
      <w:r w:rsidRPr="00B6111C">
        <w:rPr>
          <w:rFonts w:ascii="Arial" w:eastAsia="Arial" w:hAnsi="Arial" w:cs="Arial"/>
        </w:rPr>
        <w:t>shoulder</w:t>
      </w:r>
      <w:r w:rsidRPr="00B6111C">
        <w:rPr>
          <w:rFonts w:ascii="Arial" w:eastAsia="Arial" w:hAnsi="Arial" w:cs="Arial"/>
          <w:spacing w:val="-5"/>
        </w:rPr>
        <w:t xml:space="preserve"> </w:t>
      </w:r>
      <w:r w:rsidRPr="00B6111C">
        <w:rPr>
          <w:rFonts w:ascii="Arial" w:eastAsia="Arial" w:hAnsi="Arial" w:cs="Arial"/>
        </w:rPr>
        <w:t>and,</w:t>
      </w:r>
      <w:r w:rsidRPr="00B6111C">
        <w:rPr>
          <w:rFonts w:ascii="Arial" w:eastAsia="Arial" w:hAnsi="Arial" w:cs="Arial"/>
          <w:spacing w:val="-2"/>
        </w:rPr>
        <w:t xml:space="preserve"> </w:t>
      </w:r>
      <w:r w:rsidRPr="00B6111C">
        <w:rPr>
          <w:rFonts w:ascii="Arial" w:eastAsia="Arial" w:hAnsi="Arial" w:cs="Arial"/>
        </w:rPr>
        <w:t>if</w:t>
      </w:r>
      <w:r w:rsidRPr="00B6111C">
        <w:rPr>
          <w:rFonts w:ascii="Arial" w:eastAsia="Arial" w:hAnsi="Arial" w:cs="Arial"/>
          <w:spacing w:val="-2"/>
        </w:rPr>
        <w:t xml:space="preserve"> </w:t>
      </w:r>
      <w:r w:rsidRPr="00B6111C">
        <w:rPr>
          <w:rFonts w:ascii="Arial" w:eastAsia="Arial" w:hAnsi="Arial" w:cs="Arial"/>
        </w:rPr>
        <w:t>protected,</w:t>
      </w:r>
      <w:r w:rsidRPr="00B6111C">
        <w:rPr>
          <w:rFonts w:ascii="Arial" w:eastAsia="Arial" w:hAnsi="Arial" w:cs="Arial"/>
          <w:spacing w:val="-2"/>
        </w:rPr>
        <w:t xml:space="preserve"> </w:t>
      </w:r>
      <w:r w:rsidRPr="00B6111C">
        <w:rPr>
          <w:rFonts w:ascii="Arial" w:eastAsia="Arial" w:hAnsi="Arial" w:cs="Arial"/>
        </w:rPr>
        <w:t xml:space="preserve">minimum </w:t>
      </w:r>
      <w:r w:rsidRPr="00DB7AD9">
        <w:rPr>
          <w:rFonts w:ascii="Arial" w:eastAsia="Arial" w:hAnsi="Arial" w:cs="Arial"/>
        </w:rPr>
        <w:t>distance</w:t>
      </w:r>
      <w:r w:rsidRPr="00DB7AD9">
        <w:rPr>
          <w:rFonts w:ascii="Arial" w:eastAsia="Arial" w:hAnsi="Arial" w:cs="Arial"/>
          <w:spacing w:val="-1"/>
        </w:rPr>
        <w:t xml:space="preserve"> </w:t>
      </w:r>
      <w:r w:rsidRPr="00DB7AD9">
        <w:rPr>
          <w:rFonts w:ascii="Arial" w:eastAsia="Arial" w:hAnsi="Arial" w:cs="Arial"/>
        </w:rPr>
        <w:t>between pedestal and</w:t>
      </w:r>
      <w:r w:rsidRPr="00DB7AD9">
        <w:rPr>
          <w:rFonts w:ascii="Arial" w:eastAsia="Arial" w:hAnsi="Arial" w:cs="Arial"/>
          <w:spacing w:val="-3"/>
        </w:rPr>
        <w:t xml:space="preserve"> </w:t>
      </w:r>
      <w:r w:rsidRPr="00DB7AD9">
        <w:rPr>
          <w:rFonts w:ascii="Arial" w:eastAsia="Arial" w:hAnsi="Arial" w:cs="Arial"/>
        </w:rPr>
        <w:t>guardrail</w:t>
      </w:r>
      <w:r w:rsidRPr="00DB7AD9">
        <w:rPr>
          <w:rFonts w:ascii="Arial" w:eastAsia="Arial" w:hAnsi="Arial" w:cs="Arial"/>
          <w:spacing w:val="-1"/>
        </w:rPr>
        <w:t xml:space="preserve"> </w:t>
      </w:r>
      <w:r w:rsidRPr="00DB7AD9">
        <w:rPr>
          <w:rFonts w:ascii="Arial" w:eastAsia="Arial" w:hAnsi="Arial" w:cs="Arial"/>
        </w:rPr>
        <w:t>posts.</w:t>
      </w:r>
    </w:p>
    <w:p w14:paraId="22A3A24E" w14:textId="77777777" w:rsidR="00417FB9" w:rsidRPr="00DB7AD9" w:rsidRDefault="00417FB9" w:rsidP="00417FB9">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Sign retro reflectivity</w:t>
      </w:r>
      <w:r w:rsidRPr="00DB7AD9">
        <w:rPr>
          <w:rFonts w:ascii="Arial" w:eastAsia="Arial" w:hAnsi="Arial" w:cs="Arial"/>
          <w:spacing w:val="-1"/>
        </w:rPr>
        <w:t xml:space="preserve"> </w:t>
      </w:r>
      <w:r w:rsidRPr="00DB7AD9">
        <w:rPr>
          <w:rFonts w:ascii="Arial" w:eastAsia="Arial" w:hAnsi="Arial" w:cs="Arial"/>
        </w:rPr>
        <w:t>results</w:t>
      </w:r>
      <w:r w:rsidRPr="00DB7AD9">
        <w:rPr>
          <w:rFonts w:ascii="Arial" w:eastAsia="Arial" w:hAnsi="Arial" w:cs="Arial"/>
          <w:spacing w:val="-1"/>
        </w:rPr>
        <w:t xml:space="preserve"> </w:t>
      </w:r>
      <w:r w:rsidRPr="00DB7AD9">
        <w:rPr>
          <w:rFonts w:ascii="Arial" w:eastAsia="Arial" w:hAnsi="Arial" w:cs="Arial"/>
        </w:rPr>
        <w:t>and overall</w:t>
      </w:r>
      <w:r w:rsidRPr="00DB7AD9">
        <w:rPr>
          <w:rFonts w:ascii="Arial" w:eastAsia="Arial" w:hAnsi="Arial" w:cs="Arial"/>
          <w:spacing w:val="-2"/>
        </w:rPr>
        <w:t xml:space="preserve"> </w:t>
      </w:r>
      <w:r w:rsidRPr="00DB7AD9">
        <w:rPr>
          <w:rFonts w:ascii="Arial" w:eastAsia="Arial" w:hAnsi="Arial" w:cs="Arial"/>
        </w:rPr>
        <w:t>condition.</w:t>
      </w:r>
    </w:p>
    <w:p w14:paraId="7397D3C2" w14:textId="7A6D02D0" w:rsidR="00417FB9" w:rsidRPr="00DB7AD9" w:rsidRDefault="00417FB9" w:rsidP="00417FB9">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Photograph</w:t>
      </w:r>
      <w:r w:rsidRPr="00DB7AD9">
        <w:rPr>
          <w:rFonts w:ascii="Arial" w:eastAsia="Arial" w:hAnsi="Arial" w:cs="Arial"/>
          <w:spacing w:val="-2"/>
        </w:rPr>
        <w:t xml:space="preserve"> </w:t>
      </w:r>
      <w:r w:rsidRPr="00DB7AD9">
        <w:rPr>
          <w:rFonts w:ascii="Arial" w:eastAsia="Arial" w:hAnsi="Arial" w:cs="Arial"/>
        </w:rPr>
        <w:t>of</w:t>
      </w:r>
      <w:r w:rsidRPr="00DB7AD9">
        <w:rPr>
          <w:rFonts w:ascii="Arial" w:eastAsia="Arial" w:hAnsi="Arial" w:cs="Arial"/>
          <w:spacing w:val="-1"/>
        </w:rPr>
        <w:t xml:space="preserve"> </w:t>
      </w:r>
      <w:r w:rsidRPr="00DB7AD9">
        <w:rPr>
          <w:rFonts w:ascii="Arial" w:eastAsia="Arial" w:hAnsi="Arial" w:cs="Arial"/>
        </w:rPr>
        <w:t>overall</w:t>
      </w:r>
      <w:r w:rsidRPr="00DB7AD9">
        <w:rPr>
          <w:rFonts w:ascii="Arial" w:eastAsia="Arial" w:hAnsi="Arial" w:cs="Arial"/>
          <w:spacing w:val="-4"/>
        </w:rPr>
        <w:t xml:space="preserve"> </w:t>
      </w:r>
      <w:r w:rsidRPr="00DB7AD9">
        <w:rPr>
          <w:rFonts w:ascii="Arial" w:eastAsia="Arial" w:hAnsi="Arial" w:cs="Arial"/>
        </w:rPr>
        <w:t>structure</w:t>
      </w:r>
      <w:r w:rsidRPr="00DB7AD9">
        <w:rPr>
          <w:rFonts w:ascii="Arial" w:eastAsia="Arial" w:hAnsi="Arial" w:cs="Arial"/>
          <w:spacing w:val="-3"/>
        </w:rPr>
        <w:t xml:space="preserve"> </w:t>
      </w:r>
      <w:r w:rsidRPr="00DB7AD9">
        <w:rPr>
          <w:rFonts w:ascii="Arial" w:eastAsia="Arial" w:hAnsi="Arial" w:cs="Arial"/>
        </w:rPr>
        <w:t>and</w:t>
      </w:r>
      <w:r w:rsidRPr="00DB7AD9">
        <w:rPr>
          <w:rFonts w:ascii="Arial" w:eastAsia="Arial" w:hAnsi="Arial" w:cs="Arial"/>
          <w:spacing w:val="-3"/>
        </w:rPr>
        <w:t xml:space="preserve"> </w:t>
      </w:r>
      <w:r w:rsidRPr="00DB7AD9">
        <w:rPr>
          <w:rFonts w:ascii="Arial" w:eastAsia="Arial" w:hAnsi="Arial" w:cs="Arial"/>
        </w:rPr>
        <w:t>detail</w:t>
      </w:r>
      <w:r w:rsidRPr="00DB7AD9">
        <w:rPr>
          <w:rFonts w:ascii="Arial" w:eastAsia="Arial" w:hAnsi="Arial" w:cs="Arial"/>
          <w:spacing w:val="-2"/>
        </w:rPr>
        <w:t xml:space="preserve"> </w:t>
      </w:r>
      <w:r w:rsidRPr="00DB7AD9">
        <w:rPr>
          <w:rFonts w:ascii="Arial" w:eastAsia="Arial" w:hAnsi="Arial" w:cs="Arial"/>
        </w:rPr>
        <w:t>photos</w:t>
      </w:r>
      <w:r w:rsidRPr="00DB7AD9">
        <w:rPr>
          <w:rFonts w:ascii="Arial" w:eastAsia="Arial" w:hAnsi="Arial" w:cs="Arial"/>
          <w:spacing w:val="-3"/>
        </w:rPr>
        <w:t xml:space="preserve"> </w:t>
      </w:r>
      <w:r w:rsidRPr="00DB7AD9">
        <w:rPr>
          <w:rFonts w:ascii="Arial" w:eastAsia="Arial" w:hAnsi="Arial" w:cs="Arial"/>
        </w:rPr>
        <w:t>of</w:t>
      </w:r>
      <w:r w:rsidRPr="00DB7AD9">
        <w:rPr>
          <w:rFonts w:ascii="Arial" w:eastAsia="Arial" w:hAnsi="Arial" w:cs="Arial"/>
          <w:spacing w:val="-1"/>
        </w:rPr>
        <w:t xml:space="preserve"> </w:t>
      </w:r>
      <w:r w:rsidRPr="00DB7AD9">
        <w:rPr>
          <w:rFonts w:ascii="Arial" w:eastAsia="Arial" w:hAnsi="Arial" w:cs="Arial"/>
        </w:rPr>
        <w:t>deficiencies</w:t>
      </w:r>
      <w:r w:rsidRPr="00DB7AD9">
        <w:rPr>
          <w:rFonts w:ascii="Arial" w:eastAsia="Arial" w:hAnsi="Arial" w:cs="Arial"/>
          <w:spacing w:val="-3"/>
        </w:rPr>
        <w:t xml:space="preserve"> </w:t>
      </w:r>
      <w:r w:rsidRPr="00DB7AD9">
        <w:rPr>
          <w:rFonts w:ascii="Arial" w:eastAsia="Arial" w:hAnsi="Arial" w:cs="Arial"/>
        </w:rPr>
        <w:t>found.</w:t>
      </w:r>
    </w:p>
    <w:p w14:paraId="02C33049" w14:textId="77777777" w:rsidR="00B6111C" w:rsidRPr="00DB7AD9" w:rsidRDefault="00B6111C" w:rsidP="00B6111C">
      <w:pPr>
        <w:widowControl w:val="0"/>
        <w:numPr>
          <w:ilvl w:val="0"/>
          <w:numId w:val="24"/>
        </w:numPr>
        <w:tabs>
          <w:tab w:val="left" w:pos="840"/>
        </w:tabs>
        <w:autoSpaceDE w:val="0"/>
        <w:autoSpaceDN w:val="0"/>
        <w:spacing w:after="0" w:line="240" w:lineRule="auto"/>
        <w:ind w:right="766"/>
        <w:jc w:val="both"/>
        <w:rPr>
          <w:rFonts w:ascii="Arial" w:eastAsia="Arial" w:hAnsi="Arial" w:cs="Arial"/>
        </w:rPr>
      </w:pPr>
      <w:r w:rsidRPr="00DB7AD9">
        <w:rPr>
          <w:rFonts w:ascii="Arial" w:eastAsia="Arial" w:hAnsi="Arial" w:cs="Arial"/>
        </w:rPr>
        <w:t>Barrier protection (“Yes” or “No”)</w:t>
      </w:r>
    </w:p>
    <w:p w14:paraId="152008E9" w14:textId="557DFD54" w:rsidR="00B6111C" w:rsidRPr="00DB7AD9" w:rsidRDefault="00B6111C" w:rsidP="00B6111C">
      <w:pPr>
        <w:widowControl w:val="0"/>
        <w:numPr>
          <w:ilvl w:val="0"/>
          <w:numId w:val="24"/>
        </w:numPr>
        <w:tabs>
          <w:tab w:val="left" w:pos="840"/>
        </w:tabs>
        <w:autoSpaceDE w:val="0"/>
        <w:autoSpaceDN w:val="0"/>
        <w:spacing w:after="0" w:line="240" w:lineRule="auto"/>
        <w:ind w:right="766"/>
        <w:jc w:val="both"/>
        <w:rPr>
          <w:rFonts w:ascii="Arial" w:eastAsia="Arial" w:hAnsi="Arial" w:cs="Arial"/>
        </w:rPr>
      </w:pPr>
      <w:r w:rsidRPr="00DB7AD9">
        <w:rPr>
          <w:rFonts w:ascii="Arial" w:eastAsia="Arial" w:hAnsi="Arial" w:cs="Arial"/>
        </w:rPr>
        <w:t>Type of barrier protection at each footing (concrete barrier, concrete curb, median concrete barrier, guardrail</w:t>
      </w:r>
      <w:r w:rsidR="00AF3B72" w:rsidRPr="00DB7AD9">
        <w:rPr>
          <w:rFonts w:ascii="Arial" w:eastAsia="Arial" w:hAnsi="Arial" w:cs="Arial"/>
        </w:rPr>
        <w:t xml:space="preserve"> etc…</w:t>
      </w:r>
      <w:r w:rsidRPr="00DB7AD9">
        <w:rPr>
          <w:rFonts w:ascii="Arial" w:eastAsia="Arial" w:hAnsi="Arial" w:cs="Arial"/>
        </w:rPr>
        <w:t>)</w:t>
      </w:r>
    </w:p>
    <w:p w14:paraId="59EDF1DE"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Vertical clearance of bottom edge of sign above the roadway.</w:t>
      </w:r>
    </w:p>
    <w:p w14:paraId="1864B4B5"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Vertical height of lowest point of remaining structure (i.e. not catwalk or lighting fixtures) over the roadway.</w:t>
      </w:r>
    </w:p>
    <w:p w14:paraId="6A753C2C"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Column type</w:t>
      </w:r>
    </w:p>
    <w:p w14:paraId="2E925B92"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Span length</w:t>
      </w:r>
    </w:p>
    <w:p w14:paraId="3FCFC5FB" w14:textId="77777777" w:rsidR="00B6111C" w:rsidRPr="00DB7AD9" w:rsidRDefault="00B6111C" w:rsidP="00B6111C">
      <w:pPr>
        <w:widowControl w:val="0"/>
        <w:numPr>
          <w:ilvl w:val="0"/>
          <w:numId w:val="24"/>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Truss depth if applicable</w:t>
      </w:r>
    </w:p>
    <w:p w14:paraId="58A68989" w14:textId="500FC077" w:rsidR="00985A90" w:rsidRPr="00BA4A7A" w:rsidRDefault="00985A90" w:rsidP="00B6111C">
      <w:pPr>
        <w:spacing w:after="0" w:line="240" w:lineRule="auto"/>
        <w:rPr>
          <w:rFonts w:ascii="Arial" w:hAnsi="Arial" w:cs="Arial"/>
          <w:b/>
          <w:bCs/>
        </w:rPr>
      </w:pPr>
      <w:r w:rsidRPr="00BA4A7A">
        <w:rPr>
          <w:rFonts w:ascii="Arial" w:hAnsi="Arial" w:cs="Arial"/>
          <w:b/>
          <w:bCs/>
        </w:rPr>
        <w:br w:type="page"/>
      </w:r>
    </w:p>
    <w:p w14:paraId="07F727A9" w14:textId="6C9A35AF" w:rsidR="00985A90" w:rsidRDefault="00985A90" w:rsidP="003A7060">
      <w:pPr>
        <w:spacing w:after="120" w:line="240" w:lineRule="auto"/>
        <w:ind w:left="360"/>
        <w:jc w:val="center"/>
        <w:rPr>
          <w:rFonts w:ascii="Arial" w:hAnsi="Arial" w:cs="Arial"/>
          <w:b/>
          <w:bCs/>
        </w:rPr>
      </w:pPr>
      <w:r>
        <w:rPr>
          <w:rFonts w:ascii="Arial" w:hAnsi="Arial" w:cs="Arial"/>
          <w:b/>
          <w:bCs/>
        </w:rPr>
        <w:lastRenderedPageBreak/>
        <w:t>APPENDIX  B</w:t>
      </w:r>
    </w:p>
    <w:p w14:paraId="2FB93E89" w14:textId="1CD4B9ED" w:rsidR="00985A90" w:rsidRPr="00985A90" w:rsidRDefault="00985A90" w:rsidP="003A7060">
      <w:pPr>
        <w:spacing w:after="120" w:line="240" w:lineRule="auto"/>
        <w:ind w:left="360"/>
        <w:jc w:val="center"/>
        <w:rPr>
          <w:rFonts w:ascii="Arial" w:hAnsi="Arial" w:cs="Arial"/>
          <w:b/>
          <w:bCs/>
        </w:rPr>
      </w:pPr>
      <w:r>
        <w:rPr>
          <w:rFonts w:ascii="Arial" w:hAnsi="Arial" w:cs="Arial"/>
          <w:b/>
          <w:bCs/>
        </w:rPr>
        <w:t>GROUND-MOUNTED SIGN INSPECTION REPORT</w:t>
      </w:r>
    </w:p>
    <w:p w14:paraId="696FF996" w14:textId="27ED7677" w:rsidR="00985A90" w:rsidRPr="00C750A5" w:rsidRDefault="00985A90" w:rsidP="00C750A5">
      <w:pPr>
        <w:spacing w:after="0" w:line="240" w:lineRule="auto"/>
        <w:ind w:left="360"/>
        <w:rPr>
          <w:rFonts w:ascii="Arial" w:hAnsi="Arial" w:cs="Arial"/>
        </w:rPr>
      </w:pPr>
    </w:p>
    <w:p w14:paraId="5BE68400" w14:textId="3562ECDC" w:rsidR="00985A90" w:rsidRPr="00C750A5" w:rsidRDefault="00985A90" w:rsidP="00C750A5">
      <w:pPr>
        <w:spacing w:after="0" w:line="240" w:lineRule="auto"/>
        <w:ind w:left="360"/>
        <w:rPr>
          <w:rFonts w:ascii="Arial" w:hAnsi="Arial" w:cs="Arial"/>
        </w:rPr>
      </w:pPr>
    </w:p>
    <w:p w14:paraId="2E0F15BE" w14:textId="77777777" w:rsidR="00C750A5" w:rsidRPr="00C750A5" w:rsidRDefault="00C750A5" w:rsidP="00C750A5">
      <w:pPr>
        <w:widowControl w:val="0"/>
        <w:autoSpaceDE w:val="0"/>
        <w:autoSpaceDN w:val="0"/>
        <w:spacing w:after="0" w:line="240" w:lineRule="auto"/>
        <w:ind w:right="176"/>
        <w:rPr>
          <w:rFonts w:ascii="Arial" w:eastAsia="Arial" w:hAnsi="Arial" w:cs="Arial"/>
        </w:rPr>
      </w:pPr>
      <w:r w:rsidRPr="00C750A5">
        <w:rPr>
          <w:rFonts w:ascii="Arial" w:eastAsia="Arial" w:hAnsi="Arial" w:cs="Arial"/>
        </w:rPr>
        <w:t>The</w:t>
      </w:r>
      <w:r w:rsidRPr="00C750A5">
        <w:rPr>
          <w:rFonts w:ascii="Arial" w:eastAsia="Arial" w:hAnsi="Arial" w:cs="Arial"/>
          <w:spacing w:val="-2"/>
        </w:rPr>
        <w:t xml:space="preserve"> </w:t>
      </w:r>
      <w:r w:rsidRPr="00C750A5">
        <w:rPr>
          <w:rFonts w:ascii="Arial" w:eastAsia="Arial" w:hAnsi="Arial" w:cs="Arial"/>
        </w:rPr>
        <w:t>consultant</w:t>
      </w:r>
      <w:r w:rsidRPr="00C750A5">
        <w:rPr>
          <w:rFonts w:ascii="Arial" w:eastAsia="Arial" w:hAnsi="Arial" w:cs="Arial"/>
          <w:spacing w:val="-2"/>
        </w:rPr>
        <w:t xml:space="preserve"> </w:t>
      </w:r>
      <w:r w:rsidRPr="00C750A5">
        <w:rPr>
          <w:rFonts w:ascii="Arial" w:eastAsia="Arial" w:hAnsi="Arial" w:cs="Arial"/>
        </w:rPr>
        <w:t>shall</w:t>
      </w:r>
      <w:r w:rsidRPr="00C750A5">
        <w:rPr>
          <w:rFonts w:ascii="Arial" w:eastAsia="Arial" w:hAnsi="Arial" w:cs="Arial"/>
          <w:spacing w:val="-3"/>
        </w:rPr>
        <w:t xml:space="preserve"> </w:t>
      </w:r>
      <w:r w:rsidRPr="00C750A5">
        <w:rPr>
          <w:rFonts w:ascii="Arial" w:eastAsia="Arial" w:hAnsi="Arial" w:cs="Arial"/>
        </w:rPr>
        <w:t>submit</w:t>
      </w:r>
      <w:r w:rsidRPr="00C750A5">
        <w:rPr>
          <w:rFonts w:ascii="Arial" w:eastAsia="Arial" w:hAnsi="Arial" w:cs="Arial"/>
          <w:spacing w:val="-1"/>
        </w:rPr>
        <w:t xml:space="preserve"> </w:t>
      </w:r>
      <w:r w:rsidRPr="00C750A5">
        <w:rPr>
          <w:rFonts w:ascii="Arial" w:eastAsia="Arial" w:hAnsi="Arial" w:cs="Arial"/>
        </w:rPr>
        <w:t>to</w:t>
      </w:r>
      <w:r w:rsidRPr="00C750A5">
        <w:rPr>
          <w:rFonts w:ascii="Arial" w:eastAsia="Arial" w:hAnsi="Arial" w:cs="Arial"/>
          <w:spacing w:val="-2"/>
        </w:rPr>
        <w:t xml:space="preserve"> </w:t>
      </w:r>
      <w:r w:rsidRPr="00C750A5">
        <w:rPr>
          <w:rFonts w:ascii="Arial" w:eastAsia="Arial" w:hAnsi="Arial" w:cs="Arial"/>
        </w:rPr>
        <w:t>the</w:t>
      </w:r>
      <w:r w:rsidRPr="00C750A5">
        <w:rPr>
          <w:rFonts w:ascii="Arial" w:eastAsia="Arial" w:hAnsi="Arial" w:cs="Arial"/>
          <w:spacing w:val="-4"/>
        </w:rPr>
        <w:t xml:space="preserve"> </w:t>
      </w:r>
      <w:r w:rsidRPr="00C750A5">
        <w:rPr>
          <w:rFonts w:ascii="Arial" w:eastAsia="Arial" w:hAnsi="Arial" w:cs="Arial"/>
        </w:rPr>
        <w:t>Project</w:t>
      </w:r>
      <w:r w:rsidRPr="00C750A5">
        <w:rPr>
          <w:rFonts w:ascii="Arial" w:eastAsia="Arial" w:hAnsi="Arial" w:cs="Arial"/>
          <w:spacing w:val="-2"/>
        </w:rPr>
        <w:t xml:space="preserve"> </w:t>
      </w:r>
      <w:r w:rsidRPr="00C750A5">
        <w:rPr>
          <w:rFonts w:ascii="Arial" w:eastAsia="Arial" w:hAnsi="Arial" w:cs="Arial"/>
        </w:rPr>
        <w:t>Contact</w:t>
      </w:r>
      <w:r w:rsidRPr="00C750A5">
        <w:rPr>
          <w:rFonts w:ascii="Arial" w:eastAsia="Arial" w:hAnsi="Arial" w:cs="Arial"/>
          <w:spacing w:val="-1"/>
        </w:rPr>
        <w:t xml:space="preserve"> </w:t>
      </w:r>
      <w:r w:rsidRPr="00C750A5">
        <w:rPr>
          <w:rFonts w:ascii="Arial" w:eastAsia="Arial" w:hAnsi="Arial" w:cs="Arial"/>
        </w:rPr>
        <w:t>a</w:t>
      </w:r>
      <w:r w:rsidRPr="00C750A5">
        <w:rPr>
          <w:rFonts w:ascii="Arial" w:eastAsia="Arial" w:hAnsi="Arial" w:cs="Arial"/>
          <w:spacing w:val="-4"/>
        </w:rPr>
        <w:t xml:space="preserve"> </w:t>
      </w:r>
      <w:r w:rsidRPr="00C750A5">
        <w:rPr>
          <w:rFonts w:ascii="Arial" w:eastAsia="Arial" w:hAnsi="Arial" w:cs="Arial"/>
        </w:rPr>
        <w:t>report</w:t>
      </w:r>
      <w:r w:rsidRPr="00C750A5">
        <w:rPr>
          <w:rFonts w:ascii="Arial" w:eastAsia="Arial" w:hAnsi="Arial" w:cs="Arial"/>
          <w:spacing w:val="-5"/>
        </w:rPr>
        <w:t xml:space="preserve"> </w:t>
      </w:r>
      <w:r w:rsidRPr="00C750A5">
        <w:rPr>
          <w:rFonts w:ascii="Arial" w:eastAsia="Arial" w:hAnsi="Arial" w:cs="Arial"/>
        </w:rPr>
        <w:t>for</w:t>
      </w:r>
      <w:r w:rsidRPr="00C750A5">
        <w:rPr>
          <w:rFonts w:ascii="Arial" w:eastAsia="Arial" w:hAnsi="Arial" w:cs="Arial"/>
          <w:spacing w:val="-1"/>
        </w:rPr>
        <w:t xml:space="preserve"> </w:t>
      </w:r>
      <w:r w:rsidRPr="00C750A5">
        <w:rPr>
          <w:rFonts w:ascii="Arial" w:eastAsia="Arial" w:hAnsi="Arial" w:cs="Arial"/>
        </w:rPr>
        <w:t>each</w:t>
      </w:r>
      <w:r w:rsidRPr="00C750A5">
        <w:rPr>
          <w:rFonts w:ascii="Arial" w:eastAsia="Arial" w:hAnsi="Arial" w:cs="Arial"/>
          <w:spacing w:val="-2"/>
        </w:rPr>
        <w:t xml:space="preserve"> </w:t>
      </w:r>
      <w:r w:rsidRPr="00C750A5">
        <w:rPr>
          <w:rFonts w:ascii="Arial" w:eastAsia="Arial" w:hAnsi="Arial" w:cs="Arial"/>
        </w:rPr>
        <w:t>structure</w:t>
      </w:r>
      <w:r w:rsidRPr="00C750A5">
        <w:rPr>
          <w:rFonts w:ascii="Arial" w:eastAsia="Arial" w:hAnsi="Arial" w:cs="Arial"/>
          <w:spacing w:val="-2"/>
        </w:rPr>
        <w:t xml:space="preserve"> </w:t>
      </w:r>
      <w:r w:rsidRPr="00C750A5">
        <w:rPr>
          <w:rFonts w:ascii="Arial" w:eastAsia="Arial" w:hAnsi="Arial" w:cs="Arial"/>
        </w:rPr>
        <w:t>inspected,</w:t>
      </w:r>
      <w:r w:rsidRPr="00C750A5">
        <w:rPr>
          <w:rFonts w:ascii="Arial" w:eastAsia="Arial" w:hAnsi="Arial" w:cs="Arial"/>
          <w:spacing w:val="-2"/>
        </w:rPr>
        <w:t xml:space="preserve"> </w:t>
      </w:r>
      <w:r w:rsidRPr="00C750A5">
        <w:rPr>
          <w:rFonts w:ascii="Arial" w:eastAsia="Arial" w:hAnsi="Arial" w:cs="Arial"/>
        </w:rPr>
        <w:t>in a format acceptable to</w:t>
      </w:r>
      <w:r w:rsidRPr="00C750A5">
        <w:rPr>
          <w:rFonts w:ascii="Arial" w:eastAsia="Arial" w:hAnsi="Arial" w:cs="Arial"/>
          <w:spacing w:val="-4"/>
        </w:rPr>
        <w:t xml:space="preserve"> </w:t>
      </w:r>
      <w:r w:rsidRPr="00C750A5">
        <w:rPr>
          <w:rFonts w:ascii="Arial" w:eastAsia="Arial" w:hAnsi="Arial" w:cs="Arial"/>
        </w:rPr>
        <w:t>MoDOT.</w:t>
      </w:r>
      <w:r w:rsidRPr="00C750A5">
        <w:rPr>
          <w:rFonts w:ascii="Arial" w:eastAsia="Arial" w:hAnsi="Arial" w:cs="Arial"/>
          <w:spacing w:val="66"/>
        </w:rPr>
        <w:t xml:space="preserve"> </w:t>
      </w:r>
      <w:r w:rsidRPr="00C750A5">
        <w:rPr>
          <w:rFonts w:ascii="Arial" w:eastAsia="Arial" w:hAnsi="Arial" w:cs="Arial"/>
        </w:rPr>
        <w:t>The</w:t>
      </w:r>
      <w:r w:rsidRPr="00C750A5">
        <w:rPr>
          <w:rFonts w:ascii="Arial" w:eastAsia="Arial" w:hAnsi="Arial" w:cs="Arial"/>
          <w:spacing w:val="-2"/>
        </w:rPr>
        <w:t xml:space="preserve"> </w:t>
      </w:r>
      <w:r w:rsidRPr="00C750A5">
        <w:rPr>
          <w:rFonts w:ascii="Arial" w:eastAsia="Arial" w:hAnsi="Arial" w:cs="Arial"/>
        </w:rPr>
        <w:t>report shall</w:t>
      </w:r>
      <w:r w:rsidRPr="00C750A5">
        <w:rPr>
          <w:rFonts w:ascii="Arial" w:eastAsia="Arial" w:hAnsi="Arial" w:cs="Arial"/>
          <w:spacing w:val="-1"/>
        </w:rPr>
        <w:t xml:space="preserve"> </w:t>
      </w:r>
      <w:r w:rsidRPr="00C750A5">
        <w:rPr>
          <w:rFonts w:ascii="Arial" w:eastAsia="Arial" w:hAnsi="Arial" w:cs="Arial"/>
        </w:rPr>
        <w:t>contain,</w:t>
      </w:r>
      <w:r w:rsidRPr="00C750A5">
        <w:rPr>
          <w:rFonts w:ascii="Arial" w:eastAsia="Arial" w:hAnsi="Arial" w:cs="Arial"/>
          <w:spacing w:val="-3"/>
        </w:rPr>
        <w:t xml:space="preserve"> </w:t>
      </w:r>
      <w:r w:rsidRPr="00C750A5">
        <w:rPr>
          <w:rFonts w:ascii="Arial" w:eastAsia="Arial" w:hAnsi="Arial" w:cs="Arial"/>
        </w:rPr>
        <w:t>at</w:t>
      </w:r>
      <w:r w:rsidRPr="00C750A5">
        <w:rPr>
          <w:rFonts w:ascii="Arial" w:eastAsia="Arial" w:hAnsi="Arial" w:cs="Arial"/>
          <w:spacing w:val="-2"/>
        </w:rPr>
        <w:t xml:space="preserve"> </w:t>
      </w:r>
      <w:r w:rsidRPr="00C750A5">
        <w:rPr>
          <w:rFonts w:ascii="Arial" w:eastAsia="Arial" w:hAnsi="Arial" w:cs="Arial"/>
        </w:rPr>
        <w:t>a</w:t>
      </w:r>
      <w:r w:rsidRPr="00C750A5">
        <w:rPr>
          <w:rFonts w:ascii="Arial" w:eastAsia="Arial" w:hAnsi="Arial" w:cs="Arial"/>
          <w:spacing w:val="-2"/>
        </w:rPr>
        <w:t xml:space="preserve"> </w:t>
      </w:r>
      <w:r w:rsidRPr="00C750A5">
        <w:rPr>
          <w:rFonts w:ascii="Arial" w:eastAsia="Arial" w:hAnsi="Arial" w:cs="Arial"/>
        </w:rPr>
        <w:t>minimum:</w:t>
      </w:r>
    </w:p>
    <w:p w14:paraId="13C1F391" w14:textId="77777777" w:rsidR="00C750A5" w:rsidRPr="00C750A5" w:rsidRDefault="00C750A5" w:rsidP="00C750A5">
      <w:pPr>
        <w:widowControl w:val="0"/>
        <w:autoSpaceDE w:val="0"/>
        <w:autoSpaceDN w:val="0"/>
        <w:spacing w:after="0" w:line="240" w:lineRule="auto"/>
        <w:rPr>
          <w:rFonts w:ascii="Arial" w:eastAsia="Arial" w:hAnsi="Arial" w:cs="Arial"/>
        </w:rPr>
      </w:pPr>
    </w:p>
    <w:p w14:paraId="12A9B77A"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Name</w:t>
      </w:r>
      <w:r w:rsidRPr="00C750A5">
        <w:rPr>
          <w:rFonts w:ascii="Arial" w:eastAsia="Arial" w:hAnsi="Arial" w:cs="Arial"/>
          <w:spacing w:val="-4"/>
        </w:rPr>
        <w:t xml:space="preserve"> </w:t>
      </w:r>
      <w:r w:rsidRPr="00C750A5">
        <w:rPr>
          <w:rFonts w:ascii="Arial" w:eastAsia="Arial" w:hAnsi="Arial" w:cs="Arial"/>
        </w:rPr>
        <w:t>of</w:t>
      </w:r>
      <w:r w:rsidRPr="00C750A5">
        <w:rPr>
          <w:rFonts w:ascii="Arial" w:eastAsia="Arial" w:hAnsi="Arial" w:cs="Arial"/>
          <w:spacing w:val="-1"/>
        </w:rPr>
        <w:t xml:space="preserve"> Company and Team </w:t>
      </w:r>
      <w:r w:rsidRPr="00C750A5">
        <w:rPr>
          <w:rFonts w:ascii="Arial" w:eastAsia="Arial" w:hAnsi="Arial" w:cs="Arial"/>
        </w:rPr>
        <w:t>individuals</w:t>
      </w:r>
      <w:r w:rsidRPr="00C750A5">
        <w:rPr>
          <w:rFonts w:ascii="Arial" w:eastAsia="Arial" w:hAnsi="Arial" w:cs="Arial"/>
          <w:spacing w:val="-4"/>
        </w:rPr>
        <w:t xml:space="preserve"> (typically Team Leader &amp; assistant) </w:t>
      </w:r>
      <w:r w:rsidRPr="00C750A5">
        <w:rPr>
          <w:rFonts w:ascii="Arial" w:eastAsia="Arial" w:hAnsi="Arial" w:cs="Arial"/>
        </w:rPr>
        <w:t>performing</w:t>
      </w:r>
      <w:r w:rsidRPr="00C750A5">
        <w:rPr>
          <w:rFonts w:ascii="Arial" w:eastAsia="Arial" w:hAnsi="Arial" w:cs="Arial"/>
          <w:spacing w:val="-2"/>
        </w:rPr>
        <w:t xml:space="preserve"> </w:t>
      </w:r>
      <w:r w:rsidRPr="00DB7AD9">
        <w:rPr>
          <w:rFonts w:ascii="Arial" w:eastAsia="Arial" w:hAnsi="Arial" w:cs="Arial"/>
        </w:rPr>
        <w:t>the</w:t>
      </w:r>
      <w:r w:rsidRPr="00DB7AD9">
        <w:rPr>
          <w:rFonts w:ascii="Arial" w:eastAsia="Arial" w:hAnsi="Arial" w:cs="Arial"/>
          <w:spacing w:val="-1"/>
        </w:rPr>
        <w:t xml:space="preserve"> </w:t>
      </w:r>
      <w:r w:rsidRPr="00DB7AD9">
        <w:rPr>
          <w:rFonts w:ascii="Arial" w:eastAsia="Arial" w:hAnsi="Arial" w:cs="Arial"/>
        </w:rPr>
        <w:t>inspection.</w:t>
      </w:r>
    </w:p>
    <w:p w14:paraId="13F086D5"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Date</w:t>
      </w:r>
      <w:r w:rsidRPr="00DB7AD9">
        <w:rPr>
          <w:rFonts w:ascii="Arial" w:eastAsia="Arial" w:hAnsi="Arial" w:cs="Arial"/>
          <w:spacing w:val="-2"/>
        </w:rPr>
        <w:t xml:space="preserve"> </w:t>
      </w:r>
      <w:r w:rsidRPr="00DB7AD9">
        <w:rPr>
          <w:rFonts w:ascii="Arial" w:eastAsia="Arial" w:hAnsi="Arial" w:cs="Arial"/>
        </w:rPr>
        <w:t>of inspection.</w:t>
      </w:r>
    </w:p>
    <w:p w14:paraId="0D71661C"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Structure number, if applicable.</w:t>
      </w:r>
    </w:p>
    <w:p w14:paraId="5266F3A6"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Route,</w:t>
      </w:r>
      <w:r w:rsidRPr="00DB7AD9">
        <w:rPr>
          <w:rFonts w:ascii="Arial" w:eastAsia="Arial" w:hAnsi="Arial" w:cs="Arial"/>
          <w:spacing w:val="-3"/>
        </w:rPr>
        <w:t xml:space="preserve"> </w:t>
      </w:r>
      <w:r w:rsidRPr="00DB7AD9">
        <w:rPr>
          <w:rFonts w:ascii="Arial" w:eastAsia="Arial" w:hAnsi="Arial" w:cs="Arial"/>
        </w:rPr>
        <w:t>county,</w:t>
      </w:r>
      <w:r w:rsidRPr="00DB7AD9">
        <w:rPr>
          <w:rFonts w:ascii="Arial" w:eastAsia="Arial" w:hAnsi="Arial" w:cs="Arial"/>
          <w:spacing w:val="-2"/>
        </w:rPr>
        <w:t xml:space="preserve"> </w:t>
      </w:r>
      <w:r w:rsidRPr="00DB7AD9">
        <w:rPr>
          <w:rFonts w:ascii="Arial" w:eastAsia="Arial" w:hAnsi="Arial" w:cs="Arial"/>
        </w:rPr>
        <w:t>and</w:t>
      </w:r>
      <w:r w:rsidRPr="00DB7AD9">
        <w:rPr>
          <w:rFonts w:ascii="Arial" w:eastAsia="Arial" w:hAnsi="Arial" w:cs="Arial"/>
          <w:spacing w:val="-1"/>
        </w:rPr>
        <w:t xml:space="preserve"> </w:t>
      </w:r>
      <w:r w:rsidRPr="00DB7AD9">
        <w:rPr>
          <w:rFonts w:ascii="Arial" w:eastAsia="Arial" w:hAnsi="Arial" w:cs="Arial"/>
        </w:rPr>
        <w:t>log</w:t>
      </w:r>
      <w:r w:rsidRPr="00DB7AD9">
        <w:rPr>
          <w:rFonts w:ascii="Arial" w:eastAsia="Arial" w:hAnsi="Arial" w:cs="Arial"/>
          <w:spacing w:val="-2"/>
        </w:rPr>
        <w:t xml:space="preserve"> </w:t>
      </w:r>
      <w:r w:rsidRPr="00DB7AD9">
        <w:rPr>
          <w:rFonts w:ascii="Arial" w:eastAsia="Arial" w:hAnsi="Arial" w:cs="Arial"/>
        </w:rPr>
        <w:t>mile of</w:t>
      </w:r>
      <w:r w:rsidRPr="00DB7AD9">
        <w:rPr>
          <w:rFonts w:ascii="Arial" w:eastAsia="Arial" w:hAnsi="Arial" w:cs="Arial"/>
          <w:spacing w:val="-3"/>
        </w:rPr>
        <w:t xml:space="preserve"> </w:t>
      </w:r>
      <w:r w:rsidRPr="00DB7AD9">
        <w:rPr>
          <w:rFonts w:ascii="Arial" w:eastAsia="Arial" w:hAnsi="Arial" w:cs="Arial"/>
        </w:rPr>
        <w:t>structure.</w:t>
      </w:r>
    </w:p>
    <w:p w14:paraId="529DF8FA"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Latitude, longitude.</w:t>
      </w:r>
    </w:p>
    <w:p w14:paraId="11656837" w14:textId="77777777" w:rsidR="00C750A5" w:rsidRPr="00DB7AD9" w:rsidRDefault="00C750A5" w:rsidP="00C750A5">
      <w:pPr>
        <w:pStyle w:val="ListParagraph"/>
        <w:numPr>
          <w:ilvl w:val="0"/>
          <w:numId w:val="23"/>
        </w:numPr>
        <w:spacing w:after="0" w:line="240" w:lineRule="auto"/>
        <w:contextualSpacing w:val="0"/>
        <w:rPr>
          <w:rFonts w:ascii="Arial" w:hAnsi="Arial" w:cs="Arial"/>
        </w:rPr>
      </w:pPr>
      <w:r w:rsidRPr="00DB7AD9">
        <w:rPr>
          <w:rFonts w:ascii="Arial" w:eastAsia="Arial" w:hAnsi="Arial" w:cs="Arial"/>
        </w:rPr>
        <w:t>Support type (</w:t>
      </w:r>
      <w:r w:rsidRPr="00DB7AD9">
        <w:rPr>
          <w:rFonts w:ascii="Arial" w:hAnsi="Arial" w:cs="Arial"/>
        </w:rPr>
        <w:t>“Box”, “Post”, “Structure”, or “Unspecified”)</w:t>
      </w:r>
    </w:p>
    <w:p w14:paraId="7A5BADD7"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bookmarkStart w:id="0" w:name="_Hlk67926219"/>
      <w:r w:rsidRPr="00DB7AD9">
        <w:rPr>
          <w:rFonts w:ascii="Arial" w:eastAsia="Arial" w:hAnsi="Arial" w:cs="Arial"/>
        </w:rPr>
        <w:t>Position (“Left”, “Overhead”, “Right”)</w:t>
      </w:r>
    </w:p>
    <w:p w14:paraId="2A290339"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bookmarkStart w:id="1" w:name="_Hlk67926246"/>
      <w:bookmarkEnd w:id="0"/>
      <w:r w:rsidRPr="00DB7AD9">
        <w:rPr>
          <w:rFonts w:ascii="Arial" w:eastAsia="Arial" w:hAnsi="Arial" w:cs="Arial"/>
        </w:rPr>
        <w:t>Orientation (“Traffic Facing” (most common), “Anti Traffic Facing”, “Lane Facing”, “Anti Lane Facing”)</w:t>
      </w:r>
      <w:bookmarkEnd w:id="1"/>
    </w:p>
    <w:p w14:paraId="026D6DC3" w14:textId="5035B59A"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Post, count,</w:t>
      </w:r>
      <w:r w:rsidRPr="00DB7AD9">
        <w:rPr>
          <w:rFonts w:ascii="Arial" w:eastAsia="Arial" w:hAnsi="Arial" w:cs="Arial"/>
          <w:spacing w:val="-3"/>
        </w:rPr>
        <w:t xml:space="preserve"> size, </w:t>
      </w:r>
      <w:r w:rsidRPr="00DB7AD9">
        <w:rPr>
          <w:rFonts w:ascii="Arial" w:eastAsia="Arial" w:hAnsi="Arial" w:cs="Arial"/>
        </w:rPr>
        <w:t>material,</w:t>
      </w:r>
      <w:r w:rsidRPr="00DB7AD9">
        <w:rPr>
          <w:rFonts w:ascii="Arial" w:eastAsia="Arial" w:hAnsi="Arial" w:cs="Arial"/>
          <w:spacing w:val="-1"/>
        </w:rPr>
        <w:t xml:space="preserve"> </w:t>
      </w:r>
      <w:r w:rsidRPr="00DB7AD9">
        <w:rPr>
          <w:rFonts w:ascii="Arial" w:eastAsia="Arial" w:hAnsi="Arial" w:cs="Arial"/>
        </w:rPr>
        <w:t>plumbness, and</w:t>
      </w:r>
      <w:r w:rsidRPr="00DB7AD9">
        <w:rPr>
          <w:rFonts w:ascii="Arial" w:eastAsia="Arial" w:hAnsi="Arial" w:cs="Arial"/>
          <w:spacing w:val="-3"/>
        </w:rPr>
        <w:t xml:space="preserve"> </w:t>
      </w:r>
      <w:r w:rsidRPr="00DB7AD9">
        <w:rPr>
          <w:rFonts w:ascii="Arial" w:eastAsia="Arial" w:hAnsi="Arial" w:cs="Arial"/>
        </w:rPr>
        <w:t>coating</w:t>
      </w:r>
      <w:r w:rsidRPr="00DB7AD9">
        <w:rPr>
          <w:rFonts w:ascii="Arial" w:eastAsia="Arial" w:hAnsi="Arial" w:cs="Arial"/>
          <w:spacing w:val="-3"/>
        </w:rPr>
        <w:t xml:space="preserve"> </w:t>
      </w:r>
      <w:r w:rsidRPr="00DB7AD9">
        <w:rPr>
          <w:rFonts w:ascii="Arial" w:eastAsia="Arial" w:hAnsi="Arial" w:cs="Arial"/>
        </w:rPr>
        <w:t>type,</w:t>
      </w:r>
      <w:r w:rsidRPr="00DB7AD9">
        <w:rPr>
          <w:rFonts w:ascii="Arial" w:eastAsia="Arial" w:hAnsi="Arial" w:cs="Arial"/>
          <w:spacing w:val="-2"/>
        </w:rPr>
        <w:t xml:space="preserve"> </w:t>
      </w:r>
      <w:r w:rsidRPr="00DB7AD9">
        <w:rPr>
          <w:rFonts w:ascii="Arial" w:eastAsia="Arial" w:hAnsi="Arial" w:cs="Arial"/>
        </w:rPr>
        <w:t>if</w:t>
      </w:r>
      <w:r w:rsidRPr="00DB7AD9">
        <w:rPr>
          <w:rFonts w:ascii="Arial" w:eastAsia="Arial" w:hAnsi="Arial" w:cs="Arial"/>
          <w:spacing w:val="-3"/>
        </w:rPr>
        <w:t xml:space="preserve"> </w:t>
      </w:r>
      <w:r w:rsidRPr="00DB7AD9">
        <w:rPr>
          <w:rFonts w:ascii="Arial" w:eastAsia="Arial" w:hAnsi="Arial" w:cs="Arial"/>
        </w:rPr>
        <w:t>any.</w:t>
      </w:r>
    </w:p>
    <w:p w14:paraId="3784A9FD" w14:textId="2C7818C4" w:rsidR="00EF31F6" w:rsidRPr="00DB7AD9" w:rsidRDefault="00EF31F6"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Post Spacing measurement from inside of post to inside of post.</w:t>
      </w:r>
    </w:p>
    <w:p w14:paraId="3B189354"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Post type (“PSST”, “Pipe”, “Structural Steel”, “U-Channel”, “Wood”, “Other”, or “Unspecified” (if there are no posts))</w:t>
      </w:r>
    </w:p>
    <w:p w14:paraId="38D8CDEB"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Footing type (“Concrete”, “Direct Bury”, “Driven Anchor”, “Foam”, “Screw In”, “Other”, or “Unspecified” (if there are no footings))</w:t>
      </w:r>
    </w:p>
    <w:p w14:paraId="70607707"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Breakaway (“Yes” or “No”)</w:t>
      </w:r>
    </w:p>
    <w:p w14:paraId="3FC32C66"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Status (“Sufficient”, “Insufficient”)</w:t>
      </w:r>
    </w:p>
    <w:p w14:paraId="3D8B0B6A"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Quantity and size</w:t>
      </w:r>
      <w:r w:rsidRPr="00DB7AD9">
        <w:rPr>
          <w:rFonts w:ascii="Arial" w:eastAsia="Arial" w:hAnsi="Arial" w:cs="Arial"/>
          <w:spacing w:val="-1"/>
        </w:rPr>
        <w:t xml:space="preserve"> </w:t>
      </w:r>
      <w:r w:rsidRPr="00DB7AD9">
        <w:rPr>
          <w:rFonts w:ascii="Arial" w:eastAsia="Arial" w:hAnsi="Arial" w:cs="Arial"/>
        </w:rPr>
        <w:t>of sign(s)</w:t>
      </w:r>
      <w:r w:rsidRPr="00DB7AD9">
        <w:rPr>
          <w:rFonts w:ascii="Arial" w:eastAsia="Arial" w:hAnsi="Arial" w:cs="Arial"/>
          <w:spacing w:val="-2"/>
        </w:rPr>
        <w:t xml:space="preserve"> </w:t>
      </w:r>
      <w:r w:rsidRPr="00DB7AD9">
        <w:rPr>
          <w:rFonts w:ascii="Arial" w:eastAsia="Arial" w:hAnsi="Arial" w:cs="Arial"/>
        </w:rPr>
        <w:t>on</w:t>
      </w:r>
      <w:r w:rsidRPr="00DB7AD9">
        <w:rPr>
          <w:rFonts w:ascii="Arial" w:eastAsia="Arial" w:hAnsi="Arial" w:cs="Arial"/>
          <w:spacing w:val="-3"/>
        </w:rPr>
        <w:t xml:space="preserve"> </w:t>
      </w:r>
      <w:r w:rsidRPr="00DB7AD9">
        <w:rPr>
          <w:rFonts w:ascii="Arial" w:eastAsia="Arial" w:hAnsi="Arial" w:cs="Arial"/>
        </w:rPr>
        <w:t>structure.</w:t>
      </w:r>
    </w:p>
    <w:p w14:paraId="1A41AA7E"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Sign legend</w:t>
      </w:r>
    </w:p>
    <w:p w14:paraId="6436541A" w14:textId="77777777" w:rsidR="00C750A5" w:rsidRPr="00DB7AD9" w:rsidRDefault="00C750A5" w:rsidP="00C750A5">
      <w:pPr>
        <w:widowControl w:val="0"/>
        <w:numPr>
          <w:ilvl w:val="0"/>
          <w:numId w:val="23"/>
        </w:numPr>
        <w:tabs>
          <w:tab w:val="left" w:pos="840"/>
        </w:tabs>
        <w:autoSpaceDE w:val="0"/>
        <w:autoSpaceDN w:val="0"/>
        <w:spacing w:after="0" w:line="240" w:lineRule="auto"/>
        <w:ind w:right="1046"/>
        <w:jc w:val="both"/>
        <w:rPr>
          <w:rFonts w:ascii="Arial" w:eastAsia="Arial" w:hAnsi="Arial" w:cs="Arial"/>
        </w:rPr>
      </w:pPr>
      <w:r w:rsidRPr="00DB7AD9">
        <w:rPr>
          <w:rFonts w:ascii="Arial" w:eastAsia="Arial" w:hAnsi="Arial" w:cs="Arial"/>
        </w:rPr>
        <w:t>Distance</w:t>
      </w:r>
      <w:r w:rsidRPr="00DB7AD9">
        <w:rPr>
          <w:rFonts w:ascii="Arial" w:eastAsia="Arial" w:hAnsi="Arial" w:cs="Arial"/>
          <w:spacing w:val="-5"/>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edge</w:t>
      </w:r>
      <w:r w:rsidRPr="00DB7AD9">
        <w:rPr>
          <w:rFonts w:ascii="Arial" w:eastAsia="Arial" w:hAnsi="Arial" w:cs="Arial"/>
          <w:spacing w:val="-4"/>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sign</w:t>
      </w:r>
      <w:r w:rsidRPr="00DB7AD9">
        <w:rPr>
          <w:rFonts w:ascii="Arial" w:eastAsia="Arial" w:hAnsi="Arial" w:cs="Arial"/>
          <w:spacing w:val="-3"/>
        </w:rPr>
        <w:t xml:space="preserve"> </w:t>
      </w:r>
      <w:r w:rsidRPr="00DB7AD9">
        <w:rPr>
          <w:rFonts w:ascii="Arial" w:eastAsia="Arial" w:hAnsi="Arial" w:cs="Arial"/>
        </w:rPr>
        <w:t>from</w:t>
      </w:r>
      <w:r w:rsidRPr="00DB7AD9">
        <w:rPr>
          <w:rFonts w:ascii="Arial" w:eastAsia="Arial" w:hAnsi="Arial" w:cs="Arial"/>
          <w:spacing w:val="-1"/>
        </w:rPr>
        <w:t xml:space="preserve"> </w:t>
      </w:r>
      <w:r w:rsidRPr="00DB7AD9">
        <w:rPr>
          <w:rFonts w:ascii="Arial" w:eastAsia="Arial" w:hAnsi="Arial" w:cs="Arial"/>
        </w:rPr>
        <w:t>edge</w:t>
      </w:r>
      <w:r w:rsidRPr="00DB7AD9">
        <w:rPr>
          <w:rFonts w:ascii="Arial" w:eastAsia="Arial" w:hAnsi="Arial" w:cs="Arial"/>
          <w:spacing w:val="-4"/>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shoulder</w:t>
      </w:r>
      <w:r w:rsidRPr="00DB7AD9">
        <w:rPr>
          <w:rFonts w:ascii="Arial" w:eastAsia="Arial" w:hAnsi="Arial" w:cs="Arial"/>
          <w:spacing w:val="-3"/>
        </w:rPr>
        <w:t xml:space="preserve"> </w:t>
      </w:r>
      <w:r w:rsidRPr="00DB7AD9">
        <w:rPr>
          <w:rFonts w:ascii="Arial" w:eastAsia="Arial" w:hAnsi="Arial" w:cs="Arial"/>
        </w:rPr>
        <w:t>and</w:t>
      </w:r>
      <w:r w:rsidRPr="00DB7AD9">
        <w:rPr>
          <w:rFonts w:ascii="Arial" w:eastAsia="Arial" w:hAnsi="Arial" w:cs="Arial"/>
          <w:spacing w:val="-2"/>
        </w:rPr>
        <w:t xml:space="preserve"> </w:t>
      </w:r>
      <w:r w:rsidRPr="00DB7AD9">
        <w:rPr>
          <w:rFonts w:ascii="Arial" w:eastAsia="Arial" w:hAnsi="Arial" w:cs="Arial"/>
        </w:rPr>
        <w:t>conformance</w:t>
      </w:r>
      <w:r w:rsidRPr="00DB7AD9">
        <w:rPr>
          <w:rFonts w:ascii="Arial" w:eastAsia="Arial" w:hAnsi="Arial" w:cs="Arial"/>
          <w:spacing w:val="-4"/>
        </w:rPr>
        <w:t xml:space="preserve"> </w:t>
      </w:r>
      <w:r w:rsidRPr="00DB7AD9">
        <w:rPr>
          <w:rFonts w:ascii="Arial" w:eastAsia="Arial" w:hAnsi="Arial" w:cs="Arial"/>
        </w:rPr>
        <w:t>to</w:t>
      </w:r>
      <w:r w:rsidRPr="00DB7AD9">
        <w:rPr>
          <w:rFonts w:ascii="Arial" w:eastAsia="Arial" w:hAnsi="Arial" w:cs="Arial"/>
          <w:spacing w:val="-2"/>
        </w:rPr>
        <w:t xml:space="preserve"> </w:t>
      </w:r>
      <w:r w:rsidRPr="00DB7AD9">
        <w:rPr>
          <w:rFonts w:ascii="Arial" w:eastAsia="Arial" w:hAnsi="Arial" w:cs="Arial"/>
        </w:rPr>
        <w:t xml:space="preserve">current </w:t>
      </w:r>
      <w:r w:rsidRPr="00DB7AD9">
        <w:rPr>
          <w:rFonts w:ascii="Arial" w:eastAsia="Arial" w:hAnsi="Arial" w:cs="Arial"/>
          <w:spacing w:val="-63"/>
        </w:rPr>
        <w:t xml:space="preserve">     </w:t>
      </w:r>
      <w:r w:rsidRPr="00DB7AD9">
        <w:rPr>
          <w:rFonts w:ascii="Arial" w:eastAsia="Arial" w:hAnsi="Arial" w:cs="Arial"/>
        </w:rPr>
        <w:t>Standard</w:t>
      </w:r>
      <w:r w:rsidRPr="00DB7AD9">
        <w:rPr>
          <w:rFonts w:ascii="Arial" w:eastAsia="Arial" w:hAnsi="Arial" w:cs="Arial"/>
          <w:spacing w:val="-2"/>
        </w:rPr>
        <w:t xml:space="preserve"> </w:t>
      </w:r>
      <w:r w:rsidRPr="00DB7AD9">
        <w:rPr>
          <w:rFonts w:ascii="Arial" w:eastAsia="Arial" w:hAnsi="Arial" w:cs="Arial"/>
        </w:rPr>
        <w:t>Plans.</w:t>
      </w:r>
    </w:p>
    <w:p w14:paraId="1345495B" w14:textId="77777777" w:rsidR="00C750A5" w:rsidRPr="00DB7AD9" w:rsidRDefault="00C750A5" w:rsidP="00C750A5">
      <w:pPr>
        <w:widowControl w:val="0"/>
        <w:numPr>
          <w:ilvl w:val="0"/>
          <w:numId w:val="23"/>
        </w:numPr>
        <w:tabs>
          <w:tab w:val="left" w:pos="840"/>
        </w:tabs>
        <w:autoSpaceDE w:val="0"/>
        <w:autoSpaceDN w:val="0"/>
        <w:spacing w:after="0" w:line="240" w:lineRule="auto"/>
        <w:ind w:right="1084"/>
        <w:jc w:val="both"/>
        <w:rPr>
          <w:rFonts w:ascii="Arial" w:eastAsia="Arial" w:hAnsi="Arial" w:cs="Arial"/>
        </w:rPr>
      </w:pPr>
      <w:r w:rsidRPr="00DB7AD9">
        <w:rPr>
          <w:rFonts w:ascii="Arial" w:eastAsia="Arial" w:hAnsi="Arial" w:cs="Arial"/>
        </w:rPr>
        <w:t>Height</w:t>
      </w:r>
      <w:r w:rsidRPr="00DB7AD9">
        <w:rPr>
          <w:rFonts w:ascii="Arial" w:eastAsia="Arial" w:hAnsi="Arial" w:cs="Arial"/>
          <w:spacing w:val="-3"/>
        </w:rPr>
        <w:t xml:space="preserve"> </w:t>
      </w:r>
      <w:r w:rsidRPr="00DB7AD9">
        <w:rPr>
          <w:rFonts w:ascii="Arial" w:eastAsia="Arial" w:hAnsi="Arial" w:cs="Arial"/>
        </w:rPr>
        <w:t>from</w:t>
      </w:r>
      <w:r w:rsidRPr="00DB7AD9">
        <w:rPr>
          <w:rFonts w:ascii="Arial" w:eastAsia="Arial" w:hAnsi="Arial" w:cs="Arial"/>
          <w:spacing w:val="-2"/>
        </w:rPr>
        <w:t xml:space="preserve"> </w:t>
      </w:r>
      <w:r w:rsidRPr="00DB7AD9">
        <w:rPr>
          <w:rFonts w:ascii="Arial" w:eastAsia="Arial" w:hAnsi="Arial" w:cs="Arial"/>
        </w:rPr>
        <w:t>edge</w:t>
      </w:r>
      <w:r w:rsidRPr="00DB7AD9">
        <w:rPr>
          <w:rFonts w:ascii="Arial" w:eastAsia="Arial" w:hAnsi="Arial" w:cs="Arial"/>
          <w:spacing w:val="-3"/>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shoulder</w:t>
      </w:r>
      <w:r w:rsidRPr="00DB7AD9">
        <w:rPr>
          <w:rFonts w:ascii="Arial" w:eastAsia="Arial" w:hAnsi="Arial" w:cs="Arial"/>
          <w:spacing w:val="-2"/>
        </w:rPr>
        <w:t xml:space="preserve"> </w:t>
      </w:r>
      <w:r w:rsidRPr="00DB7AD9">
        <w:rPr>
          <w:rFonts w:ascii="Arial" w:eastAsia="Arial" w:hAnsi="Arial" w:cs="Arial"/>
        </w:rPr>
        <w:t>to</w:t>
      </w:r>
      <w:r w:rsidRPr="00DB7AD9">
        <w:rPr>
          <w:rFonts w:ascii="Arial" w:eastAsia="Arial" w:hAnsi="Arial" w:cs="Arial"/>
          <w:spacing w:val="-2"/>
        </w:rPr>
        <w:t xml:space="preserve"> </w:t>
      </w:r>
      <w:r w:rsidRPr="00DB7AD9">
        <w:rPr>
          <w:rFonts w:ascii="Arial" w:eastAsia="Arial" w:hAnsi="Arial" w:cs="Arial"/>
        </w:rPr>
        <w:t>bottom</w:t>
      </w:r>
      <w:r w:rsidRPr="00DB7AD9">
        <w:rPr>
          <w:rFonts w:ascii="Arial" w:eastAsia="Arial" w:hAnsi="Arial" w:cs="Arial"/>
          <w:spacing w:val="-3"/>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sign</w:t>
      </w:r>
      <w:r w:rsidRPr="00DB7AD9">
        <w:rPr>
          <w:rFonts w:ascii="Arial" w:eastAsia="Arial" w:hAnsi="Arial" w:cs="Arial"/>
          <w:spacing w:val="-2"/>
        </w:rPr>
        <w:t xml:space="preserve"> </w:t>
      </w:r>
      <w:r w:rsidRPr="00DB7AD9">
        <w:rPr>
          <w:rFonts w:ascii="Arial" w:eastAsia="Arial" w:hAnsi="Arial" w:cs="Arial"/>
        </w:rPr>
        <w:t>and</w:t>
      </w:r>
      <w:r w:rsidRPr="00DB7AD9">
        <w:rPr>
          <w:rFonts w:ascii="Arial" w:eastAsia="Arial" w:hAnsi="Arial" w:cs="Arial"/>
          <w:spacing w:val="-2"/>
        </w:rPr>
        <w:t xml:space="preserve"> </w:t>
      </w:r>
      <w:r w:rsidRPr="00DB7AD9">
        <w:rPr>
          <w:rFonts w:ascii="Arial" w:eastAsia="Arial" w:hAnsi="Arial" w:cs="Arial"/>
        </w:rPr>
        <w:t>conformance</w:t>
      </w:r>
      <w:r w:rsidRPr="00DB7AD9">
        <w:rPr>
          <w:rFonts w:ascii="Arial" w:eastAsia="Arial" w:hAnsi="Arial" w:cs="Arial"/>
          <w:spacing w:val="-2"/>
        </w:rPr>
        <w:t xml:space="preserve"> </w:t>
      </w:r>
      <w:r w:rsidRPr="00DB7AD9">
        <w:rPr>
          <w:rFonts w:ascii="Arial" w:eastAsia="Arial" w:hAnsi="Arial" w:cs="Arial"/>
        </w:rPr>
        <w:t>to</w:t>
      </w:r>
      <w:r w:rsidRPr="00DB7AD9">
        <w:rPr>
          <w:rFonts w:ascii="Arial" w:eastAsia="Arial" w:hAnsi="Arial" w:cs="Arial"/>
          <w:spacing w:val="-4"/>
        </w:rPr>
        <w:t xml:space="preserve"> </w:t>
      </w:r>
      <w:r w:rsidRPr="00DB7AD9">
        <w:rPr>
          <w:rFonts w:ascii="Arial" w:eastAsia="Arial" w:hAnsi="Arial" w:cs="Arial"/>
        </w:rPr>
        <w:t>current Standard</w:t>
      </w:r>
      <w:r w:rsidRPr="00DB7AD9">
        <w:rPr>
          <w:rFonts w:ascii="Arial" w:eastAsia="Arial" w:hAnsi="Arial" w:cs="Arial"/>
          <w:spacing w:val="-2"/>
        </w:rPr>
        <w:t xml:space="preserve"> </w:t>
      </w:r>
      <w:r w:rsidRPr="00DB7AD9">
        <w:rPr>
          <w:rFonts w:ascii="Arial" w:eastAsia="Arial" w:hAnsi="Arial" w:cs="Arial"/>
        </w:rPr>
        <w:t>Plans.</w:t>
      </w:r>
    </w:p>
    <w:p w14:paraId="641BEEB7" w14:textId="77777777" w:rsidR="00C750A5" w:rsidRPr="00DB7AD9"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DB7AD9">
        <w:rPr>
          <w:rFonts w:ascii="Arial" w:eastAsia="Arial" w:hAnsi="Arial" w:cs="Arial"/>
        </w:rPr>
        <w:t>Condition</w:t>
      </w:r>
      <w:r w:rsidRPr="00DB7AD9">
        <w:rPr>
          <w:rFonts w:ascii="Arial" w:eastAsia="Arial" w:hAnsi="Arial" w:cs="Arial"/>
          <w:spacing w:val="-2"/>
        </w:rPr>
        <w:t xml:space="preserve"> </w:t>
      </w:r>
      <w:r w:rsidRPr="00DB7AD9">
        <w:rPr>
          <w:rFonts w:ascii="Arial" w:eastAsia="Arial" w:hAnsi="Arial" w:cs="Arial"/>
        </w:rPr>
        <w:t>of</w:t>
      </w:r>
      <w:r w:rsidRPr="00DB7AD9">
        <w:rPr>
          <w:rFonts w:ascii="Arial" w:eastAsia="Arial" w:hAnsi="Arial" w:cs="Arial"/>
          <w:spacing w:val="-2"/>
        </w:rPr>
        <w:t xml:space="preserve"> </w:t>
      </w:r>
      <w:r w:rsidRPr="00DB7AD9">
        <w:rPr>
          <w:rFonts w:ascii="Arial" w:eastAsia="Arial" w:hAnsi="Arial" w:cs="Arial"/>
        </w:rPr>
        <w:t>footings</w:t>
      </w:r>
      <w:r w:rsidRPr="00DB7AD9">
        <w:rPr>
          <w:rFonts w:ascii="Arial" w:eastAsia="Arial" w:hAnsi="Arial" w:cs="Arial"/>
          <w:spacing w:val="-3"/>
        </w:rPr>
        <w:t xml:space="preserve"> </w:t>
      </w:r>
      <w:r w:rsidRPr="00DB7AD9">
        <w:rPr>
          <w:rFonts w:ascii="Arial" w:eastAsia="Arial" w:hAnsi="Arial" w:cs="Arial"/>
        </w:rPr>
        <w:t>and post(s).</w:t>
      </w:r>
    </w:p>
    <w:p w14:paraId="1EA1C756"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Condition</w:t>
      </w:r>
      <w:r w:rsidRPr="00C750A5">
        <w:rPr>
          <w:rFonts w:ascii="Arial" w:eastAsia="Arial" w:hAnsi="Arial" w:cs="Arial"/>
          <w:spacing w:val="-3"/>
        </w:rPr>
        <w:t xml:space="preserve"> </w:t>
      </w:r>
      <w:r w:rsidRPr="00C750A5">
        <w:rPr>
          <w:rFonts w:ascii="Arial" w:eastAsia="Arial" w:hAnsi="Arial" w:cs="Arial"/>
        </w:rPr>
        <w:t>of</w:t>
      </w:r>
      <w:r w:rsidRPr="00C750A5">
        <w:rPr>
          <w:rFonts w:ascii="Arial" w:eastAsia="Arial" w:hAnsi="Arial" w:cs="Arial"/>
          <w:spacing w:val="-4"/>
        </w:rPr>
        <w:t xml:space="preserve"> </w:t>
      </w:r>
      <w:r w:rsidRPr="00C750A5">
        <w:rPr>
          <w:rFonts w:ascii="Arial" w:eastAsia="Arial" w:hAnsi="Arial" w:cs="Arial"/>
        </w:rPr>
        <w:t>breakaway</w:t>
      </w:r>
      <w:r w:rsidRPr="00C750A5">
        <w:rPr>
          <w:rFonts w:ascii="Arial" w:eastAsia="Arial" w:hAnsi="Arial" w:cs="Arial"/>
          <w:spacing w:val="-2"/>
        </w:rPr>
        <w:t xml:space="preserve"> </w:t>
      </w:r>
      <w:r w:rsidRPr="00C750A5">
        <w:rPr>
          <w:rFonts w:ascii="Arial" w:eastAsia="Arial" w:hAnsi="Arial" w:cs="Arial"/>
        </w:rPr>
        <w:t>assembly</w:t>
      </w:r>
      <w:r w:rsidRPr="00C750A5">
        <w:rPr>
          <w:rFonts w:ascii="Arial" w:eastAsia="Arial" w:hAnsi="Arial" w:cs="Arial"/>
          <w:spacing w:val="-2"/>
        </w:rPr>
        <w:t xml:space="preserve"> </w:t>
      </w:r>
      <w:r w:rsidRPr="00C750A5">
        <w:rPr>
          <w:rFonts w:ascii="Arial" w:eastAsia="Arial" w:hAnsi="Arial" w:cs="Arial"/>
        </w:rPr>
        <w:t>and</w:t>
      </w:r>
      <w:r w:rsidRPr="00C750A5">
        <w:rPr>
          <w:rFonts w:ascii="Arial" w:eastAsia="Arial" w:hAnsi="Arial" w:cs="Arial"/>
          <w:spacing w:val="-1"/>
        </w:rPr>
        <w:t xml:space="preserve"> </w:t>
      </w:r>
      <w:r w:rsidRPr="00C750A5">
        <w:rPr>
          <w:rFonts w:ascii="Arial" w:eastAsia="Arial" w:hAnsi="Arial" w:cs="Arial"/>
        </w:rPr>
        <w:t>conformance</w:t>
      </w:r>
      <w:r w:rsidRPr="00C750A5">
        <w:rPr>
          <w:rFonts w:ascii="Arial" w:eastAsia="Arial" w:hAnsi="Arial" w:cs="Arial"/>
          <w:spacing w:val="-2"/>
        </w:rPr>
        <w:t xml:space="preserve"> </w:t>
      </w:r>
      <w:r w:rsidRPr="00C750A5">
        <w:rPr>
          <w:rFonts w:ascii="Arial" w:eastAsia="Arial" w:hAnsi="Arial" w:cs="Arial"/>
        </w:rPr>
        <w:t>to</w:t>
      </w:r>
      <w:r w:rsidRPr="00C750A5">
        <w:rPr>
          <w:rFonts w:ascii="Arial" w:eastAsia="Arial" w:hAnsi="Arial" w:cs="Arial"/>
          <w:spacing w:val="-2"/>
        </w:rPr>
        <w:t xml:space="preserve"> </w:t>
      </w:r>
      <w:r w:rsidRPr="00C750A5">
        <w:rPr>
          <w:rFonts w:ascii="Arial" w:eastAsia="Arial" w:hAnsi="Arial" w:cs="Arial"/>
        </w:rPr>
        <w:t>current</w:t>
      </w:r>
      <w:r w:rsidRPr="00C750A5">
        <w:rPr>
          <w:rFonts w:ascii="Arial" w:eastAsia="Arial" w:hAnsi="Arial" w:cs="Arial"/>
          <w:spacing w:val="-2"/>
        </w:rPr>
        <w:t xml:space="preserve"> </w:t>
      </w:r>
      <w:r w:rsidRPr="00C750A5">
        <w:rPr>
          <w:rFonts w:ascii="Arial" w:eastAsia="Arial" w:hAnsi="Arial" w:cs="Arial"/>
        </w:rPr>
        <w:t>Standard</w:t>
      </w:r>
      <w:r w:rsidRPr="00C750A5">
        <w:rPr>
          <w:rFonts w:ascii="Arial" w:eastAsia="Arial" w:hAnsi="Arial" w:cs="Arial"/>
          <w:spacing w:val="-1"/>
        </w:rPr>
        <w:t xml:space="preserve"> </w:t>
      </w:r>
      <w:r w:rsidRPr="00C750A5">
        <w:rPr>
          <w:rFonts w:ascii="Arial" w:eastAsia="Arial" w:hAnsi="Arial" w:cs="Arial"/>
        </w:rPr>
        <w:t>Plans.</w:t>
      </w:r>
    </w:p>
    <w:p w14:paraId="3F68F473" w14:textId="77777777" w:rsidR="00C750A5" w:rsidRPr="00C750A5" w:rsidRDefault="00C750A5" w:rsidP="00C750A5">
      <w:pPr>
        <w:widowControl w:val="0"/>
        <w:numPr>
          <w:ilvl w:val="0"/>
          <w:numId w:val="23"/>
        </w:numPr>
        <w:tabs>
          <w:tab w:val="left" w:pos="840"/>
        </w:tabs>
        <w:autoSpaceDE w:val="0"/>
        <w:autoSpaceDN w:val="0"/>
        <w:spacing w:after="0" w:line="240" w:lineRule="auto"/>
        <w:ind w:right="179"/>
        <w:jc w:val="both"/>
        <w:rPr>
          <w:rFonts w:ascii="Arial" w:eastAsia="Arial" w:hAnsi="Arial" w:cs="Arial"/>
        </w:rPr>
      </w:pPr>
      <w:r w:rsidRPr="00C750A5">
        <w:rPr>
          <w:rFonts w:ascii="Arial" w:eastAsia="Arial" w:hAnsi="Arial" w:cs="Arial"/>
        </w:rPr>
        <w:t>Height</w:t>
      </w:r>
      <w:r w:rsidRPr="00C750A5">
        <w:rPr>
          <w:rFonts w:ascii="Arial" w:eastAsia="Arial" w:hAnsi="Arial" w:cs="Arial"/>
          <w:spacing w:val="-5"/>
        </w:rPr>
        <w:t xml:space="preserve"> </w:t>
      </w:r>
      <w:r w:rsidRPr="00C750A5">
        <w:rPr>
          <w:rFonts w:ascii="Arial" w:eastAsia="Arial" w:hAnsi="Arial" w:cs="Arial"/>
        </w:rPr>
        <w:t>of</w:t>
      </w:r>
      <w:r w:rsidRPr="00C750A5">
        <w:rPr>
          <w:rFonts w:ascii="Arial" w:eastAsia="Arial" w:hAnsi="Arial" w:cs="Arial"/>
          <w:spacing w:val="-2"/>
        </w:rPr>
        <w:t xml:space="preserve"> </w:t>
      </w:r>
      <w:r w:rsidRPr="00C750A5">
        <w:rPr>
          <w:rFonts w:ascii="Arial" w:eastAsia="Arial" w:hAnsi="Arial" w:cs="Arial"/>
        </w:rPr>
        <w:t>breakaway</w:t>
      </w:r>
      <w:r w:rsidRPr="00C750A5">
        <w:rPr>
          <w:rFonts w:ascii="Arial" w:eastAsia="Arial" w:hAnsi="Arial" w:cs="Arial"/>
          <w:spacing w:val="-4"/>
        </w:rPr>
        <w:t xml:space="preserve"> </w:t>
      </w:r>
      <w:r w:rsidRPr="00C750A5">
        <w:rPr>
          <w:rFonts w:ascii="Arial" w:eastAsia="Arial" w:hAnsi="Arial" w:cs="Arial"/>
        </w:rPr>
        <w:t>stub</w:t>
      </w:r>
      <w:r w:rsidRPr="00C750A5">
        <w:rPr>
          <w:rFonts w:ascii="Arial" w:eastAsia="Arial" w:hAnsi="Arial" w:cs="Arial"/>
          <w:spacing w:val="-2"/>
        </w:rPr>
        <w:t xml:space="preserve"> </w:t>
      </w:r>
      <w:r w:rsidRPr="00C750A5">
        <w:rPr>
          <w:rFonts w:ascii="Arial" w:eastAsia="Arial" w:hAnsi="Arial" w:cs="Arial"/>
        </w:rPr>
        <w:t>above</w:t>
      </w:r>
      <w:r w:rsidRPr="00C750A5">
        <w:rPr>
          <w:rFonts w:ascii="Arial" w:eastAsia="Arial" w:hAnsi="Arial" w:cs="Arial"/>
          <w:spacing w:val="-4"/>
        </w:rPr>
        <w:t xml:space="preserve"> </w:t>
      </w:r>
      <w:r w:rsidRPr="00C750A5">
        <w:rPr>
          <w:rFonts w:ascii="Arial" w:eastAsia="Arial" w:hAnsi="Arial" w:cs="Arial"/>
        </w:rPr>
        <w:t>ground</w:t>
      </w:r>
      <w:r w:rsidRPr="00C750A5">
        <w:rPr>
          <w:rFonts w:ascii="Arial" w:eastAsia="Arial" w:hAnsi="Arial" w:cs="Arial"/>
          <w:spacing w:val="-4"/>
        </w:rPr>
        <w:t xml:space="preserve"> </w:t>
      </w:r>
      <w:r w:rsidRPr="00C750A5">
        <w:rPr>
          <w:rFonts w:ascii="Arial" w:eastAsia="Arial" w:hAnsi="Arial" w:cs="Arial"/>
        </w:rPr>
        <w:t>level</w:t>
      </w:r>
      <w:r w:rsidRPr="00C750A5">
        <w:rPr>
          <w:rFonts w:ascii="Arial" w:eastAsia="Arial" w:hAnsi="Arial" w:cs="Arial"/>
          <w:spacing w:val="-5"/>
        </w:rPr>
        <w:t xml:space="preserve"> </w:t>
      </w:r>
      <w:r w:rsidRPr="00C750A5">
        <w:rPr>
          <w:rFonts w:ascii="Arial" w:eastAsia="Arial" w:hAnsi="Arial" w:cs="Arial"/>
        </w:rPr>
        <w:t>and</w:t>
      </w:r>
      <w:r w:rsidRPr="00C750A5">
        <w:rPr>
          <w:rFonts w:ascii="Arial" w:eastAsia="Arial" w:hAnsi="Arial" w:cs="Arial"/>
          <w:spacing w:val="-2"/>
        </w:rPr>
        <w:t xml:space="preserve"> </w:t>
      </w:r>
      <w:r w:rsidRPr="00C750A5">
        <w:rPr>
          <w:rFonts w:ascii="Arial" w:eastAsia="Arial" w:hAnsi="Arial" w:cs="Arial"/>
        </w:rPr>
        <w:t>conformance</w:t>
      </w:r>
      <w:r w:rsidRPr="00C750A5">
        <w:rPr>
          <w:rFonts w:ascii="Arial" w:eastAsia="Arial" w:hAnsi="Arial" w:cs="Arial"/>
          <w:spacing w:val="-4"/>
        </w:rPr>
        <w:t xml:space="preserve"> </w:t>
      </w:r>
      <w:r w:rsidRPr="00C750A5">
        <w:rPr>
          <w:rFonts w:ascii="Arial" w:eastAsia="Arial" w:hAnsi="Arial" w:cs="Arial"/>
        </w:rPr>
        <w:t>to</w:t>
      </w:r>
      <w:r w:rsidRPr="00C750A5">
        <w:rPr>
          <w:rFonts w:ascii="Arial" w:eastAsia="Arial" w:hAnsi="Arial" w:cs="Arial"/>
          <w:spacing w:val="-2"/>
        </w:rPr>
        <w:t xml:space="preserve"> </w:t>
      </w:r>
      <w:r w:rsidRPr="00C750A5">
        <w:rPr>
          <w:rFonts w:ascii="Arial" w:eastAsia="Arial" w:hAnsi="Arial" w:cs="Arial"/>
        </w:rPr>
        <w:t>current</w:t>
      </w:r>
      <w:r w:rsidRPr="00C750A5">
        <w:rPr>
          <w:rFonts w:ascii="Arial" w:eastAsia="Arial" w:hAnsi="Arial" w:cs="Arial"/>
          <w:spacing w:val="-2"/>
        </w:rPr>
        <w:t xml:space="preserve"> </w:t>
      </w:r>
      <w:r w:rsidRPr="00C750A5">
        <w:rPr>
          <w:rFonts w:ascii="Arial" w:eastAsia="Arial" w:hAnsi="Arial" w:cs="Arial"/>
        </w:rPr>
        <w:t>Standard</w:t>
      </w:r>
      <w:r w:rsidRPr="00C750A5">
        <w:rPr>
          <w:rFonts w:ascii="Arial" w:eastAsia="Arial" w:hAnsi="Arial" w:cs="Arial"/>
          <w:spacing w:val="-64"/>
        </w:rPr>
        <w:t xml:space="preserve"> </w:t>
      </w:r>
      <w:r w:rsidRPr="00C750A5">
        <w:rPr>
          <w:rFonts w:ascii="Arial" w:eastAsia="Arial" w:hAnsi="Arial" w:cs="Arial"/>
        </w:rPr>
        <w:t>Plans.</w:t>
      </w:r>
    </w:p>
    <w:p w14:paraId="3876C12F"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Condition</w:t>
      </w:r>
      <w:r w:rsidRPr="00C750A5">
        <w:rPr>
          <w:rFonts w:ascii="Arial" w:eastAsia="Arial" w:hAnsi="Arial" w:cs="Arial"/>
          <w:spacing w:val="-3"/>
        </w:rPr>
        <w:t xml:space="preserve"> </w:t>
      </w:r>
      <w:r w:rsidRPr="00C750A5">
        <w:rPr>
          <w:rFonts w:ascii="Arial" w:eastAsia="Arial" w:hAnsi="Arial" w:cs="Arial"/>
        </w:rPr>
        <w:t>of</w:t>
      </w:r>
      <w:r w:rsidRPr="00C750A5">
        <w:rPr>
          <w:rFonts w:ascii="Arial" w:eastAsia="Arial" w:hAnsi="Arial" w:cs="Arial"/>
          <w:spacing w:val="-3"/>
        </w:rPr>
        <w:t xml:space="preserve"> </w:t>
      </w:r>
      <w:r w:rsidRPr="00C750A5">
        <w:rPr>
          <w:rFonts w:ascii="Arial" w:eastAsia="Arial" w:hAnsi="Arial" w:cs="Arial"/>
        </w:rPr>
        <w:t>fuse</w:t>
      </w:r>
      <w:r w:rsidRPr="00C750A5">
        <w:rPr>
          <w:rFonts w:ascii="Arial" w:eastAsia="Arial" w:hAnsi="Arial" w:cs="Arial"/>
          <w:spacing w:val="-3"/>
        </w:rPr>
        <w:t xml:space="preserve"> </w:t>
      </w:r>
      <w:r w:rsidRPr="00C750A5">
        <w:rPr>
          <w:rFonts w:ascii="Arial" w:eastAsia="Arial" w:hAnsi="Arial" w:cs="Arial"/>
        </w:rPr>
        <w:t>plate(s)</w:t>
      </w:r>
      <w:r w:rsidRPr="00C750A5">
        <w:rPr>
          <w:rFonts w:ascii="Arial" w:eastAsia="Arial" w:hAnsi="Arial" w:cs="Arial"/>
          <w:spacing w:val="-3"/>
        </w:rPr>
        <w:t xml:space="preserve"> </w:t>
      </w:r>
      <w:r w:rsidRPr="00C750A5">
        <w:rPr>
          <w:rFonts w:ascii="Arial" w:eastAsia="Arial" w:hAnsi="Arial" w:cs="Arial"/>
        </w:rPr>
        <w:t>and</w:t>
      </w:r>
      <w:r w:rsidRPr="00C750A5">
        <w:rPr>
          <w:rFonts w:ascii="Arial" w:eastAsia="Arial" w:hAnsi="Arial" w:cs="Arial"/>
          <w:spacing w:val="-1"/>
        </w:rPr>
        <w:t xml:space="preserve"> </w:t>
      </w:r>
      <w:r w:rsidRPr="00C750A5">
        <w:rPr>
          <w:rFonts w:ascii="Arial" w:eastAsia="Arial" w:hAnsi="Arial" w:cs="Arial"/>
        </w:rPr>
        <w:t>conformance</w:t>
      </w:r>
      <w:r w:rsidRPr="00C750A5">
        <w:rPr>
          <w:rFonts w:ascii="Arial" w:eastAsia="Arial" w:hAnsi="Arial" w:cs="Arial"/>
          <w:spacing w:val="-1"/>
        </w:rPr>
        <w:t xml:space="preserve"> </w:t>
      </w:r>
      <w:r w:rsidRPr="00C750A5">
        <w:rPr>
          <w:rFonts w:ascii="Arial" w:eastAsia="Arial" w:hAnsi="Arial" w:cs="Arial"/>
        </w:rPr>
        <w:t>to</w:t>
      </w:r>
      <w:r w:rsidRPr="00C750A5">
        <w:rPr>
          <w:rFonts w:ascii="Arial" w:eastAsia="Arial" w:hAnsi="Arial" w:cs="Arial"/>
          <w:spacing w:val="-1"/>
        </w:rPr>
        <w:t xml:space="preserve"> </w:t>
      </w:r>
      <w:r w:rsidRPr="00C750A5">
        <w:rPr>
          <w:rFonts w:ascii="Arial" w:eastAsia="Arial" w:hAnsi="Arial" w:cs="Arial"/>
        </w:rPr>
        <w:t>current</w:t>
      </w:r>
      <w:r w:rsidRPr="00C750A5">
        <w:rPr>
          <w:rFonts w:ascii="Arial" w:eastAsia="Arial" w:hAnsi="Arial" w:cs="Arial"/>
          <w:spacing w:val="-3"/>
        </w:rPr>
        <w:t xml:space="preserve"> </w:t>
      </w:r>
      <w:r w:rsidRPr="00C750A5">
        <w:rPr>
          <w:rFonts w:ascii="Arial" w:eastAsia="Arial" w:hAnsi="Arial" w:cs="Arial"/>
        </w:rPr>
        <w:t>Standard</w:t>
      </w:r>
      <w:r w:rsidRPr="00C750A5">
        <w:rPr>
          <w:rFonts w:ascii="Arial" w:eastAsia="Arial" w:hAnsi="Arial" w:cs="Arial"/>
          <w:spacing w:val="-1"/>
        </w:rPr>
        <w:t xml:space="preserve"> </w:t>
      </w:r>
      <w:r w:rsidRPr="00C750A5">
        <w:rPr>
          <w:rFonts w:ascii="Arial" w:eastAsia="Arial" w:hAnsi="Arial" w:cs="Arial"/>
        </w:rPr>
        <w:t>Plans.</w:t>
      </w:r>
    </w:p>
    <w:p w14:paraId="3EDE0702"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Condition</w:t>
      </w:r>
      <w:r w:rsidRPr="00C750A5">
        <w:rPr>
          <w:rFonts w:ascii="Arial" w:eastAsia="Arial" w:hAnsi="Arial" w:cs="Arial"/>
          <w:spacing w:val="-2"/>
        </w:rPr>
        <w:t xml:space="preserve"> </w:t>
      </w:r>
      <w:r w:rsidRPr="00C750A5">
        <w:rPr>
          <w:rFonts w:ascii="Arial" w:eastAsia="Arial" w:hAnsi="Arial" w:cs="Arial"/>
        </w:rPr>
        <w:t>of</w:t>
      </w:r>
      <w:r w:rsidRPr="00C750A5">
        <w:rPr>
          <w:rFonts w:ascii="Arial" w:eastAsia="Arial" w:hAnsi="Arial" w:cs="Arial"/>
          <w:spacing w:val="-1"/>
        </w:rPr>
        <w:t xml:space="preserve"> </w:t>
      </w:r>
      <w:r w:rsidRPr="00C750A5">
        <w:rPr>
          <w:rFonts w:ascii="Arial" w:eastAsia="Arial" w:hAnsi="Arial" w:cs="Arial"/>
        </w:rPr>
        <w:t>sign</w:t>
      </w:r>
      <w:r w:rsidRPr="00C750A5">
        <w:rPr>
          <w:rFonts w:ascii="Arial" w:eastAsia="Arial" w:hAnsi="Arial" w:cs="Arial"/>
          <w:spacing w:val="-3"/>
        </w:rPr>
        <w:t xml:space="preserve"> </w:t>
      </w:r>
      <w:r w:rsidRPr="00C750A5">
        <w:rPr>
          <w:rFonts w:ascii="Arial" w:eastAsia="Arial" w:hAnsi="Arial" w:cs="Arial"/>
        </w:rPr>
        <w:t>attachments.</w:t>
      </w:r>
    </w:p>
    <w:p w14:paraId="66BFB6E2"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Condition</w:t>
      </w:r>
      <w:r w:rsidRPr="00C750A5">
        <w:rPr>
          <w:rFonts w:ascii="Arial" w:eastAsia="Arial" w:hAnsi="Arial" w:cs="Arial"/>
          <w:spacing w:val="-2"/>
        </w:rPr>
        <w:t xml:space="preserve"> </w:t>
      </w:r>
      <w:r w:rsidRPr="00C750A5">
        <w:rPr>
          <w:rFonts w:ascii="Arial" w:eastAsia="Arial" w:hAnsi="Arial" w:cs="Arial"/>
        </w:rPr>
        <w:t>of coatings,</w:t>
      </w:r>
      <w:r w:rsidRPr="00C750A5">
        <w:rPr>
          <w:rFonts w:ascii="Arial" w:eastAsia="Arial" w:hAnsi="Arial" w:cs="Arial"/>
          <w:spacing w:val="-1"/>
        </w:rPr>
        <w:t xml:space="preserve"> </w:t>
      </w:r>
      <w:r w:rsidRPr="00C750A5">
        <w:rPr>
          <w:rFonts w:ascii="Arial" w:eastAsia="Arial" w:hAnsi="Arial" w:cs="Arial"/>
        </w:rPr>
        <w:t>if</w:t>
      </w:r>
      <w:r w:rsidRPr="00C750A5">
        <w:rPr>
          <w:rFonts w:ascii="Arial" w:eastAsia="Arial" w:hAnsi="Arial" w:cs="Arial"/>
          <w:spacing w:val="-1"/>
        </w:rPr>
        <w:t xml:space="preserve"> </w:t>
      </w:r>
      <w:r w:rsidRPr="00C750A5">
        <w:rPr>
          <w:rFonts w:ascii="Arial" w:eastAsia="Arial" w:hAnsi="Arial" w:cs="Arial"/>
        </w:rPr>
        <w:t>any.</w:t>
      </w:r>
    </w:p>
    <w:p w14:paraId="63D7F02A"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GPS</w:t>
      </w:r>
      <w:r w:rsidRPr="00C750A5">
        <w:rPr>
          <w:rFonts w:ascii="Arial" w:eastAsia="Arial" w:hAnsi="Arial" w:cs="Arial"/>
          <w:spacing w:val="-1"/>
        </w:rPr>
        <w:t xml:space="preserve"> </w:t>
      </w:r>
      <w:r w:rsidRPr="00C750A5">
        <w:rPr>
          <w:rFonts w:ascii="Arial" w:eastAsia="Arial" w:hAnsi="Arial" w:cs="Arial"/>
        </w:rPr>
        <w:t>coordinates.</w:t>
      </w:r>
    </w:p>
    <w:p w14:paraId="6E2562F5"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Sign</w:t>
      </w:r>
      <w:r w:rsidRPr="00C750A5">
        <w:rPr>
          <w:rFonts w:ascii="Arial" w:eastAsia="Arial" w:hAnsi="Arial" w:cs="Arial"/>
          <w:spacing w:val="-1"/>
        </w:rPr>
        <w:t xml:space="preserve"> </w:t>
      </w:r>
      <w:r w:rsidRPr="00C750A5">
        <w:rPr>
          <w:rFonts w:ascii="Arial" w:eastAsia="Arial" w:hAnsi="Arial" w:cs="Arial"/>
        </w:rPr>
        <w:t>retro reflectivity</w:t>
      </w:r>
      <w:r w:rsidRPr="00C750A5">
        <w:rPr>
          <w:rFonts w:ascii="Arial" w:eastAsia="Arial" w:hAnsi="Arial" w:cs="Arial"/>
          <w:spacing w:val="-1"/>
        </w:rPr>
        <w:t xml:space="preserve"> </w:t>
      </w:r>
      <w:r w:rsidRPr="00C750A5">
        <w:rPr>
          <w:rFonts w:ascii="Arial" w:eastAsia="Arial" w:hAnsi="Arial" w:cs="Arial"/>
        </w:rPr>
        <w:t>results</w:t>
      </w:r>
      <w:r w:rsidRPr="00C750A5">
        <w:rPr>
          <w:rFonts w:ascii="Arial" w:eastAsia="Arial" w:hAnsi="Arial" w:cs="Arial"/>
          <w:spacing w:val="-1"/>
        </w:rPr>
        <w:t xml:space="preserve"> and</w:t>
      </w:r>
      <w:r w:rsidRPr="00C750A5">
        <w:rPr>
          <w:rFonts w:ascii="Arial" w:eastAsia="Arial" w:hAnsi="Arial" w:cs="Arial"/>
        </w:rPr>
        <w:t xml:space="preserve"> overall</w:t>
      </w:r>
      <w:r w:rsidRPr="00C750A5">
        <w:rPr>
          <w:rFonts w:ascii="Arial" w:eastAsia="Arial" w:hAnsi="Arial" w:cs="Arial"/>
          <w:spacing w:val="-3"/>
        </w:rPr>
        <w:t xml:space="preserve"> </w:t>
      </w:r>
      <w:r w:rsidRPr="00C750A5">
        <w:rPr>
          <w:rFonts w:ascii="Arial" w:eastAsia="Arial" w:hAnsi="Arial" w:cs="Arial"/>
        </w:rPr>
        <w:t>condition.</w:t>
      </w:r>
    </w:p>
    <w:p w14:paraId="2B5239D5" w14:textId="77777777" w:rsidR="00C750A5" w:rsidRPr="00C750A5" w:rsidRDefault="00C750A5" w:rsidP="00C750A5">
      <w:pPr>
        <w:widowControl w:val="0"/>
        <w:numPr>
          <w:ilvl w:val="0"/>
          <w:numId w:val="23"/>
        </w:numPr>
        <w:tabs>
          <w:tab w:val="left" w:pos="840"/>
        </w:tabs>
        <w:autoSpaceDE w:val="0"/>
        <w:autoSpaceDN w:val="0"/>
        <w:spacing w:after="0" w:line="240" w:lineRule="auto"/>
        <w:ind w:hanging="361"/>
        <w:jc w:val="both"/>
        <w:rPr>
          <w:rFonts w:ascii="Arial" w:eastAsia="Arial" w:hAnsi="Arial" w:cs="Arial"/>
        </w:rPr>
      </w:pPr>
      <w:r w:rsidRPr="00C750A5">
        <w:rPr>
          <w:rFonts w:ascii="Arial" w:eastAsia="Arial" w:hAnsi="Arial" w:cs="Arial"/>
        </w:rPr>
        <w:t>Photograph</w:t>
      </w:r>
      <w:r w:rsidRPr="00C750A5">
        <w:rPr>
          <w:rFonts w:ascii="Arial" w:eastAsia="Arial" w:hAnsi="Arial" w:cs="Arial"/>
          <w:spacing w:val="-2"/>
        </w:rPr>
        <w:t xml:space="preserve"> </w:t>
      </w:r>
      <w:r w:rsidRPr="00C750A5">
        <w:rPr>
          <w:rFonts w:ascii="Arial" w:eastAsia="Arial" w:hAnsi="Arial" w:cs="Arial"/>
        </w:rPr>
        <w:t>of</w:t>
      </w:r>
      <w:r w:rsidRPr="00C750A5">
        <w:rPr>
          <w:rFonts w:ascii="Arial" w:eastAsia="Arial" w:hAnsi="Arial" w:cs="Arial"/>
          <w:spacing w:val="-1"/>
        </w:rPr>
        <w:t xml:space="preserve"> </w:t>
      </w:r>
      <w:r w:rsidRPr="00C750A5">
        <w:rPr>
          <w:rFonts w:ascii="Arial" w:eastAsia="Arial" w:hAnsi="Arial" w:cs="Arial"/>
        </w:rPr>
        <w:t>overall</w:t>
      </w:r>
      <w:r w:rsidRPr="00C750A5">
        <w:rPr>
          <w:rFonts w:ascii="Arial" w:eastAsia="Arial" w:hAnsi="Arial" w:cs="Arial"/>
          <w:spacing w:val="-4"/>
        </w:rPr>
        <w:t xml:space="preserve"> </w:t>
      </w:r>
      <w:r w:rsidRPr="00C750A5">
        <w:rPr>
          <w:rFonts w:ascii="Arial" w:eastAsia="Arial" w:hAnsi="Arial" w:cs="Arial"/>
        </w:rPr>
        <w:t>structure</w:t>
      </w:r>
      <w:r w:rsidRPr="00C750A5">
        <w:rPr>
          <w:rFonts w:ascii="Arial" w:eastAsia="Arial" w:hAnsi="Arial" w:cs="Arial"/>
          <w:spacing w:val="-3"/>
        </w:rPr>
        <w:t xml:space="preserve"> </w:t>
      </w:r>
      <w:r w:rsidRPr="00C750A5">
        <w:rPr>
          <w:rFonts w:ascii="Arial" w:eastAsia="Arial" w:hAnsi="Arial" w:cs="Arial"/>
        </w:rPr>
        <w:t>and</w:t>
      </w:r>
      <w:r w:rsidRPr="00C750A5">
        <w:rPr>
          <w:rFonts w:ascii="Arial" w:eastAsia="Arial" w:hAnsi="Arial" w:cs="Arial"/>
          <w:spacing w:val="-3"/>
        </w:rPr>
        <w:t xml:space="preserve"> </w:t>
      </w:r>
      <w:r w:rsidRPr="00C750A5">
        <w:rPr>
          <w:rFonts w:ascii="Arial" w:eastAsia="Arial" w:hAnsi="Arial" w:cs="Arial"/>
        </w:rPr>
        <w:t>detail</w:t>
      </w:r>
      <w:r w:rsidRPr="00C750A5">
        <w:rPr>
          <w:rFonts w:ascii="Arial" w:eastAsia="Arial" w:hAnsi="Arial" w:cs="Arial"/>
          <w:spacing w:val="-2"/>
        </w:rPr>
        <w:t xml:space="preserve"> </w:t>
      </w:r>
      <w:r w:rsidRPr="00C750A5">
        <w:rPr>
          <w:rFonts w:ascii="Arial" w:eastAsia="Arial" w:hAnsi="Arial" w:cs="Arial"/>
        </w:rPr>
        <w:t>photos</w:t>
      </w:r>
      <w:r w:rsidRPr="00C750A5">
        <w:rPr>
          <w:rFonts w:ascii="Arial" w:eastAsia="Arial" w:hAnsi="Arial" w:cs="Arial"/>
          <w:spacing w:val="-3"/>
        </w:rPr>
        <w:t xml:space="preserve"> </w:t>
      </w:r>
      <w:r w:rsidRPr="00C750A5">
        <w:rPr>
          <w:rFonts w:ascii="Arial" w:eastAsia="Arial" w:hAnsi="Arial" w:cs="Arial"/>
        </w:rPr>
        <w:t>of</w:t>
      </w:r>
      <w:r w:rsidRPr="00C750A5">
        <w:rPr>
          <w:rFonts w:ascii="Arial" w:eastAsia="Arial" w:hAnsi="Arial" w:cs="Arial"/>
          <w:spacing w:val="-1"/>
        </w:rPr>
        <w:t xml:space="preserve"> </w:t>
      </w:r>
      <w:r w:rsidRPr="00C750A5">
        <w:rPr>
          <w:rFonts w:ascii="Arial" w:eastAsia="Arial" w:hAnsi="Arial" w:cs="Arial"/>
        </w:rPr>
        <w:t>deficiencies</w:t>
      </w:r>
      <w:r w:rsidRPr="00C750A5">
        <w:rPr>
          <w:rFonts w:ascii="Arial" w:eastAsia="Arial" w:hAnsi="Arial" w:cs="Arial"/>
          <w:spacing w:val="-3"/>
        </w:rPr>
        <w:t xml:space="preserve"> </w:t>
      </w:r>
      <w:r w:rsidRPr="00C750A5">
        <w:rPr>
          <w:rFonts w:ascii="Arial" w:eastAsia="Arial" w:hAnsi="Arial" w:cs="Arial"/>
        </w:rPr>
        <w:t>found.</w:t>
      </w:r>
    </w:p>
    <w:p w14:paraId="2F258D3D" w14:textId="4EA8246B" w:rsidR="00985A90" w:rsidRPr="00C750A5" w:rsidRDefault="00985A90" w:rsidP="00C750A5">
      <w:pPr>
        <w:spacing w:after="0" w:line="240" w:lineRule="auto"/>
        <w:ind w:left="360"/>
        <w:rPr>
          <w:rFonts w:ascii="Arial" w:hAnsi="Arial" w:cs="Arial"/>
        </w:rPr>
      </w:pPr>
    </w:p>
    <w:p w14:paraId="3F4742FB" w14:textId="2BE167F5" w:rsidR="00DB7AD9" w:rsidRDefault="00DB7AD9" w:rsidP="003A7060">
      <w:pPr>
        <w:spacing w:after="120" w:line="240" w:lineRule="auto"/>
        <w:ind w:left="360"/>
        <w:jc w:val="center"/>
        <w:rPr>
          <w:rFonts w:ascii="Arial" w:hAnsi="Arial" w:cs="Arial"/>
          <w:b/>
          <w:bCs/>
        </w:rPr>
      </w:pPr>
    </w:p>
    <w:p w14:paraId="015DF481" w14:textId="0C79ABD1" w:rsidR="00DB7AD9" w:rsidRDefault="00DB7AD9">
      <w:pPr>
        <w:rPr>
          <w:rFonts w:ascii="Arial" w:hAnsi="Arial" w:cs="Arial"/>
          <w:b/>
          <w:bCs/>
        </w:rPr>
      </w:pPr>
      <w:r>
        <w:rPr>
          <w:rFonts w:ascii="Arial" w:hAnsi="Arial" w:cs="Arial"/>
          <w:b/>
          <w:bCs/>
        </w:rPr>
        <w:br w:type="page"/>
      </w:r>
    </w:p>
    <w:p w14:paraId="4C71CA88" w14:textId="07576841" w:rsidR="00985A90" w:rsidRDefault="00985A90" w:rsidP="003A7060">
      <w:pPr>
        <w:spacing w:after="120" w:line="240" w:lineRule="auto"/>
        <w:ind w:left="360"/>
        <w:jc w:val="center"/>
        <w:rPr>
          <w:rFonts w:ascii="Arial" w:hAnsi="Arial" w:cs="Arial"/>
          <w:b/>
          <w:bCs/>
        </w:rPr>
      </w:pPr>
      <w:r>
        <w:rPr>
          <w:rFonts w:ascii="Arial" w:hAnsi="Arial" w:cs="Arial"/>
          <w:b/>
          <w:bCs/>
        </w:rPr>
        <w:lastRenderedPageBreak/>
        <w:t>APPENDIX  C</w:t>
      </w:r>
    </w:p>
    <w:p w14:paraId="4473ADE1" w14:textId="7FFF7A60" w:rsidR="00985A90" w:rsidRPr="00C656C3" w:rsidRDefault="00985A90" w:rsidP="003A7060">
      <w:pPr>
        <w:spacing w:after="120" w:line="240" w:lineRule="auto"/>
        <w:ind w:left="360"/>
        <w:jc w:val="center"/>
        <w:rPr>
          <w:rFonts w:ascii="Arial" w:hAnsi="Arial" w:cs="Arial"/>
          <w:b/>
          <w:bCs/>
        </w:rPr>
      </w:pPr>
      <w:r w:rsidRPr="00C656C3">
        <w:rPr>
          <w:rFonts w:ascii="Arial" w:hAnsi="Arial" w:cs="Arial"/>
          <w:b/>
          <w:bCs/>
        </w:rPr>
        <w:t>WORK ZONE TRAFFIC MANAGEMENT PLAN</w:t>
      </w:r>
      <w:r w:rsidR="003A7060" w:rsidRPr="00C656C3">
        <w:rPr>
          <w:rFonts w:ascii="Arial" w:hAnsi="Arial" w:cs="Arial"/>
          <w:b/>
          <w:bCs/>
        </w:rPr>
        <w:t xml:space="preserve"> (WZTMP)</w:t>
      </w:r>
    </w:p>
    <w:p w14:paraId="2E764D42" w14:textId="77777777" w:rsidR="00627FD3" w:rsidRPr="00C656C3" w:rsidRDefault="00627FD3" w:rsidP="00701FF7">
      <w:pPr>
        <w:widowControl w:val="0"/>
        <w:autoSpaceDE w:val="0"/>
        <w:autoSpaceDN w:val="0"/>
        <w:spacing w:after="0" w:line="240" w:lineRule="auto"/>
        <w:rPr>
          <w:rFonts w:ascii="Arial" w:eastAsia="Arial" w:hAnsi="Arial" w:cs="Arial"/>
          <w:b/>
          <w:u w:val="single"/>
        </w:rPr>
      </w:pPr>
    </w:p>
    <w:p w14:paraId="478D27AC" w14:textId="5D8B8256" w:rsidR="00627FD3" w:rsidRPr="00C656C3" w:rsidRDefault="00627FD3" w:rsidP="00701FF7">
      <w:pPr>
        <w:widowControl w:val="0"/>
        <w:numPr>
          <w:ilvl w:val="1"/>
          <w:numId w:val="22"/>
        </w:numPr>
        <w:autoSpaceDE w:val="0"/>
        <w:autoSpaceDN w:val="0"/>
        <w:spacing w:after="0" w:line="240" w:lineRule="auto"/>
        <w:ind w:left="0" w:right="109" w:firstLine="0"/>
        <w:rPr>
          <w:rFonts w:ascii="Arial" w:eastAsia="Arial" w:hAnsi="Arial" w:cs="Arial"/>
        </w:rPr>
      </w:pPr>
      <w:r w:rsidRPr="00C656C3">
        <w:rPr>
          <w:rFonts w:ascii="Arial" w:eastAsia="Arial" w:hAnsi="Arial" w:cs="Arial"/>
          <w:b/>
        </w:rPr>
        <w:t>Description.</w:t>
      </w:r>
      <w:r w:rsidRPr="00C656C3">
        <w:rPr>
          <w:rFonts w:ascii="Arial" w:eastAsia="Arial" w:hAnsi="Arial" w:cs="Arial"/>
          <w:b/>
          <w:spacing w:val="1"/>
        </w:rPr>
        <w:t xml:space="preserve"> </w:t>
      </w:r>
      <w:r w:rsidRPr="00C656C3">
        <w:rPr>
          <w:rFonts w:ascii="Arial" w:eastAsia="Arial" w:hAnsi="Arial" w:cs="Arial"/>
        </w:rPr>
        <w:t>Work zone traffic management shall be in accordance with applicable portions of Section 616 of MoDOT’s Engineering Policy Guide and Sections 100 and 600 of the Missouri</w:t>
      </w:r>
      <w:r w:rsidRPr="00C656C3">
        <w:rPr>
          <w:rFonts w:ascii="Arial" w:eastAsia="Arial" w:hAnsi="Arial" w:cs="Arial"/>
          <w:spacing w:val="1"/>
        </w:rPr>
        <w:t xml:space="preserve"> </w:t>
      </w:r>
      <w:r w:rsidRPr="00C656C3">
        <w:rPr>
          <w:rFonts w:ascii="Arial" w:eastAsia="Arial" w:hAnsi="Arial" w:cs="Arial"/>
        </w:rPr>
        <w:t>Standard</w:t>
      </w:r>
      <w:r w:rsidRPr="00C656C3">
        <w:rPr>
          <w:rFonts w:ascii="Arial" w:eastAsia="Arial" w:hAnsi="Arial" w:cs="Arial"/>
          <w:spacing w:val="-1"/>
        </w:rPr>
        <w:t xml:space="preserve"> </w:t>
      </w:r>
      <w:r w:rsidRPr="00C656C3">
        <w:rPr>
          <w:rFonts w:ascii="Arial" w:eastAsia="Arial" w:hAnsi="Arial" w:cs="Arial"/>
        </w:rPr>
        <w:t>Specifications</w:t>
      </w:r>
      <w:r w:rsidRPr="00C656C3">
        <w:rPr>
          <w:rFonts w:ascii="Arial" w:eastAsia="Arial" w:hAnsi="Arial" w:cs="Arial"/>
          <w:spacing w:val="-2"/>
        </w:rPr>
        <w:t xml:space="preserve"> </w:t>
      </w:r>
      <w:r w:rsidRPr="00C656C3">
        <w:rPr>
          <w:rFonts w:ascii="Arial" w:eastAsia="Arial" w:hAnsi="Arial" w:cs="Arial"/>
        </w:rPr>
        <w:t>for Highway Construction,</w:t>
      </w:r>
      <w:r w:rsidRPr="00C656C3">
        <w:rPr>
          <w:rFonts w:ascii="Arial" w:eastAsia="Arial" w:hAnsi="Arial" w:cs="Arial"/>
          <w:spacing w:val="1"/>
        </w:rPr>
        <w:t xml:space="preserve"> </w:t>
      </w:r>
      <w:r w:rsidRPr="00C656C3">
        <w:rPr>
          <w:rFonts w:ascii="Arial" w:eastAsia="Arial" w:hAnsi="Arial" w:cs="Arial"/>
        </w:rPr>
        <w:t>and</w:t>
      </w:r>
      <w:r w:rsidRPr="00C656C3">
        <w:rPr>
          <w:rFonts w:ascii="Arial" w:eastAsia="Arial" w:hAnsi="Arial" w:cs="Arial"/>
          <w:spacing w:val="-2"/>
        </w:rPr>
        <w:t xml:space="preserve"> </w:t>
      </w:r>
      <w:r w:rsidRPr="00C656C3">
        <w:rPr>
          <w:rFonts w:ascii="Arial" w:eastAsia="Arial" w:hAnsi="Arial" w:cs="Arial"/>
        </w:rPr>
        <w:t>specifically as</w:t>
      </w:r>
      <w:r w:rsidRPr="00C656C3">
        <w:rPr>
          <w:rFonts w:ascii="Arial" w:eastAsia="Arial" w:hAnsi="Arial" w:cs="Arial"/>
          <w:spacing w:val="-2"/>
        </w:rPr>
        <w:t xml:space="preserve"> </w:t>
      </w:r>
      <w:r w:rsidRPr="00C656C3">
        <w:rPr>
          <w:rFonts w:ascii="Arial" w:eastAsia="Arial" w:hAnsi="Arial" w:cs="Arial"/>
        </w:rPr>
        <w:t>follows.</w:t>
      </w:r>
    </w:p>
    <w:p w14:paraId="4C1412E1" w14:textId="77777777" w:rsidR="00627FD3" w:rsidRPr="00C656C3" w:rsidRDefault="00627FD3" w:rsidP="00701FF7">
      <w:pPr>
        <w:widowControl w:val="0"/>
        <w:autoSpaceDE w:val="0"/>
        <w:autoSpaceDN w:val="0"/>
        <w:spacing w:after="0" w:line="240" w:lineRule="auto"/>
        <w:ind w:right="109"/>
        <w:rPr>
          <w:rFonts w:ascii="Arial" w:eastAsia="Arial" w:hAnsi="Arial" w:cs="Arial"/>
        </w:rPr>
      </w:pPr>
    </w:p>
    <w:p w14:paraId="178E7DB8" w14:textId="4447CF12" w:rsidR="00627FD3" w:rsidRPr="00C656C3" w:rsidRDefault="00627FD3" w:rsidP="00701FF7">
      <w:pPr>
        <w:widowControl w:val="0"/>
        <w:numPr>
          <w:ilvl w:val="1"/>
          <w:numId w:val="22"/>
        </w:numPr>
        <w:tabs>
          <w:tab w:val="left" w:pos="501"/>
        </w:tabs>
        <w:autoSpaceDE w:val="0"/>
        <w:autoSpaceDN w:val="0"/>
        <w:spacing w:after="0" w:line="240" w:lineRule="auto"/>
        <w:ind w:left="0" w:right="106" w:firstLine="0"/>
        <w:rPr>
          <w:rFonts w:ascii="Arial" w:eastAsia="Arial" w:hAnsi="Arial" w:cs="Arial"/>
        </w:rPr>
      </w:pPr>
      <w:r w:rsidRPr="00C656C3">
        <w:rPr>
          <w:rFonts w:ascii="Arial" w:eastAsia="Arial" w:hAnsi="Arial" w:cs="Arial"/>
          <w:b/>
        </w:rPr>
        <w:t>Work Zone Specialist (WZS).</w:t>
      </w:r>
      <w:r w:rsidRPr="00C656C3">
        <w:rPr>
          <w:rFonts w:ascii="Arial" w:eastAsia="Arial" w:hAnsi="Arial" w:cs="Arial"/>
          <w:b/>
          <w:spacing w:val="1"/>
        </w:rPr>
        <w:t xml:space="preserve"> </w:t>
      </w:r>
      <w:r w:rsidRPr="00C656C3">
        <w:rPr>
          <w:rFonts w:ascii="Arial" w:eastAsia="Arial" w:hAnsi="Arial" w:cs="Arial"/>
        </w:rPr>
        <w:t>The Traffic Management Plan shall name an individual, either</w:t>
      </w:r>
      <w:r w:rsidRPr="00C656C3">
        <w:rPr>
          <w:rFonts w:ascii="Arial" w:eastAsia="Arial" w:hAnsi="Arial" w:cs="Arial"/>
          <w:spacing w:val="1"/>
        </w:rPr>
        <w:t xml:space="preserve"> </w:t>
      </w:r>
      <w:r w:rsidRPr="00C656C3">
        <w:rPr>
          <w:rFonts w:ascii="Arial" w:eastAsia="Arial" w:hAnsi="Arial" w:cs="Arial"/>
        </w:rPr>
        <w:t>employed by the Consultant or hired by the Consultant, to act as the Work Zone Specialist (WZS)</w:t>
      </w:r>
      <w:r w:rsidRPr="00C656C3">
        <w:rPr>
          <w:rFonts w:ascii="Arial" w:eastAsia="Arial" w:hAnsi="Arial" w:cs="Arial"/>
          <w:spacing w:val="1"/>
        </w:rPr>
        <w:t xml:space="preserve"> </w:t>
      </w:r>
      <w:r w:rsidRPr="00C656C3">
        <w:rPr>
          <w:rFonts w:ascii="Arial" w:eastAsia="Arial" w:hAnsi="Arial" w:cs="Arial"/>
        </w:rPr>
        <w:t>throughout the entirety of the project.</w:t>
      </w:r>
      <w:r w:rsidR="003F5A48" w:rsidRPr="00C656C3">
        <w:rPr>
          <w:rFonts w:ascii="Arial" w:eastAsia="Arial" w:hAnsi="Arial" w:cs="Arial"/>
        </w:rPr>
        <w:t xml:space="preserve"> </w:t>
      </w:r>
      <w:r w:rsidRPr="00C656C3">
        <w:rPr>
          <w:rFonts w:ascii="Arial" w:eastAsia="Arial" w:hAnsi="Arial" w:cs="Arial"/>
          <w:spacing w:val="1"/>
        </w:rPr>
        <w:t xml:space="preserve"> </w:t>
      </w:r>
      <w:r w:rsidRPr="00C656C3">
        <w:rPr>
          <w:rFonts w:ascii="Arial" w:eastAsia="Arial" w:hAnsi="Arial" w:cs="Arial"/>
        </w:rPr>
        <w:t>The (WZS) will have no job duties other than traffic control.</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 shall be in direct charge of the temporary traffic control pre-activity meeting and traffic</w:t>
      </w:r>
      <w:r w:rsidRPr="00C656C3">
        <w:rPr>
          <w:rFonts w:ascii="Arial" w:eastAsia="Arial" w:hAnsi="Arial" w:cs="Arial"/>
          <w:spacing w:val="1"/>
        </w:rPr>
        <w:t xml:space="preserve"> </w:t>
      </w:r>
      <w:r w:rsidRPr="00C656C3">
        <w:rPr>
          <w:rFonts w:ascii="Arial" w:eastAsia="Arial" w:hAnsi="Arial" w:cs="Arial"/>
        </w:rPr>
        <w:t>control items such as: setup, communications, reviews, and reporting of all daily work zones on the</w:t>
      </w:r>
      <w:r w:rsidRPr="00C656C3">
        <w:rPr>
          <w:rFonts w:ascii="Arial" w:eastAsia="Arial" w:hAnsi="Arial" w:cs="Arial"/>
          <w:spacing w:val="-59"/>
        </w:rPr>
        <w:t xml:space="preserve"> </w:t>
      </w:r>
      <w:r w:rsidRPr="00C656C3">
        <w:rPr>
          <w:rFonts w:ascii="Arial" w:eastAsia="Arial" w:hAnsi="Arial" w:cs="Arial"/>
        </w:rPr>
        <w:t>project.</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Any change in personnel for the WZS shall be submitted in written form to the engineer.</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4"/>
        </w:rPr>
        <w:t xml:space="preserve"> </w:t>
      </w:r>
      <w:r w:rsidRPr="00C656C3">
        <w:rPr>
          <w:rFonts w:ascii="Arial" w:eastAsia="Arial" w:hAnsi="Arial" w:cs="Arial"/>
        </w:rPr>
        <w:t>WZS</w:t>
      </w:r>
      <w:r w:rsidRPr="00C656C3">
        <w:rPr>
          <w:rFonts w:ascii="Arial" w:eastAsia="Arial" w:hAnsi="Arial" w:cs="Arial"/>
          <w:spacing w:val="-4"/>
        </w:rPr>
        <w:t xml:space="preserve"> </w:t>
      </w:r>
      <w:r w:rsidRPr="00C656C3">
        <w:rPr>
          <w:rFonts w:ascii="Arial" w:eastAsia="Arial" w:hAnsi="Arial" w:cs="Arial"/>
        </w:rPr>
        <w:t>shall</w:t>
      </w:r>
      <w:r w:rsidRPr="00C656C3">
        <w:rPr>
          <w:rFonts w:ascii="Arial" w:eastAsia="Arial" w:hAnsi="Arial" w:cs="Arial"/>
          <w:spacing w:val="-4"/>
        </w:rPr>
        <w:t xml:space="preserve"> </w:t>
      </w:r>
      <w:r w:rsidRPr="00C656C3">
        <w:rPr>
          <w:rFonts w:ascii="Arial" w:eastAsia="Arial" w:hAnsi="Arial" w:cs="Arial"/>
        </w:rPr>
        <w:t>be</w:t>
      </w:r>
      <w:r w:rsidRPr="00C656C3">
        <w:rPr>
          <w:rFonts w:ascii="Arial" w:eastAsia="Arial" w:hAnsi="Arial" w:cs="Arial"/>
          <w:spacing w:val="-5"/>
        </w:rPr>
        <w:t xml:space="preserve"> </w:t>
      </w:r>
      <w:r w:rsidRPr="00C656C3">
        <w:rPr>
          <w:rFonts w:ascii="Arial" w:eastAsia="Arial" w:hAnsi="Arial" w:cs="Arial"/>
        </w:rPr>
        <w:t>trained</w:t>
      </w:r>
      <w:r w:rsidRPr="00C656C3">
        <w:rPr>
          <w:rFonts w:ascii="Arial" w:eastAsia="Arial" w:hAnsi="Arial" w:cs="Arial"/>
          <w:spacing w:val="-4"/>
        </w:rPr>
        <w:t xml:space="preserve"> </w:t>
      </w:r>
      <w:r w:rsidRPr="00C656C3">
        <w:rPr>
          <w:rFonts w:ascii="Arial" w:eastAsia="Arial" w:hAnsi="Arial" w:cs="Arial"/>
        </w:rPr>
        <w:t>and</w:t>
      </w:r>
      <w:r w:rsidRPr="00C656C3">
        <w:rPr>
          <w:rFonts w:ascii="Arial" w:eastAsia="Arial" w:hAnsi="Arial" w:cs="Arial"/>
          <w:spacing w:val="-3"/>
        </w:rPr>
        <w:t xml:space="preserve"> </w:t>
      </w:r>
      <w:r w:rsidRPr="00C656C3">
        <w:rPr>
          <w:rFonts w:ascii="Arial" w:eastAsia="Arial" w:hAnsi="Arial" w:cs="Arial"/>
        </w:rPr>
        <w:t>certified</w:t>
      </w:r>
      <w:r w:rsidRPr="00C656C3">
        <w:rPr>
          <w:rFonts w:ascii="Arial" w:eastAsia="Arial" w:hAnsi="Arial" w:cs="Arial"/>
          <w:spacing w:val="-3"/>
        </w:rPr>
        <w:t xml:space="preserve"> </w:t>
      </w:r>
      <w:r w:rsidRPr="00C656C3">
        <w:rPr>
          <w:rFonts w:ascii="Arial" w:eastAsia="Arial" w:hAnsi="Arial" w:cs="Arial"/>
        </w:rPr>
        <w:t>as</w:t>
      </w:r>
      <w:r w:rsidRPr="00C656C3">
        <w:rPr>
          <w:rFonts w:ascii="Arial" w:eastAsia="Arial" w:hAnsi="Arial" w:cs="Arial"/>
          <w:spacing w:val="-5"/>
        </w:rPr>
        <w:t xml:space="preserve"> </w:t>
      </w:r>
      <w:r w:rsidRPr="00C656C3">
        <w:rPr>
          <w:rFonts w:ascii="Arial" w:eastAsia="Arial" w:hAnsi="Arial" w:cs="Arial"/>
        </w:rPr>
        <w:t>a</w:t>
      </w:r>
      <w:r w:rsidRPr="00C656C3">
        <w:rPr>
          <w:rFonts w:ascii="Arial" w:eastAsia="Arial" w:hAnsi="Arial" w:cs="Arial"/>
          <w:spacing w:val="-3"/>
        </w:rPr>
        <w:t xml:space="preserve"> </w:t>
      </w:r>
      <w:r w:rsidRPr="00C656C3">
        <w:rPr>
          <w:rFonts w:ascii="Arial" w:eastAsia="Arial" w:hAnsi="Arial" w:cs="Arial"/>
        </w:rPr>
        <w:t>Traffic</w:t>
      </w:r>
      <w:r w:rsidRPr="00C656C3">
        <w:rPr>
          <w:rFonts w:ascii="Arial" w:eastAsia="Arial" w:hAnsi="Arial" w:cs="Arial"/>
          <w:spacing w:val="-3"/>
        </w:rPr>
        <w:t xml:space="preserve"> </w:t>
      </w:r>
      <w:r w:rsidRPr="00C656C3">
        <w:rPr>
          <w:rFonts w:ascii="Arial" w:eastAsia="Arial" w:hAnsi="Arial" w:cs="Arial"/>
        </w:rPr>
        <w:t>Control</w:t>
      </w:r>
      <w:r w:rsidRPr="00C656C3">
        <w:rPr>
          <w:rFonts w:ascii="Arial" w:eastAsia="Arial" w:hAnsi="Arial" w:cs="Arial"/>
          <w:spacing w:val="-4"/>
        </w:rPr>
        <w:t xml:space="preserve"> </w:t>
      </w:r>
      <w:r w:rsidRPr="00C656C3">
        <w:rPr>
          <w:rFonts w:ascii="Arial" w:eastAsia="Arial" w:hAnsi="Arial" w:cs="Arial"/>
        </w:rPr>
        <w:t>Supervisor</w:t>
      </w:r>
      <w:r w:rsidRPr="00C656C3">
        <w:rPr>
          <w:rFonts w:ascii="Arial" w:eastAsia="Arial" w:hAnsi="Arial" w:cs="Arial"/>
          <w:spacing w:val="-5"/>
        </w:rPr>
        <w:t xml:space="preserve"> </w:t>
      </w:r>
      <w:r w:rsidRPr="00C656C3">
        <w:rPr>
          <w:rFonts w:ascii="Arial" w:eastAsia="Arial" w:hAnsi="Arial" w:cs="Arial"/>
        </w:rPr>
        <w:t>from</w:t>
      </w:r>
      <w:r w:rsidRPr="00C656C3">
        <w:rPr>
          <w:rFonts w:ascii="Arial" w:eastAsia="Arial" w:hAnsi="Arial" w:cs="Arial"/>
          <w:spacing w:val="-2"/>
        </w:rPr>
        <w:t xml:space="preserve"> </w:t>
      </w:r>
      <w:r w:rsidRPr="00C656C3">
        <w:rPr>
          <w:rFonts w:ascii="Arial" w:eastAsia="Arial" w:hAnsi="Arial" w:cs="Arial"/>
        </w:rPr>
        <w:t>an</w:t>
      </w:r>
      <w:r w:rsidRPr="00C656C3">
        <w:rPr>
          <w:rFonts w:ascii="Arial" w:eastAsia="Arial" w:hAnsi="Arial" w:cs="Arial"/>
          <w:spacing w:val="-3"/>
        </w:rPr>
        <w:t xml:space="preserve"> </w:t>
      </w:r>
      <w:r w:rsidRPr="00C656C3">
        <w:rPr>
          <w:rFonts w:ascii="Arial" w:eastAsia="Arial" w:hAnsi="Arial" w:cs="Arial"/>
        </w:rPr>
        <w:t>organization</w:t>
      </w:r>
      <w:r w:rsidRPr="00C656C3">
        <w:rPr>
          <w:rFonts w:ascii="Arial" w:eastAsia="Arial" w:hAnsi="Arial" w:cs="Arial"/>
          <w:spacing w:val="-3"/>
        </w:rPr>
        <w:t xml:space="preserve"> </w:t>
      </w:r>
      <w:r w:rsidRPr="00C656C3">
        <w:rPr>
          <w:rFonts w:ascii="Arial" w:eastAsia="Arial" w:hAnsi="Arial" w:cs="Arial"/>
        </w:rPr>
        <w:t>such</w:t>
      </w:r>
      <w:r w:rsidRPr="00C656C3">
        <w:rPr>
          <w:rFonts w:ascii="Arial" w:eastAsia="Arial" w:hAnsi="Arial" w:cs="Arial"/>
          <w:spacing w:val="-6"/>
        </w:rPr>
        <w:t xml:space="preserve"> </w:t>
      </w:r>
      <w:r w:rsidRPr="00C656C3">
        <w:rPr>
          <w:rFonts w:ascii="Arial" w:eastAsia="Arial" w:hAnsi="Arial" w:cs="Arial"/>
        </w:rPr>
        <w:t>as ATSSA</w:t>
      </w:r>
      <w:r w:rsidRPr="00C656C3">
        <w:rPr>
          <w:rFonts w:ascii="Arial" w:eastAsia="Arial" w:hAnsi="Arial" w:cs="Arial"/>
          <w:spacing w:val="1"/>
        </w:rPr>
        <w:t xml:space="preserve"> </w:t>
      </w:r>
      <w:r w:rsidRPr="00C656C3">
        <w:rPr>
          <w:rFonts w:ascii="Arial" w:eastAsia="Arial" w:hAnsi="Arial" w:cs="Arial"/>
        </w:rPr>
        <w:t>or</w:t>
      </w:r>
      <w:r w:rsidRPr="00C656C3">
        <w:rPr>
          <w:rFonts w:ascii="Arial" w:eastAsia="Arial" w:hAnsi="Arial" w:cs="Arial"/>
          <w:spacing w:val="1"/>
        </w:rPr>
        <w:t xml:space="preserve"> </w:t>
      </w:r>
      <w:r w:rsidRPr="00C656C3">
        <w:rPr>
          <w:rFonts w:ascii="Arial" w:eastAsia="Arial" w:hAnsi="Arial" w:cs="Arial"/>
        </w:rPr>
        <w:t>equivalent</w:t>
      </w:r>
      <w:r w:rsidRPr="00C656C3">
        <w:rPr>
          <w:rFonts w:ascii="Arial" w:eastAsia="Arial" w:hAnsi="Arial" w:cs="Arial"/>
          <w:spacing w:val="1"/>
        </w:rPr>
        <w:t xml:space="preserve"> </w:t>
      </w:r>
      <w:r w:rsidRPr="00C656C3">
        <w:rPr>
          <w:rFonts w:ascii="Arial" w:eastAsia="Arial" w:hAnsi="Arial" w:cs="Arial"/>
        </w:rPr>
        <w:t>and</w:t>
      </w:r>
      <w:r w:rsidRPr="00C656C3">
        <w:rPr>
          <w:rFonts w:ascii="Arial" w:eastAsia="Arial" w:hAnsi="Arial" w:cs="Arial"/>
          <w:spacing w:val="1"/>
        </w:rPr>
        <w:t xml:space="preserve"> </w:t>
      </w:r>
      <w:r w:rsidRPr="00C656C3">
        <w:rPr>
          <w:rFonts w:ascii="Arial" w:eastAsia="Arial" w:hAnsi="Arial" w:cs="Arial"/>
        </w:rPr>
        <w:t>will</w:t>
      </w:r>
      <w:r w:rsidRPr="00C656C3">
        <w:rPr>
          <w:rFonts w:ascii="Arial" w:eastAsia="Arial" w:hAnsi="Arial" w:cs="Arial"/>
          <w:spacing w:val="1"/>
        </w:rPr>
        <w:t xml:space="preserve"> </w:t>
      </w:r>
      <w:r w:rsidRPr="00C656C3">
        <w:rPr>
          <w:rFonts w:ascii="Arial" w:eastAsia="Arial" w:hAnsi="Arial" w:cs="Arial"/>
        </w:rPr>
        <w:t>be</w:t>
      </w:r>
      <w:r w:rsidRPr="00C656C3">
        <w:rPr>
          <w:rFonts w:ascii="Arial" w:eastAsia="Arial" w:hAnsi="Arial" w:cs="Arial"/>
          <w:spacing w:val="1"/>
        </w:rPr>
        <w:t xml:space="preserve"> </w:t>
      </w:r>
      <w:r w:rsidRPr="00C656C3">
        <w:rPr>
          <w:rFonts w:ascii="Arial" w:eastAsia="Arial" w:hAnsi="Arial" w:cs="Arial"/>
        </w:rPr>
        <w:t>directly</w:t>
      </w:r>
      <w:r w:rsidRPr="00C656C3">
        <w:rPr>
          <w:rFonts w:ascii="Arial" w:eastAsia="Arial" w:hAnsi="Arial" w:cs="Arial"/>
          <w:spacing w:val="1"/>
        </w:rPr>
        <w:t xml:space="preserve"> </w:t>
      </w:r>
      <w:r w:rsidRPr="00C656C3">
        <w:rPr>
          <w:rFonts w:ascii="Arial" w:eastAsia="Arial" w:hAnsi="Arial" w:cs="Arial"/>
        </w:rPr>
        <w:t>involved</w:t>
      </w:r>
      <w:r w:rsidRPr="00C656C3">
        <w:rPr>
          <w:rFonts w:ascii="Arial" w:eastAsia="Arial" w:hAnsi="Arial" w:cs="Arial"/>
          <w:spacing w:val="1"/>
        </w:rPr>
        <w:t xml:space="preserve"> </w:t>
      </w:r>
      <w:r w:rsidRPr="00C656C3">
        <w:rPr>
          <w:rFonts w:ascii="Arial" w:eastAsia="Arial" w:hAnsi="Arial" w:cs="Arial"/>
        </w:rPr>
        <w:t>with</w:t>
      </w:r>
      <w:r w:rsidRPr="00C656C3">
        <w:rPr>
          <w:rFonts w:ascii="Arial" w:eastAsia="Arial" w:hAnsi="Arial" w:cs="Arial"/>
          <w:spacing w:val="1"/>
        </w:rPr>
        <w:t xml:space="preserve"> </w:t>
      </w:r>
      <w:r w:rsidRPr="00C656C3">
        <w:rPr>
          <w:rFonts w:ascii="Arial" w:eastAsia="Arial" w:hAnsi="Arial" w:cs="Arial"/>
        </w:rPr>
        <w:t>daily</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rPr>
        <w:t>management</w:t>
      </w:r>
      <w:r w:rsidRPr="00C656C3">
        <w:rPr>
          <w:rFonts w:ascii="Arial" w:eastAsia="Arial" w:hAnsi="Arial" w:cs="Arial"/>
          <w:spacing w:val="1"/>
        </w:rPr>
        <w:t xml:space="preserve"> </w:t>
      </w:r>
      <w:r w:rsidRPr="00C656C3">
        <w:rPr>
          <w:rFonts w:ascii="Arial" w:eastAsia="Arial" w:hAnsi="Arial" w:cs="Arial"/>
        </w:rPr>
        <w:t>and</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spacing w:val="-1"/>
        </w:rPr>
        <w:t>management</w:t>
      </w:r>
      <w:r w:rsidRPr="00C656C3">
        <w:rPr>
          <w:rFonts w:ascii="Arial" w:eastAsia="Arial" w:hAnsi="Arial" w:cs="Arial"/>
          <w:spacing w:val="-15"/>
        </w:rPr>
        <w:t xml:space="preserve"> </w:t>
      </w:r>
      <w:r w:rsidRPr="00C656C3">
        <w:rPr>
          <w:rFonts w:ascii="Arial" w:eastAsia="Arial" w:hAnsi="Arial" w:cs="Arial"/>
          <w:spacing w:val="-1"/>
        </w:rPr>
        <w:t>planning.</w:t>
      </w:r>
      <w:r w:rsidR="003F5A48" w:rsidRPr="00C656C3">
        <w:rPr>
          <w:rFonts w:ascii="Arial" w:eastAsia="Arial" w:hAnsi="Arial" w:cs="Arial"/>
          <w:spacing w:val="-1"/>
        </w:rPr>
        <w:t xml:space="preserve"> </w:t>
      </w:r>
      <w:r w:rsidRPr="00C656C3">
        <w:rPr>
          <w:rFonts w:ascii="Arial" w:eastAsia="Arial" w:hAnsi="Arial" w:cs="Arial"/>
          <w:spacing w:val="19"/>
        </w:rPr>
        <w:t xml:space="preserve"> </w:t>
      </w:r>
      <w:r w:rsidRPr="00C656C3">
        <w:rPr>
          <w:rFonts w:ascii="Arial" w:eastAsia="Arial" w:hAnsi="Arial" w:cs="Arial"/>
          <w:spacing w:val="-1"/>
        </w:rPr>
        <w:t>It</w:t>
      </w:r>
      <w:r w:rsidRPr="00C656C3">
        <w:rPr>
          <w:rFonts w:ascii="Arial" w:eastAsia="Arial" w:hAnsi="Arial" w:cs="Arial"/>
          <w:spacing w:val="-13"/>
        </w:rPr>
        <w:t xml:space="preserve"> </w:t>
      </w:r>
      <w:r w:rsidRPr="00C656C3">
        <w:rPr>
          <w:rFonts w:ascii="Arial" w:eastAsia="Arial" w:hAnsi="Arial" w:cs="Arial"/>
          <w:spacing w:val="-1"/>
        </w:rPr>
        <w:t>will</w:t>
      </w:r>
      <w:r w:rsidRPr="00C656C3">
        <w:rPr>
          <w:rFonts w:ascii="Arial" w:eastAsia="Arial" w:hAnsi="Arial" w:cs="Arial"/>
          <w:spacing w:val="-15"/>
        </w:rPr>
        <w:t xml:space="preserve"> </w:t>
      </w:r>
      <w:r w:rsidRPr="00C656C3">
        <w:rPr>
          <w:rFonts w:ascii="Arial" w:eastAsia="Arial" w:hAnsi="Arial" w:cs="Arial"/>
          <w:spacing w:val="-1"/>
        </w:rPr>
        <w:t>be</w:t>
      </w:r>
      <w:r w:rsidRPr="00C656C3">
        <w:rPr>
          <w:rFonts w:ascii="Arial" w:eastAsia="Arial" w:hAnsi="Arial" w:cs="Arial"/>
          <w:spacing w:val="-17"/>
        </w:rPr>
        <w:t xml:space="preserve"> </w:t>
      </w:r>
      <w:r w:rsidRPr="00C656C3">
        <w:rPr>
          <w:rFonts w:ascii="Arial" w:eastAsia="Arial" w:hAnsi="Arial" w:cs="Arial"/>
          <w:spacing w:val="-1"/>
        </w:rPr>
        <w:t>the</w:t>
      </w:r>
      <w:r w:rsidRPr="00C656C3">
        <w:rPr>
          <w:rFonts w:ascii="Arial" w:eastAsia="Arial" w:hAnsi="Arial" w:cs="Arial"/>
          <w:spacing w:val="-17"/>
        </w:rPr>
        <w:t xml:space="preserve"> </w:t>
      </w:r>
      <w:r w:rsidRPr="00C656C3">
        <w:rPr>
          <w:rFonts w:ascii="Arial" w:eastAsia="Arial" w:hAnsi="Arial" w:cs="Arial"/>
        </w:rPr>
        <w:t>responsibility</w:t>
      </w:r>
      <w:r w:rsidRPr="00C656C3">
        <w:rPr>
          <w:rFonts w:ascii="Arial" w:eastAsia="Arial" w:hAnsi="Arial" w:cs="Arial"/>
          <w:spacing w:val="-15"/>
        </w:rPr>
        <w:t xml:space="preserve"> </w:t>
      </w:r>
      <w:r w:rsidRPr="00C656C3">
        <w:rPr>
          <w:rFonts w:ascii="Arial" w:eastAsia="Arial" w:hAnsi="Arial" w:cs="Arial"/>
        </w:rPr>
        <w:t>of</w:t>
      </w:r>
      <w:r w:rsidRPr="00C656C3">
        <w:rPr>
          <w:rFonts w:ascii="Arial" w:eastAsia="Arial" w:hAnsi="Arial" w:cs="Arial"/>
          <w:spacing w:val="-15"/>
        </w:rPr>
        <w:t xml:space="preserve"> </w:t>
      </w:r>
      <w:r w:rsidRPr="00C656C3">
        <w:rPr>
          <w:rFonts w:ascii="Arial" w:eastAsia="Arial" w:hAnsi="Arial" w:cs="Arial"/>
        </w:rPr>
        <w:t>the</w:t>
      </w:r>
      <w:r w:rsidRPr="00C656C3">
        <w:rPr>
          <w:rFonts w:ascii="Arial" w:eastAsia="Arial" w:hAnsi="Arial" w:cs="Arial"/>
          <w:spacing w:val="-17"/>
        </w:rPr>
        <w:t xml:space="preserve"> </w:t>
      </w:r>
      <w:r w:rsidRPr="00C656C3">
        <w:rPr>
          <w:rFonts w:ascii="Arial" w:eastAsia="Arial" w:hAnsi="Arial" w:cs="Arial"/>
        </w:rPr>
        <w:t>WZS</w:t>
      </w:r>
      <w:r w:rsidRPr="00C656C3">
        <w:rPr>
          <w:rFonts w:ascii="Arial" w:eastAsia="Arial" w:hAnsi="Arial" w:cs="Arial"/>
          <w:spacing w:val="-17"/>
        </w:rPr>
        <w:t xml:space="preserve"> </w:t>
      </w:r>
      <w:r w:rsidRPr="00C656C3">
        <w:rPr>
          <w:rFonts w:ascii="Arial" w:eastAsia="Arial" w:hAnsi="Arial" w:cs="Arial"/>
        </w:rPr>
        <w:t>to</w:t>
      </w:r>
      <w:r w:rsidRPr="00C656C3">
        <w:rPr>
          <w:rFonts w:ascii="Arial" w:eastAsia="Arial" w:hAnsi="Arial" w:cs="Arial"/>
          <w:spacing w:val="-17"/>
        </w:rPr>
        <w:t xml:space="preserve"> </w:t>
      </w:r>
      <w:r w:rsidRPr="00C656C3">
        <w:rPr>
          <w:rFonts w:ascii="Arial" w:eastAsia="Arial" w:hAnsi="Arial" w:cs="Arial"/>
        </w:rPr>
        <w:t>coordinate</w:t>
      </w:r>
      <w:r w:rsidRPr="00C656C3">
        <w:rPr>
          <w:rFonts w:ascii="Arial" w:eastAsia="Arial" w:hAnsi="Arial" w:cs="Arial"/>
          <w:spacing w:val="-19"/>
        </w:rPr>
        <w:t xml:space="preserve"> </w:t>
      </w:r>
      <w:r w:rsidRPr="00C656C3">
        <w:rPr>
          <w:rFonts w:ascii="Arial" w:eastAsia="Arial" w:hAnsi="Arial" w:cs="Arial"/>
        </w:rPr>
        <w:t>daily</w:t>
      </w:r>
      <w:r w:rsidRPr="00C656C3">
        <w:rPr>
          <w:rFonts w:ascii="Arial" w:eastAsia="Arial" w:hAnsi="Arial" w:cs="Arial"/>
          <w:spacing w:val="-13"/>
        </w:rPr>
        <w:t xml:space="preserve"> </w:t>
      </w:r>
      <w:r w:rsidRPr="00C656C3">
        <w:rPr>
          <w:rFonts w:ascii="Arial" w:eastAsia="Arial" w:hAnsi="Arial" w:cs="Arial"/>
        </w:rPr>
        <w:t>traffic</w:t>
      </w:r>
      <w:r w:rsidRPr="00C656C3">
        <w:rPr>
          <w:rFonts w:ascii="Arial" w:eastAsia="Arial" w:hAnsi="Arial" w:cs="Arial"/>
          <w:spacing w:val="-16"/>
        </w:rPr>
        <w:t xml:space="preserve"> </w:t>
      </w:r>
      <w:r w:rsidRPr="00C656C3">
        <w:rPr>
          <w:rFonts w:ascii="Arial" w:eastAsia="Arial" w:hAnsi="Arial" w:cs="Arial"/>
        </w:rPr>
        <w:t>management</w:t>
      </w:r>
      <w:r w:rsidRPr="00C656C3">
        <w:rPr>
          <w:rFonts w:ascii="Arial" w:eastAsia="Arial" w:hAnsi="Arial" w:cs="Arial"/>
          <w:spacing w:val="-59"/>
        </w:rPr>
        <w:t xml:space="preserve"> </w:t>
      </w:r>
      <w:r w:rsidRPr="00C656C3">
        <w:rPr>
          <w:rFonts w:ascii="Arial" w:eastAsia="Arial" w:hAnsi="Arial" w:cs="Arial"/>
        </w:rPr>
        <w:t>with</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Consultant’s</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rPr>
        <w:t>control</w:t>
      </w:r>
      <w:r w:rsidRPr="00C656C3">
        <w:rPr>
          <w:rFonts w:ascii="Arial" w:eastAsia="Arial" w:hAnsi="Arial" w:cs="Arial"/>
          <w:spacing w:val="1"/>
        </w:rPr>
        <w:t xml:space="preserve"> </w:t>
      </w:r>
      <w:r w:rsidRPr="00C656C3">
        <w:rPr>
          <w:rFonts w:ascii="Arial" w:eastAsia="Arial" w:hAnsi="Arial" w:cs="Arial"/>
        </w:rPr>
        <w:t>crews,</w:t>
      </w:r>
      <w:r w:rsidRPr="00C656C3">
        <w:rPr>
          <w:rFonts w:ascii="Arial" w:eastAsia="Arial" w:hAnsi="Arial" w:cs="Arial"/>
          <w:spacing w:val="1"/>
        </w:rPr>
        <w:t xml:space="preserve"> </w:t>
      </w:r>
      <w:r w:rsidRPr="00C656C3">
        <w:rPr>
          <w:rFonts w:ascii="Arial" w:eastAsia="Arial" w:hAnsi="Arial" w:cs="Arial"/>
        </w:rPr>
        <w:t>inspector</w:t>
      </w:r>
      <w:r w:rsidRPr="00C656C3">
        <w:rPr>
          <w:rFonts w:ascii="Arial" w:eastAsia="Arial" w:hAnsi="Arial" w:cs="Arial"/>
          <w:spacing w:val="1"/>
        </w:rPr>
        <w:t xml:space="preserve"> </w:t>
      </w:r>
      <w:r w:rsidRPr="00C656C3">
        <w:rPr>
          <w:rFonts w:ascii="Arial" w:eastAsia="Arial" w:hAnsi="Arial" w:cs="Arial"/>
        </w:rPr>
        <w:t>or</w:t>
      </w:r>
      <w:r w:rsidRPr="00C656C3">
        <w:rPr>
          <w:rFonts w:ascii="Arial" w:eastAsia="Arial" w:hAnsi="Arial" w:cs="Arial"/>
          <w:spacing w:val="1"/>
        </w:rPr>
        <w:t xml:space="preserve"> </w:t>
      </w:r>
      <w:r w:rsidRPr="00C656C3">
        <w:rPr>
          <w:rFonts w:ascii="Arial" w:eastAsia="Arial" w:hAnsi="Arial" w:cs="Arial"/>
        </w:rPr>
        <w:t>engineer</w:t>
      </w:r>
      <w:r w:rsidRPr="00C656C3">
        <w:rPr>
          <w:rFonts w:ascii="Arial" w:eastAsia="Arial" w:hAnsi="Arial" w:cs="Arial"/>
          <w:spacing w:val="1"/>
        </w:rPr>
        <w:t xml:space="preserve"> </w:t>
      </w:r>
      <w:r w:rsidRPr="00C656C3">
        <w:rPr>
          <w:rFonts w:ascii="Arial" w:eastAsia="Arial" w:hAnsi="Arial" w:cs="Arial"/>
        </w:rPr>
        <w:t>and</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S</w:t>
      </w:r>
      <w:r w:rsidR="003F5A48" w:rsidRPr="00C656C3">
        <w:rPr>
          <w:rFonts w:ascii="Arial" w:eastAsia="Arial" w:hAnsi="Arial" w:cs="Arial"/>
        </w:rPr>
        <w:t>t</w:t>
      </w:r>
      <w:r w:rsidRPr="00C656C3">
        <w:rPr>
          <w:rFonts w:ascii="Arial" w:eastAsia="Arial" w:hAnsi="Arial" w:cs="Arial"/>
        </w:rPr>
        <w:t>.</w:t>
      </w:r>
      <w:r w:rsidRPr="00C656C3">
        <w:rPr>
          <w:rFonts w:ascii="Arial" w:eastAsia="Arial" w:hAnsi="Arial" w:cs="Arial"/>
          <w:spacing w:val="1"/>
        </w:rPr>
        <w:t xml:space="preserve"> </w:t>
      </w:r>
      <w:r w:rsidRPr="00C656C3">
        <w:rPr>
          <w:rFonts w:ascii="Arial" w:eastAsia="Arial" w:hAnsi="Arial" w:cs="Arial"/>
        </w:rPr>
        <w:t>Louis</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rPr>
        <w:t>Management Center (TMC).</w:t>
      </w:r>
      <w:r w:rsidRPr="00C656C3">
        <w:rPr>
          <w:rFonts w:ascii="Arial" w:eastAsia="Arial" w:hAnsi="Arial" w:cs="Arial"/>
          <w:spacing w:val="1"/>
        </w:rPr>
        <w:t xml:space="preserve"> </w:t>
      </w:r>
      <w:r w:rsidRPr="00C656C3">
        <w:rPr>
          <w:rFonts w:ascii="Arial" w:eastAsia="Arial" w:hAnsi="Arial" w:cs="Arial"/>
        </w:rPr>
        <w:t>The WZS shall be required to be on the project daily and remain on</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8"/>
        </w:rPr>
        <w:t xml:space="preserve"> </w:t>
      </w:r>
      <w:r w:rsidRPr="00C656C3">
        <w:rPr>
          <w:rFonts w:ascii="Arial" w:eastAsia="Arial" w:hAnsi="Arial" w:cs="Arial"/>
        </w:rPr>
        <w:t>project</w:t>
      </w:r>
      <w:r w:rsidRPr="00C656C3">
        <w:rPr>
          <w:rFonts w:ascii="Arial" w:eastAsia="Arial" w:hAnsi="Arial" w:cs="Arial"/>
          <w:spacing w:val="-7"/>
        </w:rPr>
        <w:t xml:space="preserve"> </w:t>
      </w:r>
      <w:r w:rsidRPr="00C656C3">
        <w:rPr>
          <w:rFonts w:ascii="Arial" w:eastAsia="Arial" w:hAnsi="Arial" w:cs="Arial"/>
        </w:rPr>
        <w:t>until</w:t>
      </w:r>
      <w:r w:rsidRPr="00C656C3">
        <w:rPr>
          <w:rFonts w:ascii="Arial" w:eastAsia="Arial" w:hAnsi="Arial" w:cs="Arial"/>
          <w:spacing w:val="-6"/>
        </w:rPr>
        <w:t xml:space="preserve"> </w:t>
      </w:r>
      <w:r w:rsidRPr="00C656C3">
        <w:rPr>
          <w:rFonts w:ascii="Arial" w:eastAsia="Arial" w:hAnsi="Arial" w:cs="Arial"/>
        </w:rPr>
        <w:t>all</w:t>
      </w:r>
      <w:r w:rsidRPr="00C656C3">
        <w:rPr>
          <w:rFonts w:ascii="Arial" w:eastAsia="Arial" w:hAnsi="Arial" w:cs="Arial"/>
          <w:spacing w:val="-6"/>
        </w:rPr>
        <w:t xml:space="preserve"> </w:t>
      </w:r>
      <w:r w:rsidRPr="00C656C3">
        <w:rPr>
          <w:rFonts w:ascii="Arial" w:eastAsia="Arial" w:hAnsi="Arial" w:cs="Arial"/>
        </w:rPr>
        <w:t>work</w:t>
      </w:r>
      <w:r w:rsidRPr="00C656C3">
        <w:rPr>
          <w:rFonts w:ascii="Arial" w:eastAsia="Arial" w:hAnsi="Arial" w:cs="Arial"/>
          <w:spacing w:val="-7"/>
        </w:rPr>
        <w:t xml:space="preserve"> </w:t>
      </w:r>
      <w:r w:rsidRPr="00C656C3">
        <w:rPr>
          <w:rFonts w:ascii="Arial" w:eastAsia="Arial" w:hAnsi="Arial" w:cs="Arial"/>
        </w:rPr>
        <w:t>zones</w:t>
      </w:r>
      <w:r w:rsidRPr="00C656C3">
        <w:rPr>
          <w:rFonts w:ascii="Arial" w:eastAsia="Arial" w:hAnsi="Arial" w:cs="Arial"/>
          <w:spacing w:val="-5"/>
        </w:rPr>
        <w:t xml:space="preserve"> </w:t>
      </w:r>
      <w:r w:rsidRPr="00C656C3">
        <w:rPr>
          <w:rFonts w:ascii="Arial" w:eastAsia="Arial" w:hAnsi="Arial" w:cs="Arial"/>
        </w:rPr>
        <w:t>have</w:t>
      </w:r>
      <w:r w:rsidRPr="00C656C3">
        <w:rPr>
          <w:rFonts w:ascii="Arial" w:eastAsia="Arial" w:hAnsi="Arial" w:cs="Arial"/>
          <w:spacing w:val="-7"/>
        </w:rPr>
        <w:t xml:space="preserve"> </w:t>
      </w:r>
      <w:r w:rsidRPr="00C656C3">
        <w:rPr>
          <w:rFonts w:ascii="Arial" w:eastAsia="Arial" w:hAnsi="Arial" w:cs="Arial"/>
        </w:rPr>
        <w:t>been</w:t>
      </w:r>
      <w:r w:rsidRPr="00C656C3">
        <w:rPr>
          <w:rFonts w:ascii="Arial" w:eastAsia="Arial" w:hAnsi="Arial" w:cs="Arial"/>
          <w:spacing w:val="-11"/>
        </w:rPr>
        <w:t xml:space="preserve"> </w:t>
      </w:r>
      <w:r w:rsidRPr="00C656C3">
        <w:rPr>
          <w:rFonts w:ascii="Arial" w:eastAsia="Arial" w:hAnsi="Arial" w:cs="Arial"/>
        </w:rPr>
        <w:t>removed</w:t>
      </w:r>
      <w:r w:rsidRPr="00C656C3">
        <w:rPr>
          <w:rFonts w:ascii="Arial" w:eastAsia="Arial" w:hAnsi="Arial" w:cs="Arial"/>
          <w:spacing w:val="-8"/>
        </w:rPr>
        <w:t xml:space="preserve"> </w:t>
      </w:r>
      <w:r w:rsidRPr="00C656C3">
        <w:rPr>
          <w:rFonts w:ascii="Arial" w:eastAsia="Arial" w:hAnsi="Arial" w:cs="Arial"/>
        </w:rPr>
        <w:t>for</w:t>
      </w:r>
      <w:r w:rsidRPr="00C656C3">
        <w:rPr>
          <w:rFonts w:ascii="Arial" w:eastAsia="Arial" w:hAnsi="Arial" w:cs="Arial"/>
          <w:spacing w:val="-7"/>
        </w:rPr>
        <w:t xml:space="preserve"> </w:t>
      </w:r>
      <w:r w:rsidRPr="00C656C3">
        <w:rPr>
          <w:rFonts w:ascii="Arial" w:eastAsia="Arial" w:hAnsi="Arial" w:cs="Arial"/>
        </w:rPr>
        <w:t>the</w:t>
      </w:r>
      <w:r w:rsidRPr="00C656C3">
        <w:rPr>
          <w:rFonts w:ascii="Arial" w:eastAsia="Arial" w:hAnsi="Arial" w:cs="Arial"/>
          <w:spacing w:val="-5"/>
        </w:rPr>
        <w:t xml:space="preserve"> </w:t>
      </w:r>
      <w:r w:rsidRPr="00C656C3">
        <w:rPr>
          <w:rFonts w:ascii="Arial" w:eastAsia="Arial" w:hAnsi="Arial" w:cs="Arial"/>
        </w:rPr>
        <w:t>day.</w:t>
      </w:r>
      <w:r w:rsidR="003F5A48" w:rsidRPr="00C656C3">
        <w:rPr>
          <w:rFonts w:ascii="Arial" w:eastAsia="Arial" w:hAnsi="Arial" w:cs="Arial"/>
        </w:rPr>
        <w:t xml:space="preserve"> </w:t>
      </w:r>
      <w:r w:rsidRPr="00C656C3">
        <w:rPr>
          <w:rFonts w:ascii="Arial" w:eastAsia="Arial" w:hAnsi="Arial" w:cs="Arial"/>
          <w:spacing w:val="49"/>
        </w:rPr>
        <w:t xml:space="preserve"> </w:t>
      </w:r>
      <w:r w:rsidRPr="00C656C3">
        <w:rPr>
          <w:rFonts w:ascii="Arial" w:eastAsia="Arial" w:hAnsi="Arial" w:cs="Arial"/>
        </w:rPr>
        <w:t>The</w:t>
      </w:r>
      <w:r w:rsidRPr="00C656C3">
        <w:rPr>
          <w:rFonts w:ascii="Arial" w:eastAsia="Arial" w:hAnsi="Arial" w:cs="Arial"/>
          <w:spacing w:val="-10"/>
        </w:rPr>
        <w:t xml:space="preserve"> </w:t>
      </w:r>
      <w:r w:rsidRPr="00C656C3">
        <w:rPr>
          <w:rFonts w:ascii="Arial" w:eastAsia="Arial" w:hAnsi="Arial" w:cs="Arial"/>
        </w:rPr>
        <w:t>WZS</w:t>
      </w:r>
      <w:r w:rsidRPr="00C656C3">
        <w:rPr>
          <w:rFonts w:ascii="Arial" w:eastAsia="Arial" w:hAnsi="Arial" w:cs="Arial"/>
          <w:spacing w:val="-9"/>
        </w:rPr>
        <w:t xml:space="preserve"> </w:t>
      </w:r>
      <w:r w:rsidRPr="00C656C3">
        <w:rPr>
          <w:rFonts w:ascii="Arial" w:eastAsia="Arial" w:hAnsi="Arial" w:cs="Arial"/>
        </w:rPr>
        <w:t>shall</w:t>
      </w:r>
      <w:r w:rsidRPr="00C656C3">
        <w:rPr>
          <w:rFonts w:ascii="Arial" w:eastAsia="Arial" w:hAnsi="Arial" w:cs="Arial"/>
          <w:spacing w:val="-6"/>
        </w:rPr>
        <w:t xml:space="preserve"> </w:t>
      </w:r>
      <w:r w:rsidRPr="00C656C3">
        <w:rPr>
          <w:rFonts w:ascii="Arial" w:eastAsia="Arial" w:hAnsi="Arial" w:cs="Arial"/>
        </w:rPr>
        <w:t>be</w:t>
      </w:r>
      <w:r w:rsidRPr="00C656C3">
        <w:rPr>
          <w:rFonts w:ascii="Arial" w:eastAsia="Arial" w:hAnsi="Arial" w:cs="Arial"/>
          <w:spacing w:val="-6"/>
        </w:rPr>
        <w:t xml:space="preserve"> </w:t>
      </w:r>
      <w:r w:rsidRPr="00C656C3">
        <w:rPr>
          <w:rFonts w:ascii="Arial" w:eastAsia="Arial" w:hAnsi="Arial" w:cs="Arial"/>
        </w:rPr>
        <w:t>on</w:t>
      </w:r>
      <w:r w:rsidRPr="00C656C3">
        <w:rPr>
          <w:rFonts w:ascii="Arial" w:eastAsia="Arial" w:hAnsi="Arial" w:cs="Arial"/>
          <w:spacing w:val="-11"/>
        </w:rPr>
        <w:t xml:space="preserve"> </w:t>
      </w:r>
      <w:r w:rsidRPr="00C656C3">
        <w:rPr>
          <w:rFonts w:ascii="Arial" w:eastAsia="Arial" w:hAnsi="Arial" w:cs="Arial"/>
        </w:rPr>
        <w:t>site</w:t>
      </w:r>
      <w:r w:rsidRPr="00C656C3">
        <w:rPr>
          <w:rFonts w:ascii="Arial" w:eastAsia="Arial" w:hAnsi="Arial" w:cs="Arial"/>
          <w:spacing w:val="-7"/>
        </w:rPr>
        <w:t xml:space="preserve"> </w:t>
      </w:r>
      <w:r w:rsidRPr="00C656C3">
        <w:rPr>
          <w:rFonts w:ascii="Arial" w:eastAsia="Arial" w:hAnsi="Arial" w:cs="Arial"/>
        </w:rPr>
        <w:t>before</w:t>
      </w:r>
      <w:r w:rsidRPr="00C656C3">
        <w:rPr>
          <w:rFonts w:ascii="Arial" w:eastAsia="Arial" w:hAnsi="Arial" w:cs="Arial"/>
          <w:spacing w:val="-8"/>
        </w:rPr>
        <w:t xml:space="preserve"> </w:t>
      </w:r>
      <w:r w:rsidRPr="00C656C3">
        <w:rPr>
          <w:rFonts w:ascii="Arial" w:eastAsia="Arial" w:hAnsi="Arial" w:cs="Arial"/>
        </w:rPr>
        <w:t>the</w:t>
      </w:r>
      <w:r w:rsidRPr="00C656C3">
        <w:rPr>
          <w:rFonts w:ascii="Arial" w:eastAsia="Arial" w:hAnsi="Arial" w:cs="Arial"/>
          <w:spacing w:val="-59"/>
        </w:rPr>
        <w:t xml:space="preserve"> </w:t>
      </w:r>
      <w:r w:rsidRPr="00C656C3">
        <w:rPr>
          <w:rFonts w:ascii="Arial" w:eastAsia="Arial" w:hAnsi="Arial" w:cs="Arial"/>
        </w:rPr>
        <w:t>first</w:t>
      </w:r>
      <w:r w:rsidRPr="00C656C3">
        <w:rPr>
          <w:rFonts w:ascii="Arial" w:eastAsia="Arial" w:hAnsi="Arial" w:cs="Arial"/>
          <w:spacing w:val="-5"/>
        </w:rPr>
        <w:t xml:space="preserve"> </w:t>
      </w:r>
      <w:r w:rsidRPr="00C656C3">
        <w:rPr>
          <w:rFonts w:ascii="Arial" w:eastAsia="Arial" w:hAnsi="Arial" w:cs="Arial"/>
        </w:rPr>
        <w:t>work</w:t>
      </w:r>
      <w:r w:rsidRPr="00C656C3">
        <w:rPr>
          <w:rFonts w:ascii="Arial" w:eastAsia="Arial" w:hAnsi="Arial" w:cs="Arial"/>
          <w:spacing w:val="-5"/>
        </w:rPr>
        <w:t xml:space="preserve"> </w:t>
      </w:r>
      <w:r w:rsidRPr="00C656C3">
        <w:rPr>
          <w:rFonts w:ascii="Arial" w:eastAsia="Arial" w:hAnsi="Arial" w:cs="Arial"/>
        </w:rPr>
        <w:t>zone</w:t>
      </w:r>
      <w:r w:rsidRPr="00C656C3">
        <w:rPr>
          <w:rFonts w:ascii="Arial" w:eastAsia="Arial" w:hAnsi="Arial" w:cs="Arial"/>
          <w:spacing w:val="-5"/>
        </w:rPr>
        <w:t xml:space="preserve"> </w:t>
      </w:r>
      <w:r w:rsidRPr="00C656C3">
        <w:rPr>
          <w:rFonts w:ascii="Arial" w:eastAsia="Arial" w:hAnsi="Arial" w:cs="Arial"/>
        </w:rPr>
        <w:t>sign</w:t>
      </w:r>
      <w:r w:rsidRPr="00C656C3">
        <w:rPr>
          <w:rFonts w:ascii="Arial" w:eastAsia="Arial" w:hAnsi="Arial" w:cs="Arial"/>
          <w:spacing w:val="-6"/>
        </w:rPr>
        <w:t xml:space="preserve"> </w:t>
      </w:r>
      <w:r w:rsidRPr="00C656C3">
        <w:rPr>
          <w:rFonts w:ascii="Arial" w:eastAsia="Arial" w:hAnsi="Arial" w:cs="Arial"/>
        </w:rPr>
        <w:t>is</w:t>
      </w:r>
      <w:r w:rsidRPr="00C656C3">
        <w:rPr>
          <w:rFonts w:ascii="Arial" w:eastAsia="Arial" w:hAnsi="Arial" w:cs="Arial"/>
          <w:spacing w:val="-3"/>
        </w:rPr>
        <w:t xml:space="preserve"> </w:t>
      </w:r>
      <w:r w:rsidRPr="00C656C3">
        <w:rPr>
          <w:rFonts w:ascii="Arial" w:eastAsia="Arial" w:hAnsi="Arial" w:cs="Arial"/>
        </w:rPr>
        <w:t>placed</w:t>
      </w:r>
      <w:r w:rsidRPr="00C656C3">
        <w:rPr>
          <w:rFonts w:ascii="Arial" w:eastAsia="Arial" w:hAnsi="Arial" w:cs="Arial"/>
          <w:spacing w:val="-3"/>
        </w:rPr>
        <w:t xml:space="preserve"> </w:t>
      </w:r>
      <w:r w:rsidRPr="00C656C3">
        <w:rPr>
          <w:rFonts w:ascii="Arial" w:eastAsia="Arial" w:hAnsi="Arial" w:cs="Arial"/>
        </w:rPr>
        <w:t>for</w:t>
      </w:r>
      <w:r w:rsidRPr="00C656C3">
        <w:rPr>
          <w:rFonts w:ascii="Arial" w:eastAsia="Arial" w:hAnsi="Arial" w:cs="Arial"/>
          <w:spacing w:val="-4"/>
        </w:rPr>
        <w:t xml:space="preserve"> </w:t>
      </w:r>
      <w:r w:rsidRPr="00C656C3">
        <w:rPr>
          <w:rFonts w:ascii="Arial" w:eastAsia="Arial" w:hAnsi="Arial" w:cs="Arial"/>
        </w:rPr>
        <w:t>the</w:t>
      </w:r>
      <w:r w:rsidRPr="00C656C3">
        <w:rPr>
          <w:rFonts w:ascii="Arial" w:eastAsia="Arial" w:hAnsi="Arial" w:cs="Arial"/>
          <w:spacing w:val="-7"/>
        </w:rPr>
        <w:t xml:space="preserve"> </w:t>
      </w:r>
      <w:r w:rsidRPr="00C656C3">
        <w:rPr>
          <w:rFonts w:ascii="Arial" w:eastAsia="Arial" w:hAnsi="Arial" w:cs="Arial"/>
        </w:rPr>
        <w:t>day</w:t>
      </w:r>
      <w:r w:rsidRPr="00C656C3">
        <w:rPr>
          <w:rFonts w:ascii="Arial" w:eastAsia="Arial" w:hAnsi="Arial" w:cs="Arial"/>
          <w:spacing w:val="-5"/>
        </w:rPr>
        <w:t xml:space="preserve"> </w:t>
      </w:r>
      <w:r w:rsidRPr="00C656C3">
        <w:rPr>
          <w:rFonts w:ascii="Arial" w:eastAsia="Arial" w:hAnsi="Arial" w:cs="Arial"/>
        </w:rPr>
        <w:t>and</w:t>
      </w:r>
      <w:r w:rsidRPr="00C656C3">
        <w:rPr>
          <w:rFonts w:ascii="Arial" w:eastAsia="Arial" w:hAnsi="Arial" w:cs="Arial"/>
          <w:spacing w:val="-3"/>
        </w:rPr>
        <w:t xml:space="preserve"> </w:t>
      </w:r>
      <w:r w:rsidRPr="00C656C3">
        <w:rPr>
          <w:rFonts w:ascii="Arial" w:eastAsia="Arial" w:hAnsi="Arial" w:cs="Arial"/>
        </w:rPr>
        <w:t>until</w:t>
      </w:r>
      <w:r w:rsidRPr="00C656C3">
        <w:rPr>
          <w:rFonts w:ascii="Arial" w:eastAsia="Arial" w:hAnsi="Arial" w:cs="Arial"/>
          <w:spacing w:val="-4"/>
        </w:rPr>
        <w:t xml:space="preserve"> </w:t>
      </w:r>
      <w:r w:rsidRPr="00C656C3">
        <w:rPr>
          <w:rFonts w:ascii="Arial" w:eastAsia="Arial" w:hAnsi="Arial" w:cs="Arial"/>
        </w:rPr>
        <w:t>the</w:t>
      </w:r>
      <w:r w:rsidRPr="00C656C3">
        <w:rPr>
          <w:rFonts w:ascii="Arial" w:eastAsia="Arial" w:hAnsi="Arial" w:cs="Arial"/>
          <w:spacing w:val="-3"/>
        </w:rPr>
        <w:t xml:space="preserve"> </w:t>
      </w:r>
      <w:r w:rsidRPr="00C656C3">
        <w:rPr>
          <w:rFonts w:ascii="Arial" w:eastAsia="Arial" w:hAnsi="Arial" w:cs="Arial"/>
        </w:rPr>
        <w:t>last</w:t>
      </w:r>
      <w:r w:rsidRPr="00C656C3">
        <w:rPr>
          <w:rFonts w:ascii="Arial" w:eastAsia="Arial" w:hAnsi="Arial" w:cs="Arial"/>
          <w:spacing w:val="-4"/>
        </w:rPr>
        <w:t xml:space="preserve"> </w:t>
      </w:r>
      <w:r w:rsidRPr="00C656C3">
        <w:rPr>
          <w:rFonts w:ascii="Arial" w:eastAsia="Arial" w:hAnsi="Arial" w:cs="Arial"/>
        </w:rPr>
        <w:t>traffic</w:t>
      </w:r>
      <w:r w:rsidRPr="00C656C3">
        <w:rPr>
          <w:rFonts w:ascii="Arial" w:eastAsia="Arial" w:hAnsi="Arial" w:cs="Arial"/>
          <w:spacing w:val="-3"/>
        </w:rPr>
        <w:t xml:space="preserve"> </w:t>
      </w:r>
      <w:r w:rsidRPr="00C656C3">
        <w:rPr>
          <w:rFonts w:ascii="Arial" w:eastAsia="Arial" w:hAnsi="Arial" w:cs="Arial"/>
        </w:rPr>
        <w:t>control</w:t>
      </w:r>
      <w:r w:rsidRPr="00C656C3">
        <w:rPr>
          <w:rFonts w:ascii="Arial" w:eastAsia="Arial" w:hAnsi="Arial" w:cs="Arial"/>
          <w:spacing w:val="-7"/>
        </w:rPr>
        <w:t xml:space="preserve"> </w:t>
      </w:r>
      <w:r w:rsidRPr="00C656C3">
        <w:rPr>
          <w:rFonts w:ascii="Arial" w:eastAsia="Arial" w:hAnsi="Arial" w:cs="Arial"/>
        </w:rPr>
        <w:t>device</w:t>
      </w:r>
      <w:r w:rsidRPr="00C656C3">
        <w:rPr>
          <w:rFonts w:ascii="Arial" w:eastAsia="Arial" w:hAnsi="Arial" w:cs="Arial"/>
          <w:spacing w:val="-3"/>
        </w:rPr>
        <w:t xml:space="preserve"> </w:t>
      </w:r>
      <w:r w:rsidRPr="00C656C3">
        <w:rPr>
          <w:rFonts w:ascii="Arial" w:eastAsia="Arial" w:hAnsi="Arial" w:cs="Arial"/>
        </w:rPr>
        <w:t>is</w:t>
      </w:r>
      <w:r w:rsidRPr="00C656C3">
        <w:rPr>
          <w:rFonts w:ascii="Arial" w:eastAsia="Arial" w:hAnsi="Arial" w:cs="Arial"/>
          <w:spacing w:val="-5"/>
        </w:rPr>
        <w:t xml:space="preserve"> </w:t>
      </w:r>
      <w:r w:rsidRPr="00C656C3">
        <w:rPr>
          <w:rFonts w:ascii="Arial" w:eastAsia="Arial" w:hAnsi="Arial" w:cs="Arial"/>
        </w:rPr>
        <w:t>taken</w:t>
      </w:r>
      <w:r w:rsidRPr="00C656C3">
        <w:rPr>
          <w:rFonts w:ascii="Arial" w:eastAsia="Arial" w:hAnsi="Arial" w:cs="Arial"/>
          <w:spacing w:val="-5"/>
        </w:rPr>
        <w:t xml:space="preserve"> </w:t>
      </w:r>
      <w:r w:rsidRPr="00C656C3">
        <w:rPr>
          <w:rFonts w:ascii="Arial" w:eastAsia="Arial" w:hAnsi="Arial" w:cs="Arial"/>
        </w:rPr>
        <w:t>down</w:t>
      </w:r>
      <w:r w:rsidRPr="00C656C3">
        <w:rPr>
          <w:rFonts w:ascii="Arial" w:eastAsia="Arial" w:hAnsi="Arial" w:cs="Arial"/>
          <w:spacing w:val="-5"/>
        </w:rPr>
        <w:t xml:space="preserve"> </w:t>
      </w:r>
      <w:r w:rsidRPr="00C656C3">
        <w:rPr>
          <w:rFonts w:ascii="Arial" w:eastAsia="Arial" w:hAnsi="Arial" w:cs="Arial"/>
        </w:rPr>
        <w:t>for</w:t>
      </w:r>
      <w:r w:rsidRPr="00C656C3">
        <w:rPr>
          <w:rFonts w:ascii="Arial" w:eastAsia="Arial" w:hAnsi="Arial" w:cs="Arial"/>
          <w:spacing w:val="-5"/>
        </w:rPr>
        <w:t xml:space="preserve"> </w:t>
      </w:r>
      <w:r w:rsidRPr="00C656C3">
        <w:rPr>
          <w:rFonts w:ascii="Arial" w:eastAsia="Arial" w:hAnsi="Arial" w:cs="Arial"/>
        </w:rPr>
        <w:t>the</w:t>
      </w:r>
      <w:r w:rsidRPr="00C656C3">
        <w:rPr>
          <w:rFonts w:ascii="Arial" w:eastAsia="Arial" w:hAnsi="Arial" w:cs="Arial"/>
          <w:spacing w:val="-59"/>
        </w:rPr>
        <w:t xml:space="preserve"> </w:t>
      </w:r>
      <w:r w:rsidRPr="00C656C3">
        <w:rPr>
          <w:rFonts w:ascii="Arial" w:eastAsia="Arial" w:hAnsi="Arial" w:cs="Arial"/>
        </w:rPr>
        <w:t>day.</w:t>
      </w:r>
      <w:r w:rsidR="003F5A48" w:rsidRPr="00C656C3">
        <w:rPr>
          <w:rFonts w:ascii="Arial" w:eastAsia="Arial" w:hAnsi="Arial" w:cs="Arial"/>
        </w:rPr>
        <w:t xml:space="preserve"> </w:t>
      </w:r>
      <w:r w:rsidRPr="00C656C3">
        <w:rPr>
          <w:rFonts w:ascii="Arial" w:eastAsia="Arial" w:hAnsi="Arial" w:cs="Arial"/>
          <w:spacing w:val="1"/>
        </w:rPr>
        <w:t xml:space="preserve"> </w:t>
      </w:r>
      <w:r w:rsidRPr="00C656C3">
        <w:rPr>
          <w:rFonts w:ascii="Arial" w:eastAsia="Arial" w:hAnsi="Arial" w:cs="Arial"/>
        </w:rPr>
        <w:t>The WZS shall remain on site the entire time daily/nightly lane drops are in use.</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w:t>
      </w:r>
      <w:r w:rsidRPr="00C656C3">
        <w:rPr>
          <w:rFonts w:ascii="Arial" w:eastAsia="Arial" w:hAnsi="Arial" w:cs="Arial"/>
          <w:spacing w:val="1"/>
        </w:rPr>
        <w:t xml:space="preserve"> </w:t>
      </w:r>
      <w:r w:rsidRPr="00C656C3">
        <w:rPr>
          <w:rFonts w:ascii="Arial" w:eastAsia="Arial" w:hAnsi="Arial" w:cs="Arial"/>
        </w:rPr>
        <w:t>shall</w:t>
      </w:r>
      <w:r w:rsidRPr="00C656C3">
        <w:rPr>
          <w:rFonts w:ascii="Arial" w:eastAsia="Arial" w:hAnsi="Arial" w:cs="Arial"/>
          <w:spacing w:val="-1"/>
        </w:rPr>
        <w:t xml:space="preserve"> </w:t>
      </w:r>
      <w:r w:rsidRPr="00C656C3">
        <w:rPr>
          <w:rFonts w:ascii="Arial" w:eastAsia="Arial" w:hAnsi="Arial" w:cs="Arial"/>
        </w:rPr>
        <w:t>maintain daily</w:t>
      </w:r>
      <w:r w:rsidRPr="00C656C3">
        <w:rPr>
          <w:rFonts w:ascii="Arial" w:eastAsia="Arial" w:hAnsi="Arial" w:cs="Arial"/>
          <w:spacing w:val="1"/>
        </w:rPr>
        <w:t xml:space="preserve"> </w:t>
      </w:r>
      <w:r w:rsidRPr="00C656C3">
        <w:rPr>
          <w:rFonts w:ascii="Arial" w:eastAsia="Arial" w:hAnsi="Arial" w:cs="Arial"/>
        </w:rPr>
        <w:t>contact</w:t>
      </w:r>
      <w:r w:rsidRPr="00C656C3">
        <w:rPr>
          <w:rFonts w:ascii="Arial" w:eastAsia="Arial" w:hAnsi="Arial" w:cs="Arial"/>
          <w:spacing w:val="1"/>
        </w:rPr>
        <w:t xml:space="preserve"> </w:t>
      </w:r>
      <w:r w:rsidRPr="00C656C3">
        <w:rPr>
          <w:rFonts w:ascii="Arial" w:eastAsia="Arial" w:hAnsi="Arial" w:cs="Arial"/>
        </w:rPr>
        <w:t>with</w:t>
      </w:r>
      <w:r w:rsidRPr="00C656C3">
        <w:rPr>
          <w:rFonts w:ascii="Arial" w:eastAsia="Arial" w:hAnsi="Arial" w:cs="Arial"/>
          <w:spacing w:val="-2"/>
        </w:rPr>
        <w:t xml:space="preserve"> </w:t>
      </w:r>
      <w:r w:rsidRPr="00C656C3">
        <w:rPr>
          <w:rFonts w:ascii="Arial" w:eastAsia="Arial" w:hAnsi="Arial" w:cs="Arial"/>
        </w:rPr>
        <w:t>the</w:t>
      </w:r>
      <w:r w:rsidRPr="00C656C3">
        <w:rPr>
          <w:rFonts w:ascii="Arial" w:eastAsia="Arial" w:hAnsi="Arial" w:cs="Arial"/>
          <w:spacing w:val="-2"/>
        </w:rPr>
        <w:t xml:space="preserve"> </w:t>
      </w:r>
      <w:r w:rsidRPr="00C656C3">
        <w:rPr>
          <w:rFonts w:ascii="Arial" w:eastAsia="Arial" w:hAnsi="Arial" w:cs="Arial"/>
        </w:rPr>
        <w:t>engineer</w:t>
      </w:r>
      <w:r w:rsidRPr="00C656C3">
        <w:rPr>
          <w:rFonts w:ascii="Arial" w:eastAsia="Arial" w:hAnsi="Arial" w:cs="Arial"/>
          <w:spacing w:val="-2"/>
        </w:rPr>
        <w:t xml:space="preserve"> </w:t>
      </w:r>
      <w:r w:rsidRPr="00C656C3">
        <w:rPr>
          <w:rFonts w:ascii="Arial" w:eastAsia="Arial" w:hAnsi="Arial" w:cs="Arial"/>
        </w:rPr>
        <w:t>or</w:t>
      </w:r>
      <w:r w:rsidRPr="00C656C3">
        <w:rPr>
          <w:rFonts w:ascii="Arial" w:eastAsia="Arial" w:hAnsi="Arial" w:cs="Arial"/>
          <w:spacing w:val="-1"/>
        </w:rPr>
        <w:t xml:space="preserve"> </w:t>
      </w:r>
      <w:r w:rsidRPr="00C656C3">
        <w:rPr>
          <w:rFonts w:ascii="Arial" w:eastAsia="Arial" w:hAnsi="Arial" w:cs="Arial"/>
        </w:rPr>
        <w:t>inspector</w:t>
      </w:r>
      <w:r w:rsidRPr="00C656C3">
        <w:rPr>
          <w:rFonts w:ascii="Arial" w:eastAsia="Arial" w:hAnsi="Arial" w:cs="Arial"/>
          <w:spacing w:val="-1"/>
        </w:rPr>
        <w:t xml:space="preserve"> </w:t>
      </w:r>
      <w:r w:rsidRPr="00C656C3">
        <w:rPr>
          <w:rFonts w:ascii="Arial" w:eastAsia="Arial" w:hAnsi="Arial" w:cs="Arial"/>
        </w:rPr>
        <w:t>on</w:t>
      </w:r>
      <w:r w:rsidRPr="00C656C3">
        <w:rPr>
          <w:rFonts w:ascii="Arial" w:eastAsia="Arial" w:hAnsi="Arial" w:cs="Arial"/>
          <w:spacing w:val="-2"/>
        </w:rPr>
        <w:t xml:space="preserve"> </w:t>
      </w:r>
      <w:r w:rsidRPr="00C656C3">
        <w:rPr>
          <w:rFonts w:ascii="Arial" w:eastAsia="Arial" w:hAnsi="Arial" w:cs="Arial"/>
        </w:rPr>
        <w:t>the</w:t>
      </w:r>
      <w:r w:rsidRPr="00C656C3">
        <w:rPr>
          <w:rFonts w:ascii="Arial" w:eastAsia="Arial" w:hAnsi="Arial" w:cs="Arial"/>
          <w:spacing w:val="-2"/>
        </w:rPr>
        <w:t xml:space="preserve"> </w:t>
      </w:r>
      <w:r w:rsidRPr="00C656C3">
        <w:rPr>
          <w:rFonts w:ascii="Arial" w:eastAsia="Arial" w:hAnsi="Arial" w:cs="Arial"/>
        </w:rPr>
        <w:t>project.</w:t>
      </w:r>
    </w:p>
    <w:p w14:paraId="60A282CC" w14:textId="77777777" w:rsidR="00627FD3" w:rsidRPr="00C656C3" w:rsidRDefault="00627FD3" w:rsidP="00701FF7">
      <w:pPr>
        <w:widowControl w:val="0"/>
        <w:tabs>
          <w:tab w:val="left" w:pos="501"/>
        </w:tabs>
        <w:autoSpaceDE w:val="0"/>
        <w:autoSpaceDN w:val="0"/>
        <w:spacing w:after="0" w:line="240" w:lineRule="auto"/>
        <w:ind w:right="106"/>
        <w:rPr>
          <w:rFonts w:ascii="Arial" w:eastAsia="Arial" w:hAnsi="Arial" w:cs="Arial"/>
        </w:rPr>
      </w:pPr>
    </w:p>
    <w:p w14:paraId="5079CCB1" w14:textId="11DFC2D4" w:rsidR="00627FD3" w:rsidRPr="00C656C3" w:rsidRDefault="00627FD3" w:rsidP="00701FF7">
      <w:pPr>
        <w:widowControl w:val="0"/>
        <w:numPr>
          <w:ilvl w:val="1"/>
          <w:numId w:val="22"/>
        </w:numPr>
        <w:tabs>
          <w:tab w:val="left" w:pos="494"/>
        </w:tabs>
        <w:autoSpaceDE w:val="0"/>
        <w:autoSpaceDN w:val="0"/>
        <w:spacing w:after="0" w:line="240" w:lineRule="auto"/>
        <w:ind w:left="0" w:right="105" w:firstLine="0"/>
        <w:rPr>
          <w:rFonts w:ascii="Arial" w:eastAsia="Arial" w:hAnsi="Arial" w:cs="Arial"/>
        </w:rPr>
      </w:pPr>
      <w:r w:rsidRPr="00C656C3">
        <w:rPr>
          <w:rFonts w:ascii="Arial" w:eastAsia="Arial" w:hAnsi="Arial" w:cs="Arial"/>
          <w:b/>
        </w:rPr>
        <w:t>Work Zone Set Up</w:t>
      </w:r>
      <w:r w:rsidRPr="00C656C3">
        <w:rPr>
          <w:rFonts w:ascii="Arial" w:eastAsia="Arial" w:hAnsi="Arial" w:cs="Arial"/>
        </w:rPr>
        <w:t>.</w:t>
      </w:r>
      <w:r w:rsidRPr="00C656C3">
        <w:rPr>
          <w:rFonts w:ascii="Arial" w:eastAsia="Arial" w:hAnsi="Arial" w:cs="Arial"/>
          <w:spacing w:val="1"/>
        </w:rPr>
        <w:t xml:space="preserve"> </w:t>
      </w:r>
      <w:r w:rsidRPr="00C656C3">
        <w:rPr>
          <w:rFonts w:ascii="Arial" w:eastAsia="Arial" w:hAnsi="Arial" w:cs="Arial"/>
        </w:rPr>
        <w:t>The WZS shall direct the configuration and placement of each work zone</w:t>
      </w:r>
      <w:r w:rsidRPr="00C656C3">
        <w:rPr>
          <w:rFonts w:ascii="Arial" w:eastAsia="Arial" w:hAnsi="Arial" w:cs="Arial"/>
          <w:spacing w:val="1"/>
        </w:rPr>
        <w:t xml:space="preserve"> </w:t>
      </w:r>
      <w:r w:rsidRPr="00C656C3">
        <w:rPr>
          <w:rFonts w:ascii="Arial" w:eastAsia="Arial" w:hAnsi="Arial" w:cs="Arial"/>
        </w:rPr>
        <w:t>daily and ensures work zones are set up and maintained in accordance with the EPG.</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w:t>
      </w:r>
      <w:r w:rsidRPr="00C656C3">
        <w:rPr>
          <w:rFonts w:ascii="Arial" w:eastAsia="Arial" w:hAnsi="Arial" w:cs="Arial"/>
          <w:spacing w:val="1"/>
        </w:rPr>
        <w:t xml:space="preserve"> </w:t>
      </w:r>
      <w:r w:rsidRPr="00C656C3">
        <w:rPr>
          <w:rFonts w:ascii="Arial" w:eastAsia="Arial" w:hAnsi="Arial" w:cs="Arial"/>
        </w:rPr>
        <w:t>shall conduct a daily meeting with the set up crew to determine which traffic control devices are</w:t>
      </w:r>
      <w:r w:rsidRPr="00C656C3">
        <w:rPr>
          <w:rFonts w:ascii="Arial" w:eastAsia="Arial" w:hAnsi="Arial" w:cs="Arial"/>
          <w:spacing w:val="1"/>
        </w:rPr>
        <w:t xml:space="preserve"> </w:t>
      </w:r>
      <w:r w:rsidRPr="00C656C3">
        <w:rPr>
          <w:rFonts w:ascii="Arial" w:eastAsia="Arial" w:hAnsi="Arial" w:cs="Arial"/>
        </w:rPr>
        <w:t>required,</w:t>
      </w:r>
      <w:r w:rsidRPr="00C656C3">
        <w:rPr>
          <w:rFonts w:ascii="Arial" w:eastAsia="Arial" w:hAnsi="Arial" w:cs="Arial"/>
          <w:spacing w:val="-2"/>
        </w:rPr>
        <w:t xml:space="preserve"> </w:t>
      </w:r>
      <w:r w:rsidRPr="00C656C3">
        <w:rPr>
          <w:rFonts w:ascii="Arial" w:eastAsia="Arial" w:hAnsi="Arial" w:cs="Arial"/>
        </w:rPr>
        <w:t>their</w:t>
      </w:r>
      <w:r w:rsidRPr="00C656C3">
        <w:rPr>
          <w:rFonts w:ascii="Arial" w:eastAsia="Arial" w:hAnsi="Arial" w:cs="Arial"/>
          <w:spacing w:val="-1"/>
        </w:rPr>
        <w:t xml:space="preserve"> </w:t>
      </w:r>
      <w:r w:rsidRPr="00C656C3">
        <w:rPr>
          <w:rFonts w:ascii="Arial" w:eastAsia="Arial" w:hAnsi="Arial" w:cs="Arial"/>
        </w:rPr>
        <w:t>locations</w:t>
      </w:r>
      <w:r w:rsidRPr="00C656C3">
        <w:rPr>
          <w:rFonts w:ascii="Arial" w:eastAsia="Arial" w:hAnsi="Arial" w:cs="Arial"/>
          <w:spacing w:val="-4"/>
        </w:rPr>
        <w:t xml:space="preserve"> </w:t>
      </w:r>
      <w:r w:rsidRPr="00C656C3">
        <w:rPr>
          <w:rFonts w:ascii="Arial" w:eastAsia="Arial" w:hAnsi="Arial" w:cs="Arial"/>
        </w:rPr>
        <w:t>and set up and</w:t>
      </w:r>
      <w:r w:rsidRPr="00C656C3">
        <w:rPr>
          <w:rFonts w:ascii="Arial" w:eastAsia="Arial" w:hAnsi="Arial" w:cs="Arial"/>
          <w:spacing w:val="-2"/>
        </w:rPr>
        <w:t xml:space="preserve"> </w:t>
      </w:r>
      <w:r w:rsidRPr="00C656C3">
        <w:rPr>
          <w:rFonts w:ascii="Arial" w:eastAsia="Arial" w:hAnsi="Arial" w:cs="Arial"/>
        </w:rPr>
        <w:t>take down times.</w:t>
      </w:r>
    </w:p>
    <w:p w14:paraId="454297BD" w14:textId="77777777" w:rsidR="00627FD3" w:rsidRPr="00C656C3" w:rsidRDefault="00627FD3" w:rsidP="00701FF7">
      <w:pPr>
        <w:widowControl w:val="0"/>
        <w:tabs>
          <w:tab w:val="left" w:pos="494"/>
        </w:tabs>
        <w:autoSpaceDE w:val="0"/>
        <w:autoSpaceDN w:val="0"/>
        <w:spacing w:after="0" w:line="240" w:lineRule="auto"/>
        <w:ind w:right="105"/>
        <w:rPr>
          <w:rFonts w:ascii="Arial" w:eastAsia="Arial" w:hAnsi="Arial" w:cs="Arial"/>
        </w:rPr>
      </w:pPr>
    </w:p>
    <w:p w14:paraId="6BAE7BC3" w14:textId="0DD27402" w:rsidR="00627FD3" w:rsidRPr="00C656C3" w:rsidRDefault="00627FD3" w:rsidP="00701FF7">
      <w:pPr>
        <w:widowControl w:val="0"/>
        <w:numPr>
          <w:ilvl w:val="1"/>
          <w:numId w:val="22"/>
        </w:numPr>
        <w:tabs>
          <w:tab w:val="left" w:pos="492"/>
        </w:tabs>
        <w:autoSpaceDE w:val="0"/>
        <w:autoSpaceDN w:val="0"/>
        <w:spacing w:after="0" w:line="240" w:lineRule="auto"/>
        <w:ind w:left="0" w:right="106" w:firstLine="0"/>
        <w:rPr>
          <w:rFonts w:ascii="Arial" w:eastAsia="Arial" w:hAnsi="Arial" w:cs="Arial"/>
        </w:rPr>
      </w:pPr>
      <w:r w:rsidRPr="00C656C3">
        <w:rPr>
          <w:rFonts w:ascii="Arial" w:eastAsia="Arial" w:hAnsi="Arial" w:cs="Arial"/>
          <w:b/>
        </w:rPr>
        <w:t>Work Zone Communication.</w:t>
      </w:r>
      <w:r w:rsidRPr="00C656C3">
        <w:rPr>
          <w:rFonts w:ascii="Arial" w:eastAsia="Arial" w:hAnsi="Arial" w:cs="Arial"/>
          <w:b/>
          <w:spacing w:val="1"/>
        </w:rPr>
        <w:t xml:space="preserve"> </w:t>
      </w:r>
      <w:r w:rsidRPr="00C656C3">
        <w:rPr>
          <w:rFonts w:ascii="Arial" w:eastAsia="Arial" w:hAnsi="Arial" w:cs="Arial"/>
        </w:rPr>
        <w:t>The WZS shall notify the TMC before the first work zone sign is</w:t>
      </w:r>
      <w:r w:rsidRPr="00C656C3">
        <w:rPr>
          <w:rFonts w:ascii="Arial" w:eastAsia="Arial" w:hAnsi="Arial" w:cs="Arial"/>
          <w:spacing w:val="1"/>
        </w:rPr>
        <w:t xml:space="preserve"> </w:t>
      </w:r>
      <w:r w:rsidRPr="00C656C3">
        <w:rPr>
          <w:rFonts w:ascii="Arial" w:eastAsia="Arial" w:hAnsi="Arial" w:cs="Arial"/>
        </w:rPr>
        <w:t>set up and after the last traffic control item is taken down at the end of each work day or night.</w:t>
      </w:r>
      <w:r w:rsidR="003F5A48" w:rsidRPr="00C656C3">
        <w:rPr>
          <w:rFonts w:ascii="Arial" w:eastAsia="Arial" w:hAnsi="Arial" w:cs="Arial"/>
        </w:rPr>
        <w:t xml:space="preserve"> </w:t>
      </w:r>
      <w:r w:rsidRPr="00C656C3">
        <w:rPr>
          <w:rFonts w:ascii="Arial" w:eastAsia="Arial" w:hAnsi="Arial" w:cs="Arial"/>
          <w:spacing w:val="1"/>
        </w:rPr>
        <w:t xml:space="preserve"> </w:t>
      </w:r>
      <w:r w:rsidRPr="00C656C3">
        <w:rPr>
          <w:rFonts w:ascii="Arial" w:eastAsia="Arial" w:hAnsi="Arial" w:cs="Arial"/>
        </w:rPr>
        <w:t>The</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WZS shall also to notify the inspector of any work zone cancellation for the day.</w:t>
      </w:r>
      <w:r w:rsidRPr="00C656C3">
        <w:rPr>
          <w:rFonts w:ascii="Arial" w:eastAsia="Arial" w:hAnsi="Arial" w:cs="Arial"/>
          <w:spacing w:val="1"/>
        </w:rPr>
        <w:t xml:space="preserve"> </w:t>
      </w:r>
      <w:r w:rsidRPr="00C656C3">
        <w:rPr>
          <w:rFonts w:ascii="Arial" w:eastAsia="Arial" w:hAnsi="Arial" w:cs="Arial"/>
        </w:rPr>
        <w:t>Notification of</w:t>
      </w:r>
      <w:r w:rsidRPr="00C656C3">
        <w:rPr>
          <w:rFonts w:ascii="Arial" w:eastAsia="Arial" w:hAnsi="Arial" w:cs="Arial"/>
          <w:spacing w:val="1"/>
        </w:rPr>
        <w:t xml:space="preserve"> </w:t>
      </w:r>
      <w:r w:rsidRPr="00C656C3">
        <w:rPr>
          <w:rFonts w:ascii="Arial" w:eastAsia="Arial" w:hAnsi="Arial" w:cs="Arial"/>
        </w:rPr>
        <w:t>cancellations shall be made prior to 3:00 pm for nighttime work zones, as well as for daytime work</w:t>
      </w:r>
      <w:r w:rsidRPr="00C656C3">
        <w:rPr>
          <w:rFonts w:ascii="Arial" w:eastAsia="Arial" w:hAnsi="Arial" w:cs="Arial"/>
          <w:spacing w:val="1"/>
        </w:rPr>
        <w:t xml:space="preserve"> </w:t>
      </w:r>
      <w:r w:rsidRPr="00C656C3">
        <w:rPr>
          <w:rFonts w:ascii="Arial" w:eastAsia="Arial" w:hAnsi="Arial" w:cs="Arial"/>
        </w:rPr>
        <w:t>zones the following day.</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 shall also notify the inspector or engineer 2 weeks before any</w:t>
      </w:r>
      <w:r w:rsidRPr="00C656C3">
        <w:rPr>
          <w:rFonts w:ascii="Arial" w:eastAsia="Arial" w:hAnsi="Arial" w:cs="Arial"/>
          <w:spacing w:val="1"/>
        </w:rPr>
        <w:t xml:space="preserve"> </w:t>
      </w:r>
      <w:r w:rsidRPr="00C656C3">
        <w:rPr>
          <w:rFonts w:ascii="Arial" w:eastAsia="Arial" w:hAnsi="Arial" w:cs="Arial"/>
        </w:rPr>
        <w:t>new</w:t>
      </w:r>
      <w:r w:rsidRPr="00C656C3">
        <w:rPr>
          <w:rFonts w:ascii="Arial" w:eastAsia="Arial" w:hAnsi="Arial" w:cs="Arial"/>
          <w:spacing w:val="-1"/>
        </w:rPr>
        <w:t xml:space="preserve"> </w:t>
      </w:r>
      <w:r w:rsidRPr="00C656C3">
        <w:rPr>
          <w:rFonts w:ascii="Arial" w:eastAsia="Arial" w:hAnsi="Arial" w:cs="Arial"/>
        </w:rPr>
        <w:t>lane closures</w:t>
      </w:r>
      <w:r w:rsidRPr="00C656C3">
        <w:rPr>
          <w:rFonts w:ascii="Arial" w:eastAsia="Arial" w:hAnsi="Arial" w:cs="Arial"/>
          <w:spacing w:val="-2"/>
        </w:rPr>
        <w:t xml:space="preserve"> </w:t>
      </w:r>
      <w:r w:rsidRPr="00C656C3">
        <w:rPr>
          <w:rFonts w:ascii="Arial" w:eastAsia="Arial" w:hAnsi="Arial" w:cs="Arial"/>
        </w:rPr>
        <w:t>or</w:t>
      </w:r>
      <w:r w:rsidRPr="00C656C3">
        <w:rPr>
          <w:rFonts w:ascii="Arial" w:eastAsia="Arial" w:hAnsi="Arial" w:cs="Arial"/>
          <w:spacing w:val="-1"/>
        </w:rPr>
        <w:t xml:space="preserve"> </w:t>
      </w:r>
      <w:r w:rsidRPr="00C656C3">
        <w:rPr>
          <w:rFonts w:ascii="Arial" w:eastAsia="Arial" w:hAnsi="Arial" w:cs="Arial"/>
        </w:rPr>
        <w:t>detours</w:t>
      </w:r>
      <w:r w:rsidRPr="00C656C3">
        <w:rPr>
          <w:rFonts w:ascii="Arial" w:eastAsia="Arial" w:hAnsi="Arial" w:cs="Arial"/>
          <w:spacing w:val="1"/>
        </w:rPr>
        <w:t xml:space="preserve"> </w:t>
      </w:r>
      <w:r w:rsidRPr="00C656C3">
        <w:rPr>
          <w:rFonts w:ascii="Arial" w:eastAsia="Arial" w:hAnsi="Arial" w:cs="Arial"/>
        </w:rPr>
        <w:t>are put</w:t>
      </w:r>
      <w:r w:rsidRPr="00C656C3">
        <w:rPr>
          <w:rFonts w:ascii="Arial" w:eastAsia="Arial" w:hAnsi="Arial" w:cs="Arial"/>
          <w:spacing w:val="2"/>
        </w:rPr>
        <w:t xml:space="preserve"> </w:t>
      </w:r>
      <w:r w:rsidRPr="00C656C3">
        <w:rPr>
          <w:rFonts w:ascii="Arial" w:eastAsia="Arial" w:hAnsi="Arial" w:cs="Arial"/>
        </w:rPr>
        <w:t>into place.</w:t>
      </w:r>
    </w:p>
    <w:p w14:paraId="700A8799" w14:textId="77777777" w:rsidR="00627FD3" w:rsidRPr="00C656C3" w:rsidRDefault="00627FD3" w:rsidP="00701FF7">
      <w:pPr>
        <w:widowControl w:val="0"/>
        <w:tabs>
          <w:tab w:val="left" w:pos="492"/>
        </w:tabs>
        <w:autoSpaceDE w:val="0"/>
        <w:autoSpaceDN w:val="0"/>
        <w:spacing w:after="0" w:line="240" w:lineRule="auto"/>
        <w:ind w:right="106"/>
        <w:rPr>
          <w:rFonts w:ascii="Arial" w:eastAsia="Arial" w:hAnsi="Arial" w:cs="Arial"/>
        </w:rPr>
      </w:pPr>
    </w:p>
    <w:p w14:paraId="1FCEE366" w14:textId="73C269E3" w:rsidR="00627FD3" w:rsidRPr="00C656C3" w:rsidRDefault="00627FD3" w:rsidP="003F5A48">
      <w:pPr>
        <w:widowControl w:val="0"/>
        <w:numPr>
          <w:ilvl w:val="1"/>
          <w:numId w:val="22"/>
        </w:numPr>
        <w:tabs>
          <w:tab w:val="left" w:pos="478"/>
        </w:tabs>
        <w:autoSpaceDE w:val="0"/>
        <w:autoSpaceDN w:val="0"/>
        <w:spacing w:after="0" w:line="240" w:lineRule="auto"/>
        <w:ind w:left="0" w:right="103" w:firstLine="0"/>
        <w:rPr>
          <w:rFonts w:ascii="Arial" w:eastAsia="Arial" w:hAnsi="Arial" w:cs="Arial"/>
        </w:rPr>
      </w:pPr>
      <w:r w:rsidRPr="00C656C3">
        <w:rPr>
          <w:rFonts w:ascii="Arial" w:eastAsia="Arial" w:hAnsi="Arial" w:cs="Arial"/>
          <w:b/>
        </w:rPr>
        <w:t>Work</w:t>
      </w:r>
      <w:r w:rsidRPr="00C656C3">
        <w:rPr>
          <w:rFonts w:ascii="Arial" w:eastAsia="Arial" w:hAnsi="Arial" w:cs="Arial"/>
          <w:b/>
          <w:spacing w:val="-12"/>
        </w:rPr>
        <w:t xml:space="preserve"> </w:t>
      </w:r>
      <w:r w:rsidRPr="00C656C3">
        <w:rPr>
          <w:rFonts w:ascii="Arial" w:eastAsia="Arial" w:hAnsi="Arial" w:cs="Arial"/>
          <w:b/>
        </w:rPr>
        <w:t>Zone</w:t>
      </w:r>
      <w:r w:rsidRPr="00C656C3">
        <w:rPr>
          <w:rFonts w:ascii="Arial" w:eastAsia="Arial" w:hAnsi="Arial" w:cs="Arial"/>
          <w:b/>
          <w:spacing w:val="-10"/>
        </w:rPr>
        <w:t xml:space="preserve"> </w:t>
      </w:r>
      <w:r w:rsidRPr="00C656C3">
        <w:rPr>
          <w:rFonts w:ascii="Arial" w:eastAsia="Arial" w:hAnsi="Arial" w:cs="Arial"/>
          <w:b/>
        </w:rPr>
        <w:t>Reviews</w:t>
      </w:r>
      <w:r w:rsidRPr="00C656C3">
        <w:rPr>
          <w:rFonts w:ascii="Arial" w:eastAsia="Arial" w:hAnsi="Arial" w:cs="Arial"/>
        </w:rPr>
        <w:t>.</w:t>
      </w:r>
      <w:r w:rsidRPr="00C656C3">
        <w:rPr>
          <w:rFonts w:ascii="Arial" w:eastAsia="Arial" w:hAnsi="Arial" w:cs="Arial"/>
          <w:spacing w:val="41"/>
        </w:rPr>
        <w:t xml:space="preserve"> </w:t>
      </w:r>
      <w:r w:rsidRPr="00C656C3">
        <w:rPr>
          <w:rFonts w:ascii="Arial" w:eastAsia="Arial" w:hAnsi="Arial" w:cs="Arial"/>
        </w:rPr>
        <w:t>Once</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traffic</w:t>
      </w:r>
      <w:r w:rsidRPr="00C656C3">
        <w:rPr>
          <w:rFonts w:ascii="Arial" w:eastAsia="Arial" w:hAnsi="Arial" w:cs="Arial"/>
          <w:spacing w:val="-9"/>
        </w:rPr>
        <w:t xml:space="preserve"> </w:t>
      </w:r>
      <w:r w:rsidRPr="00C656C3">
        <w:rPr>
          <w:rFonts w:ascii="Arial" w:eastAsia="Arial" w:hAnsi="Arial" w:cs="Arial"/>
        </w:rPr>
        <w:t>control</w:t>
      </w:r>
      <w:r w:rsidRPr="00C656C3">
        <w:rPr>
          <w:rFonts w:ascii="Arial" w:eastAsia="Arial" w:hAnsi="Arial" w:cs="Arial"/>
          <w:spacing w:val="-14"/>
        </w:rPr>
        <w:t xml:space="preserve"> </w:t>
      </w:r>
      <w:r w:rsidRPr="00C656C3">
        <w:rPr>
          <w:rFonts w:ascii="Arial" w:eastAsia="Arial" w:hAnsi="Arial" w:cs="Arial"/>
        </w:rPr>
        <w:t>has</w:t>
      </w:r>
      <w:r w:rsidRPr="00C656C3">
        <w:rPr>
          <w:rFonts w:ascii="Arial" w:eastAsia="Arial" w:hAnsi="Arial" w:cs="Arial"/>
          <w:spacing w:val="-9"/>
        </w:rPr>
        <w:t xml:space="preserve"> </w:t>
      </w:r>
      <w:r w:rsidRPr="00C656C3">
        <w:rPr>
          <w:rFonts w:ascii="Arial" w:eastAsia="Arial" w:hAnsi="Arial" w:cs="Arial"/>
        </w:rPr>
        <w:t>been</w:t>
      </w:r>
      <w:r w:rsidRPr="00C656C3">
        <w:rPr>
          <w:rFonts w:ascii="Arial" w:eastAsia="Arial" w:hAnsi="Arial" w:cs="Arial"/>
          <w:spacing w:val="-12"/>
        </w:rPr>
        <w:t xml:space="preserve"> </w:t>
      </w:r>
      <w:r w:rsidRPr="00C656C3">
        <w:rPr>
          <w:rFonts w:ascii="Arial" w:eastAsia="Arial" w:hAnsi="Arial" w:cs="Arial"/>
        </w:rPr>
        <w:t>placed</w:t>
      </w:r>
      <w:r w:rsidRPr="00C656C3">
        <w:rPr>
          <w:rFonts w:ascii="Arial" w:eastAsia="Arial" w:hAnsi="Arial" w:cs="Arial"/>
          <w:spacing w:val="-12"/>
        </w:rPr>
        <w:t xml:space="preserve"> </w:t>
      </w:r>
      <w:r w:rsidRPr="00C656C3">
        <w:rPr>
          <w:rFonts w:ascii="Arial" w:eastAsia="Arial" w:hAnsi="Arial" w:cs="Arial"/>
        </w:rPr>
        <w:t>for</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day,</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WZS</w:t>
      </w:r>
      <w:r w:rsidRPr="00C656C3">
        <w:rPr>
          <w:rFonts w:ascii="Arial" w:eastAsia="Arial" w:hAnsi="Arial" w:cs="Arial"/>
          <w:spacing w:val="-12"/>
        </w:rPr>
        <w:t xml:space="preserve"> </w:t>
      </w:r>
      <w:r w:rsidRPr="00C656C3">
        <w:rPr>
          <w:rFonts w:ascii="Arial" w:eastAsia="Arial" w:hAnsi="Arial" w:cs="Arial"/>
        </w:rPr>
        <w:t>shall</w:t>
      </w:r>
      <w:r w:rsidRPr="00C656C3">
        <w:rPr>
          <w:rFonts w:ascii="Arial" w:eastAsia="Arial" w:hAnsi="Arial" w:cs="Arial"/>
          <w:spacing w:val="-10"/>
        </w:rPr>
        <w:t xml:space="preserve"> </w:t>
      </w:r>
      <w:r w:rsidRPr="00C656C3">
        <w:rPr>
          <w:rFonts w:ascii="Arial" w:eastAsia="Arial" w:hAnsi="Arial" w:cs="Arial"/>
        </w:rPr>
        <w:t>review</w:t>
      </w:r>
      <w:r w:rsidRPr="00C656C3">
        <w:rPr>
          <w:rFonts w:ascii="Arial" w:eastAsia="Arial" w:hAnsi="Arial" w:cs="Arial"/>
          <w:spacing w:val="-59"/>
        </w:rPr>
        <w:t xml:space="preserve"> </w:t>
      </w:r>
      <w:r w:rsidR="003F5A48" w:rsidRPr="00C656C3">
        <w:rPr>
          <w:rFonts w:ascii="Arial" w:eastAsia="Arial" w:hAnsi="Arial" w:cs="Arial"/>
          <w:spacing w:val="-59"/>
        </w:rPr>
        <w:t xml:space="preserve">    </w:t>
      </w:r>
      <w:r w:rsidR="003F5A48" w:rsidRPr="00C656C3">
        <w:rPr>
          <w:rFonts w:ascii="Arial" w:eastAsia="Arial" w:hAnsi="Arial" w:cs="Arial"/>
        </w:rPr>
        <w:t xml:space="preserve"> </w:t>
      </w:r>
      <w:r w:rsidRPr="00C656C3">
        <w:rPr>
          <w:rFonts w:ascii="Arial" w:eastAsia="Arial" w:hAnsi="Arial" w:cs="Arial"/>
        </w:rPr>
        <w:t>the work zone to ensure all devices are legible and clean, installed in the correct location with the</w:t>
      </w:r>
      <w:r w:rsidRPr="00C656C3">
        <w:rPr>
          <w:rFonts w:ascii="Arial" w:eastAsia="Arial" w:hAnsi="Arial" w:cs="Arial"/>
          <w:spacing w:val="1"/>
        </w:rPr>
        <w:t xml:space="preserve"> </w:t>
      </w:r>
      <w:r w:rsidRPr="00C656C3">
        <w:rPr>
          <w:rFonts w:ascii="Arial" w:eastAsia="Arial" w:hAnsi="Arial" w:cs="Arial"/>
        </w:rPr>
        <w:t>correct</w:t>
      </w:r>
      <w:r w:rsidRPr="00C656C3">
        <w:rPr>
          <w:rFonts w:ascii="Arial" w:eastAsia="Arial" w:hAnsi="Arial" w:cs="Arial"/>
          <w:spacing w:val="-8"/>
        </w:rPr>
        <w:t xml:space="preserve"> </w:t>
      </w:r>
      <w:r w:rsidRPr="00C656C3">
        <w:rPr>
          <w:rFonts w:ascii="Arial" w:eastAsia="Arial" w:hAnsi="Arial" w:cs="Arial"/>
        </w:rPr>
        <w:t>spacing</w:t>
      </w:r>
      <w:r w:rsidRPr="00C656C3">
        <w:rPr>
          <w:rFonts w:ascii="Arial" w:eastAsia="Arial" w:hAnsi="Arial" w:cs="Arial"/>
          <w:spacing w:val="-7"/>
        </w:rPr>
        <w:t xml:space="preserve"> </w:t>
      </w:r>
      <w:r w:rsidRPr="00C656C3">
        <w:rPr>
          <w:rFonts w:ascii="Arial" w:eastAsia="Arial" w:hAnsi="Arial" w:cs="Arial"/>
        </w:rPr>
        <w:t>and</w:t>
      </w:r>
      <w:r w:rsidRPr="00C656C3">
        <w:rPr>
          <w:rFonts w:ascii="Arial" w:eastAsia="Arial" w:hAnsi="Arial" w:cs="Arial"/>
          <w:spacing w:val="-9"/>
        </w:rPr>
        <w:t xml:space="preserve"> </w:t>
      </w:r>
      <w:r w:rsidRPr="00C656C3">
        <w:rPr>
          <w:rFonts w:ascii="Arial" w:eastAsia="Arial" w:hAnsi="Arial" w:cs="Arial"/>
        </w:rPr>
        <w:t>convey</w:t>
      </w:r>
      <w:r w:rsidRPr="00C656C3">
        <w:rPr>
          <w:rFonts w:ascii="Arial" w:eastAsia="Arial" w:hAnsi="Arial" w:cs="Arial"/>
          <w:spacing w:val="-8"/>
        </w:rPr>
        <w:t xml:space="preserve"> </w:t>
      </w:r>
      <w:r w:rsidRPr="00C656C3">
        <w:rPr>
          <w:rFonts w:ascii="Arial" w:eastAsia="Arial" w:hAnsi="Arial" w:cs="Arial"/>
        </w:rPr>
        <w:t>the</w:t>
      </w:r>
      <w:r w:rsidRPr="00C656C3">
        <w:rPr>
          <w:rFonts w:ascii="Arial" w:eastAsia="Arial" w:hAnsi="Arial" w:cs="Arial"/>
          <w:spacing w:val="-10"/>
        </w:rPr>
        <w:t xml:space="preserve"> </w:t>
      </w:r>
      <w:r w:rsidRPr="00C656C3">
        <w:rPr>
          <w:rFonts w:ascii="Arial" w:eastAsia="Arial" w:hAnsi="Arial" w:cs="Arial"/>
        </w:rPr>
        <w:t>correct</w:t>
      </w:r>
      <w:r w:rsidRPr="00C656C3">
        <w:rPr>
          <w:rFonts w:ascii="Arial" w:eastAsia="Arial" w:hAnsi="Arial" w:cs="Arial"/>
          <w:spacing w:val="-8"/>
        </w:rPr>
        <w:t xml:space="preserve"> </w:t>
      </w:r>
      <w:r w:rsidRPr="00C656C3">
        <w:rPr>
          <w:rFonts w:ascii="Arial" w:eastAsia="Arial" w:hAnsi="Arial" w:cs="Arial"/>
        </w:rPr>
        <w:t>message.</w:t>
      </w:r>
      <w:r w:rsidRPr="00C656C3">
        <w:rPr>
          <w:rFonts w:ascii="Arial" w:eastAsia="Arial" w:hAnsi="Arial" w:cs="Arial"/>
          <w:spacing w:val="45"/>
        </w:rPr>
        <w:t xml:space="preserve"> </w:t>
      </w:r>
      <w:r w:rsidR="003F5A48" w:rsidRPr="00C656C3">
        <w:rPr>
          <w:rFonts w:ascii="Arial" w:eastAsia="Arial" w:hAnsi="Arial" w:cs="Arial"/>
          <w:spacing w:val="45"/>
        </w:rPr>
        <w:t xml:space="preserve"> </w:t>
      </w:r>
      <w:r w:rsidRPr="00C656C3">
        <w:rPr>
          <w:rFonts w:ascii="Arial" w:eastAsia="Arial" w:hAnsi="Arial" w:cs="Arial"/>
        </w:rPr>
        <w:t>The</w:t>
      </w:r>
      <w:r w:rsidRPr="00C656C3">
        <w:rPr>
          <w:rFonts w:ascii="Arial" w:eastAsia="Arial" w:hAnsi="Arial" w:cs="Arial"/>
          <w:spacing w:val="-8"/>
        </w:rPr>
        <w:t xml:space="preserve"> </w:t>
      </w:r>
      <w:r w:rsidRPr="00C656C3">
        <w:rPr>
          <w:rFonts w:ascii="Arial" w:eastAsia="Arial" w:hAnsi="Arial" w:cs="Arial"/>
        </w:rPr>
        <w:t>WZS</w:t>
      </w:r>
      <w:r w:rsidRPr="00C656C3">
        <w:rPr>
          <w:rFonts w:ascii="Arial" w:eastAsia="Arial" w:hAnsi="Arial" w:cs="Arial"/>
          <w:spacing w:val="-10"/>
        </w:rPr>
        <w:t xml:space="preserve"> </w:t>
      </w:r>
      <w:r w:rsidRPr="00C656C3">
        <w:rPr>
          <w:rFonts w:ascii="Arial" w:eastAsia="Arial" w:hAnsi="Arial" w:cs="Arial"/>
        </w:rPr>
        <w:t>shall</w:t>
      </w:r>
      <w:r w:rsidRPr="00C656C3">
        <w:rPr>
          <w:rFonts w:ascii="Arial" w:eastAsia="Arial" w:hAnsi="Arial" w:cs="Arial"/>
          <w:spacing w:val="-8"/>
        </w:rPr>
        <w:t xml:space="preserve"> </w:t>
      </w:r>
      <w:r w:rsidRPr="00C656C3">
        <w:rPr>
          <w:rFonts w:ascii="Arial" w:eastAsia="Arial" w:hAnsi="Arial" w:cs="Arial"/>
        </w:rPr>
        <w:t>approve</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7"/>
        </w:rPr>
        <w:t xml:space="preserve"> </w:t>
      </w:r>
      <w:r w:rsidRPr="00C656C3">
        <w:rPr>
          <w:rFonts w:ascii="Arial" w:eastAsia="Arial" w:hAnsi="Arial" w:cs="Arial"/>
        </w:rPr>
        <w:t>work</w:t>
      </w:r>
      <w:r w:rsidRPr="00C656C3">
        <w:rPr>
          <w:rFonts w:ascii="Arial" w:eastAsia="Arial" w:hAnsi="Arial" w:cs="Arial"/>
          <w:spacing w:val="-8"/>
        </w:rPr>
        <w:t xml:space="preserve"> </w:t>
      </w:r>
      <w:r w:rsidRPr="00C656C3">
        <w:rPr>
          <w:rFonts w:ascii="Arial" w:eastAsia="Arial" w:hAnsi="Arial" w:cs="Arial"/>
        </w:rPr>
        <w:t>zone</w:t>
      </w:r>
      <w:r w:rsidRPr="00C656C3">
        <w:rPr>
          <w:rFonts w:ascii="Arial" w:eastAsia="Arial" w:hAnsi="Arial" w:cs="Arial"/>
          <w:spacing w:val="-7"/>
        </w:rPr>
        <w:t xml:space="preserve"> </w:t>
      </w:r>
      <w:r w:rsidRPr="00C656C3">
        <w:rPr>
          <w:rFonts w:ascii="Arial" w:eastAsia="Arial" w:hAnsi="Arial" w:cs="Arial"/>
        </w:rPr>
        <w:t>before</w:t>
      </w:r>
      <w:r w:rsidRPr="00C656C3">
        <w:rPr>
          <w:rFonts w:ascii="Arial" w:eastAsia="Arial" w:hAnsi="Arial" w:cs="Arial"/>
          <w:spacing w:val="-10"/>
        </w:rPr>
        <w:t xml:space="preserve"> </w:t>
      </w:r>
      <w:r w:rsidRPr="00C656C3">
        <w:rPr>
          <w:rFonts w:ascii="Arial" w:eastAsia="Arial" w:hAnsi="Arial" w:cs="Arial"/>
        </w:rPr>
        <w:t>any</w:t>
      </w:r>
      <w:r w:rsidRPr="00C656C3">
        <w:rPr>
          <w:rFonts w:ascii="Arial" w:eastAsia="Arial" w:hAnsi="Arial" w:cs="Arial"/>
          <w:spacing w:val="-58"/>
        </w:rPr>
        <w:t xml:space="preserve"> </w:t>
      </w:r>
      <w:r w:rsidRPr="00C656C3">
        <w:rPr>
          <w:rFonts w:ascii="Arial" w:eastAsia="Arial" w:hAnsi="Arial" w:cs="Arial"/>
        </w:rPr>
        <w:t>work can begin.</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 shall also review the job site hourly to determine if any traffic control</w:t>
      </w:r>
      <w:r w:rsidRPr="00C656C3">
        <w:rPr>
          <w:rFonts w:ascii="Arial" w:eastAsia="Arial" w:hAnsi="Arial" w:cs="Arial"/>
          <w:spacing w:val="1"/>
        </w:rPr>
        <w:t xml:space="preserve"> </w:t>
      </w:r>
      <w:r w:rsidRPr="00C656C3">
        <w:rPr>
          <w:rFonts w:ascii="Arial" w:eastAsia="Arial" w:hAnsi="Arial" w:cs="Arial"/>
        </w:rPr>
        <w:t xml:space="preserve">devices need to be added, reconfigured, or cleaned. </w:t>
      </w:r>
      <w:r w:rsidR="003F5A48" w:rsidRPr="00C656C3">
        <w:rPr>
          <w:rFonts w:ascii="Arial" w:eastAsia="Arial" w:hAnsi="Arial" w:cs="Arial"/>
        </w:rPr>
        <w:t xml:space="preserve"> </w:t>
      </w:r>
      <w:r w:rsidRPr="00C656C3">
        <w:rPr>
          <w:rFonts w:ascii="Arial" w:eastAsia="Arial" w:hAnsi="Arial" w:cs="Arial"/>
        </w:rPr>
        <w:t>If the engineer or inspector notifies the WZS of</w:t>
      </w:r>
      <w:r w:rsidRPr="00C656C3">
        <w:rPr>
          <w:rFonts w:ascii="Arial" w:eastAsia="Arial" w:hAnsi="Arial" w:cs="Arial"/>
          <w:spacing w:val="-59"/>
        </w:rPr>
        <w:t xml:space="preserve"> </w:t>
      </w:r>
      <w:r w:rsidRPr="00C656C3">
        <w:rPr>
          <w:rFonts w:ascii="Arial" w:eastAsia="Arial" w:hAnsi="Arial" w:cs="Arial"/>
        </w:rPr>
        <w:t>any safety or traffic related concerns in the work zone, the engineer or inspector will communicate</w:t>
      </w:r>
      <w:r w:rsidRPr="00C656C3">
        <w:rPr>
          <w:rFonts w:ascii="Arial" w:eastAsia="Arial" w:hAnsi="Arial" w:cs="Arial"/>
          <w:spacing w:val="1"/>
        </w:rPr>
        <w:t xml:space="preserve"> </w:t>
      </w:r>
      <w:r w:rsidRPr="00C656C3">
        <w:rPr>
          <w:rFonts w:ascii="Arial" w:eastAsia="Arial" w:hAnsi="Arial" w:cs="Arial"/>
        </w:rPr>
        <w:t>the type of deficiency as per 616.4.2.5.2.</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This communication will be verbal and documented in</w:t>
      </w:r>
      <w:r w:rsidRPr="00C656C3">
        <w:rPr>
          <w:rFonts w:ascii="Arial" w:eastAsia="Arial" w:hAnsi="Arial" w:cs="Arial"/>
          <w:spacing w:val="1"/>
        </w:rPr>
        <w:t xml:space="preserve"> </w:t>
      </w:r>
      <w:r w:rsidRPr="00C656C3">
        <w:rPr>
          <w:rFonts w:ascii="Arial" w:eastAsia="Arial" w:hAnsi="Arial" w:cs="Arial"/>
        </w:rPr>
        <w:t>writing</w:t>
      </w:r>
      <w:r w:rsidRPr="00C656C3">
        <w:rPr>
          <w:rFonts w:ascii="Arial" w:eastAsia="Arial" w:hAnsi="Arial" w:cs="Arial"/>
          <w:spacing w:val="-9"/>
        </w:rPr>
        <w:t xml:space="preserve"> </w:t>
      </w:r>
      <w:r w:rsidRPr="00C656C3">
        <w:rPr>
          <w:rFonts w:ascii="Arial" w:eastAsia="Arial" w:hAnsi="Arial" w:cs="Arial"/>
        </w:rPr>
        <w:t>via</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9"/>
        </w:rPr>
        <w:t xml:space="preserve"> </w:t>
      </w:r>
      <w:r w:rsidRPr="00C656C3">
        <w:rPr>
          <w:rFonts w:ascii="Arial" w:eastAsia="Arial" w:hAnsi="Arial" w:cs="Arial"/>
        </w:rPr>
        <w:t>DWR</w:t>
      </w:r>
      <w:r w:rsidRPr="00C656C3">
        <w:rPr>
          <w:rFonts w:ascii="Arial" w:eastAsia="Arial" w:hAnsi="Arial" w:cs="Arial"/>
          <w:spacing w:val="-11"/>
        </w:rPr>
        <w:t xml:space="preserve"> </w:t>
      </w:r>
      <w:r w:rsidRPr="00C656C3">
        <w:rPr>
          <w:rFonts w:ascii="Arial" w:eastAsia="Arial" w:hAnsi="Arial" w:cs="Arial"/>
        </w:rPr>
        <w:t>for</w:t>
      </w:r>
      <w:r w:rsidRPr="00C656C3">
        <w:rPr>
          <w:rFonts w:ascii="Arial" w:eastAsia="Arial" w:hAnsi="Arial" w:cs="Arial"/>
          <w:spacing w:val="-9"/>
        </w:rPr>
        <w:t xml:space="preserve"> </w:t>
      </w:r>
      <w:r w:rsidRPr="00C656C3">
        <w:rPr>
          <w:rFonts w:ascii="Arial" w:eastAsia="Arial" w:hAnsi="Arial" w:cs="Arial"/>
        </w:rPr>
        <w:t>that</w:t>
      </w:r>
      <w:r w:rsidRPr="00C656C3">
        <w:rPr>
          <w:rFonts w:ascii="Arial" w:eastAsia="Arial" w:hAnsi="Arial" w:cs="Arial"/>
          <w:spacing w:val="-6"/>
        </w:rPr>
        <w:t xml:space="preserve"> </w:t>
      </w:r>
      <w:r w:rsidRPr="00C656C3">
        <w:rPr>
          <w:rFonts w:ascii="Arial" w:eastAsia="Arial" w:hAnsi="Arial" w:cs="Arial"/>
        </w:rPr>
        <w:t>day.</w:t>
      </w:r>
      <w:r w:rsidRPr="00C656C3">
        <w:rPr>
          <w:rFonts w:ascii="Arial" w:eastAsia="Arial" w:hAnsi="Arial" w:cs="Arial"/>
          <w:spacing w:val="45"/>
        </w:rPr>
        <w:t xml:space="preserve"> </w:t>
      </w:r>
      <w:r w:rsidR="003F5A48" w:rsidRPr="00C656C3">
        <w:rPr>
          <w:rFonts w:ascii="Arial" w:eastAsia="Arial" w:hAnsi="Arial" w:cs="Arial"/>
          <w:spacing w:val="45"/>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DWR</w:t>
      </w:r>
      <w:r w:rsidRPr="00C656C3">
        <w:rPr>
          <w:rFonts w:ascii="Arial" w:eastAsia="Arial" w:hAnsi="Arial" w:cs="Arial"/>
          <w:spacing w:val="-8"/>
        </w:rPr>
        <w:t xml:space="preserve"> </w:t>
      </w:r>
      <w:r w:rsidRPr="00C656C3">
        <w:rPr>
          <w:rFonts w:ascii="Arial" w:eastAsia="Arial" w:hAnsi="Arial" w:cs="Arial"/>
        </w:rPr>
        <w:t>entry</w:t>
      </w:r>
      <w:r w:rsidRPr="00C656C3">
        <w:rPr>
          <w:rFonts w:ascii="Arial" w:eastAsia="Arial" w:hAnsi="Arial" w:cs="Arial"/>
          <w:spacing w:val="-12"/>
        </w:rPr>
        <w:t xml:space="preserve"> </w:t>
      </w:r>
      <w:r w:rsidRPr="00C656C3">
        <w:rPr>
          <w:rFonts w:ascii="Arial" w:eastAsia="Arial" w:hAnsi="Arial" w:cs="Arial"/>
        </w:rPr>
        <w:t>will</w:t>
      </w:r>
      <w:r w:rsidRPr="00C656C3">
        <w:rPr>
          <w:rFonts w:ascii="Arial" w:eastAsia="Arial" w:hAnsi="Arial" w:cs="Arial"/>
          <w:spacing w:val="-10"/>
        </w:rPr>
        <w:t xml:space="preserve"> </w:t>
      </w:r>
      <w:r w:rsidRPr="00C656C3">
        <w:rPr>
          <w:rFonts w:ascii="Arial" w:eastAsia="Arial" w:hAnsi="Arial" w:cs="Arial"/>
        </w:rPr>
        <w:t>include</w:t>
      </w:r>
      <w:r w:rsidRPr="00C656C3">
        <w:rPr>
          <w:rFonts w:ascii="Arial" w:eastAsia="Arial" w:hAnsi="Arial" w:cs="Arial"/>
          <w:spacing w:val="-8"/>
        </w:rPr>
        <w:t xml:space="preserve"> </w:t>
      </w:r>
      <w:r w:rsidRPr="00C656C3">
        <w:rPr>
          <w:rFonts w:ascii="Arial" w:eastAsia="Arial" w:hAnsi="Arial" w:cs="Arial"/>
        </w:rPr>
        <w:t>the</w:t>
      </w:r>
      <w:r w:rsidRPr="00C656C3">
        <w:rPr>
          <w:rFonts w:ascii="Arial" w:eastAsia="Arial" w:hAnsi="Arial" w:cs="Arial"/>
          <w:spacing w:val="-8"/>
        </w:rPr>
        <w:t xml:space="preserve"> </w:t>
      </w:r>
      <w:r w:rsidRPr="00C656C3">
        <w:rPr>
          <w:rFonts w:ascii="Arial" w:eastAsia="Arial" w:hAnsi="Arial" w:cs="Arial"/>
        </w:rPr>
        <w:t>time</w:t>
      </w:r>
      <w:r w:rsidRPr="00C656C3">
        <w:rPr>
          <w:rFonts w:ascii="Arial" w:eastAsia="Arial" w:hAnsi="Arial" w:cs="Arial"/>
          <w:spacing w:val="-11"/>
        </w:rPr>
        <w:t xml:space="preserve"> </w:t>
      </w:r>
      <w:r w:rsidRPr="00C656C3">
        <w:rPr>
          <w:rFonts w:ascii="Arial" w:eastAsia="Arial" w:hAnsi="Arial" w:cs="Arial"/>
        </w:rPr>
        <w:t>of</w:t>
      </w:r>
      <w:r w:rsidRPr="00C656C3">
        <w:rPr>
          <w:rFonts w:ascii="Arial" w:eastAsia="Arial" w:hAnsi="Arial" w:cs="Arial"/>
          <w:spacing w:val="-9"/>
        </w:rPr>
        <w:t xml:space="preserve"> </w:t>
      </w:r>
      <w:r w:rsidRPr="00C656C3">
        <w:rPr>
          <w:rFonts w:ascii="Arial" w:eastAsia="Arial" w:hAnsi="Arial" w:cs="Arial"/>
        </w:rPr>
        <w:t>verbal</w:t>
      </w:r>
      <w:r w:rsidRPr="00C656C3">
        <w:rPr>
          <w:rFonts w:ascii="Arial" w:eastAsia="Arial" w:hAnsi="Arial" w:cs="Arial"/>
          <w:spacing w:val="-9"/>
        </w:rPr>
        <w:t xml:space="preserve"> </w:t>
      </w:r>
      <w:r w:rsidRPr="00C656C3">
        <w:rPr>
          <w:rFonts w:ascii="Arial" w:eastAsia="Arial" w:hAnsi="Arial" w:cs="Arial"/>
        </w:rPr>
        <w:t>communication.</w:t>
      </w:r>
      <w:r w:rsidRPr="00C656C3">
        <w:rPr>
          <w:rFonts w:ascii="Arial" w:eastAsia="Arial" w:hAnsi="Arial" w:cs="Arial"/>
          <w:spacing w:val="44"/>
        </w:rPr>
        <w:t xml:space="preserve"> </w:t>
      </w:r>
      <w:r w:rsidR="003F5A48" w:rsidRPr="00C656C3">
        <w:rPr>
          <w:rFonts w:ascii="Arial" w:eastAsia="Arial" w:hAnsi="Arial" w:cs="Arial"/>
          <w:spacing w:val="44"/>
        </w:rPr>
        <w:t xml:space="preserve"> </w:t>
      </w:r>
      <w:r w:rsidRPr="00C656C3">
        <w:rPr>
          <w:rFonts w:ascii="Arial" w:eastAsia="Arial" w:hAnsi="Arial" w:cs="Arial"/>
        </w:rPr>
        <w:t>The</w:t>
      </w:r>
      <w:r w:rsidRPr="00C656C3">
        <w:rPr>
          <w:rFonts w:ascii="Arial" w:eastAsia="Arial" w:hAnsi="Arial" w:cs="Arial"/>
          <w:spacing w:val="-59"/>
        </w:rPr>
        <w:t xml:space="preserve"> </w:t>
      </w:r>
      <w:r w:rsidR="003F5A48" w:rsidRPr="00C656C3">
        <w:rPr>
          <w:rFonts w:ascii="Arial" w:eastAsia="Arial" w:hAnsi="Arial" w:cs="Arial"/>
          <w:spacing w:val="-59"/>
        </w:rPr>
        <w:t xml:space="preserve">   </w:t>
      </w:r>
      <w:r w:rsidR="003F5A48" w:rsidRPr="00C656C3">
        <w:rPr>
          <w:rFonts w:ascii="Arial" w:eastAsia="Arial" w:hAnsi="Arial" w:cs="Arial"/>
        </w:rPr>
        <w:t xml:space="preserve"> </w:t>
      </w:r>
      <w:r w:rsidRPr="00C656C3">
        <w:rPr>
          <w:rFonts w:ascii="Arial" w:eastAsia="Arial" w:hAnsi="Arial" w:cs="Arial"/>
        </w:rPr>
        <w:t>WZS will also document the deficiency in their daily report.</w:t>
      </w:r>
      <w:r w:rsidRPr="00C656C3">
        <w:rPr>
          <w:rFonts w:ascii="Arial" w:eastAsia="Arial" w:hAnsi="Arial" w:cs="Arial"/>
          <w:spacing w:val="1"/>
        </w:rPr>
        <w:t xml:space="preserve"> </w:t>
      </w:r>
      <w:r w:rsidRPr="00C656C3">
        <w:rPr>
          <w:rFonts w:ascii="Arial" w:eastAsia="Arial" w:hAnsi="Arial" w:cs="Arial"/>
        </w:rPr>
        <w:t>For Category 1 deficiencies, the written</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spacing w:val="-1"/>
        </w:rPr>
        <w:t>documentation</w:t>
      </w:r>
      <w:r w:rsidRPr="00C656C3">
        <w:rPr>
          <w:rFonts w:ascii="Arial" w:eastAsia="Arial" w:hAnsi="Arial" w:cs="Arial"/>
          <w:spacing w:val="-14"/>
        </w:rPr>
        <w:t xml:space="preserve"> </w:t>
      </w:r>
      <w:r w:rsidRPr="00C656C3">
        <w:rPr>
          <w:rFonts w:ascii="Arial" w:eastAsia="Arial" w:hAnsi="Arial" w:cs="Arial"/>
          <w:spacing w:val="-1"/>
        </w:rPr>
        <w:t>will</w:t>
      </w:r>
      <w:r w:rsidRPr="00C656C3">
        <w:rPr>
          <w:rFonts w:ascii="Arial" w:eastAsia="Arial" w:hAnsi="Arial" w:cs="Arial"/>
          <w:spacing w:val="-15"/>
        </w:rPr>
        <w:t xml:space="preserve"> </w:t>
      </w:r>
      <w:r w:rsidRPr="00C656C3">
        <w:rPr>
          <w:rFonts w:ascii="Arial" w:eastAsia="Arial" w:hAnsi="Arial" w:cs="Arial"/>
          <w:spacing w:val="-1"/>
        </w:rPr>
        <w:t>include</w:t>
      </w:r>
      <w:r w:rsidRPr="00C656C3">
        <w:rPr>
          <w:rFonts w:ascii="Arial" w:eastAsia="Arial" w:hAnsi="Arial" w:cs="Arial"/>
          <w:spacing w:val="-14"/>
        </w:rPr>
        <w:t xml:space="preserve"> </w:t>
      </w:r>
      <w:r w:rsidRPr="00C656C3">
        <w:rPr>
          <w:rFonts w:ascii="Arial" w:eastAsia="Arial" w:hAnsi="Arial" w:cs="Arial"/>
          <w:spacing w:val="-1"/>
        </w:rPr>
        <w:t>the</w:t>
      </w:r>
      <w:r w:rsidRPr="00C656C3">
        <w:rPr>
          <w:rFonts w:ascii="Arial" w:eastAsia="Arial" w:hAnsi="Arial" w:cs="Arial"/>
          <w:spacing w:val="-17"/>
        </w:rPr>
        <w:t xml:space="preserve"> </w:t>
      </w:r>
      <w:r w:rsidRPr="00C656C3">
        <w:rPr>
          <w:rFonts w:ascii="Arial" w:eastAsia="Arial" w:hAnsi="Arial" w:cs="Arial"/>
        </w:rPr>
        <w:t>time</w:t>
      </w:r>
      <w:r w:rsidRPr="00C656C3">
        <w:rPr>
          <w:rFonts w:ascii="Arial" w:eastAsia="Arial" w:hAnsi="Arial" w:cs="Arial"/>
          <w:spacing w:val="-17"/>
        </w:rPr>
        <w:t xml:space="preserve"> </w:t>
      </w:r>
      <w:r w:rsidRPr="00C656C3">
        <w:rPr>
          <w:rFonts w:ascii="Arial" w:eastAsia="Arial" w:hAnsi="Arial" w:cs="Arial"/>
        </w:rPr>
        <w:t>of</w:t>
      </w:r>
      <w:r w:rsidRPr="00C656C3">
        <w:rPr>
          <w:rFonts w:ascii="Arial" w:eastAsia="Arial" w:hAnsi="Arial" w:cs="Arial"/>
          <w:spacing w:val="-14"/>
        </w:rPr>
        <w:t xml:space="preserve"> </w:t>
      </w:r>
      <w:r w:rsidRPr="00C656C3">
        <w:rPr>
          <w:rFonts w:ascii="Arial" w:eastAsia="Arial" w:hAnsi="Arial" w:cs="Arial"/>
        </w:rPr>
        <w:t>notification</w:t>
      </w:r>
      <w:r w:rsidRPr="00C656C3">
        <w:rPr>
          <w:rFonts w:ascii="Arial" w:eastAsia="Arial" w:hAnsi="Arial" w:cs="Arial"/>
          <w:spacing w:val="-14"/>
        </w:rPr>
        <w:t xml:space="preserve"> </w:t>
      </w:r>
      <w:r w:rsidRPr="00C656C3">
        <w:rPr>
          <w:rFonts w:ascii="Arial" w:eastAsia="Arial" w:hAnsi="Arial" w:cs="Arial"/>
        </w:rPr>
        <w:t>and</w:t>
      </w:r>
      <w:r w:rsidRPr="00C656C3">
        <w:rPr>
          <w:rFonts w:ascii="Arial" w:eastAsia="Arial" w:hAnsi="Arial" w:cs="Arial"/>
          <w:spacing w:val="-14"/>
        </w:rPr>
        <w:t xml:space="preserve"> </w:t>
      </w:r>
      <w:r w:rsidRPr="00C656C3">
        <w:rPr>
          <w:rFonts w:ascii="Arial" w:eastAsia="Arial" w:hAnsi="Arial" w:cs="Arial"/>
        </w:rPr>
        <w:t>the</w:t>
      </w:r>
      <w:r w:rsidRPr="00C656C3">
        <w:rPr>
          <w:rFonts w:ascii="Arial" w:eastAsia="Arial" w:hAnsi="Arial" w:cs="Arial"/>
          <w:spacing w:val="-17"/>
        </w:rPr>
        <w:t xml:space="preserve"> </w:t>
      </w:r>
      <w:r w:rsidRPr="00C656C3">
        <w:rPr>
          <w:rFonts w:ascii="Arial" w:eastAsia="Arial" w:hAnsi="Arial" w:cs="Arial"/>
        </w:rPr>
        <w:t>time</w:t>
      </w:r>
      <w:r w:rsidRPr="00C656C3">
        <w:rPr>
          <w:rFonts w:ascii="Arial" w:eastAsia="Arial" w:hAnsi="Arial" w:cs="Arial"/>
          <w:spacing w:val="-17"/>
        </w:rPr>
        <w:t xml:space="preserve"> </w:t>
      </w:r>
      <w:r w:rsidRPr="00C656C3">
        <w:rPr>
          <w:rFonts w:ascii="Arial" w:eastAsia="Arial" w:hAnsi="Arial" w:cs="Arial"/>
        </w:rPr>
        <w:t>of</w:t>
      </w:r>
      <w:r w:rsidRPr="00C656C3">
        <w:rPr>
          <w:rFonts w:ascii="Arial" w:eastAsia="Arial" w:hAnsi="Arial" w:cs="Arial"/>
          <w:spacing w:val="-14"/>
        </w:rPr>
        <w:t xml:space="preserve"> </w:t>
      </w:r>
      <w:r w:rsidRPr="00C656C3">
        <w:rPr>
          <w:rFonts w:ascii="Arial" w:eastAsia="Arial" w:hAnsi="Arial" w:cs="Arial"/>
        </w:rPr>
        <w:t>correction.</w:t>
      </w:r>
      <w:r w:rsidRPr="00C656C3">
        <w:rPr>
          <w:rFonts w:ascii="Arial" w:eastAsia="Arial" w:hAnsi="Arial" w:cs="Arial"/>
          <w:spacing w:val="37"/>
        </w:rPr>
        <w:t xml:space="preserve"> </w:t>
      </w:r>
      <w:r w:rsidR="003F5A48" w:rsidRPr="00C656C3">
        <w:rPr>
          <w:rFonts w:ascii="Arial" w:eastAsia="Arial" w:hAnsi="Arial" w:cs="Arial"/>
          <w:spacing w:val="37"/>
        </w:rPr>
        <w:t xml:space="preserve"> </w:t>
      </w:r>
      <w:r w:rsidRPr="00C656C3">
        <w:rPr>
          <w:rFonts w:ascii="Arial" w:eastAsia="Arial" w:hAnsi="Arial" w:cs="Arial"/>
        </w:rPr>
        <w:t>Any</w:t>
      </w:r>
      <w:r w:rsidRPr="00C656C3">
        <w:rPr>
          <w:rFonts w:ascii="Arial" w:eastAsia="Arial" w:hAnsi="Arial" w:cs="Arial"/>
          <w:spacing w:val="-14"/>
        </w:rPr>
        <w:t xml:space="preserve"> </w:t>
      </w:r>
      <w:r w:rsidRPr="00C656C3">
        <w:rPr>
          <w:rFonts w:ascii="Arial" w:eastAsia="Arial" w:hAnsi="Arial" w:cs="Arial"/>
        </w:rPr>
        <w:t>liquidated</w:t>
      </w:r>
      <w:r w:rsidRPr="00C656C3">
        <w:rPr>
          <w:rFonts w:ascii="Arial" w:eastAsia="Arial" w:hAnsi="Arial" w:cs="Arial"/>
          <w:spacing w:val="-14"/>
        </w:rPr>
        <w:t xml:space="preserve"> </w:t>
      </w:r>
      <w:r w:rsidRPr="00C656C3">
        <w:rPr>
          <w:rFonts w:ascii="Arial" w:eastAsia="Arial" w:hAnsi="Arial" w:cs="Arial"/>
        </w:rPr>
        <w:t>damages</w:t>
      </w:r>
      <w:r w:rsidR="003F5A48" w:rsidRPr="00C656C3">
        <w:rPr>
          <w:rFonts w:ascii="Arial" w:eastAsia="Arial" w:hAnsi="Arial" w:cs="Arial"/>
        </w:rPr>
        <w:t xml:space="preserve"> </w:t>
      </w:r>
      <w:r w:rsidRPr="00C656C3">
        <w:rPr>
          <w:rFonts w:ascii="Arial" w:eastAsia="Arial" w:hAnsi="Arial" w:cs="Arial"/>
          <w:spacing w:val="-58"/>
        </w:rPr>
        <w:t xml:space="preserve"> </w:t>
      </w:r>
      <w:r w:rsidRPr="00C656C3">
        <w:rPr>
          <w:rFonts w:ascii="Arial" w:eastAsia="Arial" w:hAnsi="Arial" w:cs="Arial"/>
        </w:rPr>
        <w:t>assessed</w:t>
      </w:r>
      <w:r w:rsidRPr="00C656C3">
        <w:rPr>
          <w:rFonts w:ascii="Arial" w:eastAsia="Arial" w:hAnsi="Arial" w:cs="Arial"/>
          <w:spacing w:val="-1"/>
        </w:rPr>
        <w:t xml:space="preserve"> </w:t>
      </w:r>
      <w:r w:rsidRPr="00C656C3">
        <w:rPr>
          <w:rFonts w:ascii="Arial" w:eastAsia="Arial" w:hAnsi="Arial" w:cs="Arial"/>
        </w:rPr>
        <w:t>shall</w:t>
      </w:r>
      <w:r w:rsidRPr="00C656C3">
        <w:rPr>
          <w:rFonts w:ascii="Arial" w:eastAsia="Arial" w:hAnsi="Arial" w:cs="Arial"/>
          <w:spacing w:val="-1"/>
        </w:rPr>
        <w:t xml:space="preserve"> </w:t>
      </w:r>
      <w:r w:rsidRPr="00C656C3">
        <w:rPr>
          <w:rFonts w:ascii="Arial" w:eastAsia="Arial" w:hAnsi="Arial" w:cs="Arial"/>
        </w:rPr>
        <w:t>be</w:t>
      </w:r>
      <w:r w:rsidRPr="00C656C3">
        <w:rPr>
          <w:rFonts w:ascii="Arial" w:eastAsia="Arial" w:hAnsi="Arial" w:cs="Arial"/>
          <w:spacing w:val="-3"/>
        </w:rPr>
        <w:t xml:space="preserve"> </w:t>
      </w:r>
      <w:r w:rsidRPr="00C656C3">
        <w:rPr>
          <w:rFonts w:ascii="Arial" w:eastAsia="Arial" w:hAnsi="Arial" w:cs="Arial"/>
        </w:rPr>
        <w:t>placed</w:t>
      </w:r>
      <w:r w:rsidRPr="00C656C3">
        <w:rPr>
          <w:rFonts w:ascii="Arial" w:eastAsia="Arial" w:hAnsi="Arial" w:cs="Arial"/>
          <w:spacing w:val="-1"/>
        </w:rPr>
        <w:t xml:space="preserve"> </w:t>
      </w:r>
      <w:r w:rsidRPr="00C656C3">
        <w:rPr>
          <w:rFonts w:ascii="Arial" w:eastAsia="Arial" w:hAnsi="Arial" w:cs="Arial"/>
        </w:rPr>
        <w:t>on</w:t>
      </w:r>
      <w:r w:rsidRPr="00C656C3">
        <w:rPr>
          <w:rFonts w:ascii="Arial" w:eastAsia="Arial" w:hAnsi="Arial" w:cs="Arial"/>
          <w:spacing w:val="-2"/>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next</w:t>
      </w:r>
      <w:r w:rsidRPr="00C656C3">
        <w:rPr>
          <w:rFonts w:ascii="Arial" w:eastAsia="Arial" w:hAnsi="Arial" w:cs="Arial"/>
          <w:spacing w:val="1"/>
        </w:rPr>
        <w:t xml:space="preserve"> </w:t>
      </w:r>
      <w:r w:rsidRPr="00C656C3">
        <w:rPr>
          <w:rFonts w:ascii="Arial" w:eastAsia="Arial" w:hAnsi="Arial" w:cs="Arial"/>
        </w:rPr>
        <w:t>Engineer’s</w:t>
      </w:r>
      <w:r w:rsidRPr="00C656C3">
        <w:rPr>
          <w:rFonts w:ascii="Arial" w:eastAsia="Arial" w:hAnsi="Arial" w:cs="Arial"/>
          <w:spacing w:val="-5"/>
        </w:rPr>
        <w:t xml:space="preserve"> </w:t>
      </w:r>
      <w:r w:rsidRPr="00C656C3">
        <w:rPr>
          <w:rFonts w:ascii="Arial" w:eastAsia="Arial" w:hAnsi="Arial" w:cs="Arial"/>
        </w:rPr>
        <w:t>estimate</w:t>
      </w:r>
      <w:r w:rsidRPr="00C656C3">
        <w:rPr>
          <w:rFonts w:ascii="Arial" w:eastAsia="Arial" w:hAnsi="Arial" w:cs="Arial"/>
          <w:spacing w:val="-1"/>
        </w:rPr>
        <w:t xml:space="preserve"> </w:t>
      </w:r>
      <w:r w:rsidRPr="00C656C3">
        <w:rPr>
          <w:rFonts w:ascii="Arial" w:eastAsia="Arial" w:hAnsi="Arial" w:cs="Arial"/>
        </w:rPr>
        <w:t>as</w:t>
      </w:r>
      <w:r w:rsidRPr="00C656C3">
        <w:rPr>
          <w:rFonts w:ascii="Arial" w:eastAsia="Arial" w:hAnsi="Arial" w:cs="Arial"/>
          <w:spacing w:val="-2"/>
        </w:rPr>
        <w:t xml:space="preserve"> </w:t>
      </w:r>
      <w:r w:rsidRPr="00C656C3">
        <w:rPr>
          <w:rFonts w:ascii="Arial" w:eastAsia="Arial" w:hAnsi="Arial" w:cs="Arial"/>
        </w:rPr>
        <w:t>per</w:t>
      </w:r>
      <w:r w:rsidRPr="00C656C3">
        <w:rPr>
          <w:rFonts w:ascii="Arial" w:eastAsia="Arial" w:hAnsi="Arial" w:cs="Arial"/>
          <w:spacing w:val="-2"/>
        </w:rPr>
        <w:t xml:space="preserve"> </w:t>
      </w:r>
      <w:r w:rsidRPr="00C656C3">
        <w:rPr>
          <w:rFonts w:ascii="Arial" w:eastAsia="Arial" w:hAnsi="Arial" w:cs="Arial"/>
        </w:rPr>
        <w:t>1.7</w:t>
      </w:r>
      <w:r w:rsidRPr="00C656C3">
        <w:rPr>
          <w:rFonts w:ascii="Arial" w:eastAsia="Arial" w:hAnsi="Arial" w:cs="Arial"/>
          <w:spacing w:val="-3"/>
        </w:rPr>
        <w:t xml:space="preserve"> </w:t>
      </w:r>
      <w:r w:rsidRPr="00C656C3">
        <w:rPr>
          <w:rFonts w:ascii="Arial" w:eastAsia="Arial" w:hAnsi="Arial" w:cs="Arial"/>
        </w:rPr>
        <w:t>of</w:t>
      </w:r>
      <w:r w:rsidRPr="00C656C3">
        <w:rPr>
          <w:rFonts w:ascii="Arial" w:eastAsia="Arial" w:hAnsi="Arial" w:cs="Arial"/>
          <w:spacing w:val="-4"/>
        </w:rPr>
        <w:t xml:space="preserve"> </w:t>
      </w:r>
      <w:r w:rsidRPr="00C656C3">
        <w:rPr>
          <w:rFonts w:ascii="Arial" w:eastAsia="Arial" w:hAnsi="Arial" w:cs="Arial"/>
        </w:rPr>
        <w:t>this section.</w:t>
      </w:r>
    </w:p>
    <w:p w14:paraId="0B444E79" w14:textId="77777777" w:rsidR="00627FD3" w:rsidRPr="00C656C3" w:rsidRDefault="00627FD3" w:rsidP="00701FF7">
      <w:pPr>
        <w:widowControl w:val="0"/>
        <w:tabs>
          <w:tab w:val="left" w:pos="478"/>
        </w:tabs>
        <w:autoSpaceDE w:val="0"/>
        <w:autoSpaceDN w:val="0"/>
        <w:spacing w:after="0" w:line="240" w:lineRule="auto"/>
        <w:ind w:right="103"/>
        <w:rPr>
          <w:rFonts w:ascii="Arial" w:eastAsia="Arial" w:hAnsi="Arial" w:cs="Arial"/>
        </w:rPr>
      </w:pPr>
    </w:p>
    <w:p w14:paraId="5EF687C2" w14:textId="046513F1" w:rsidR="00627FD3" w:rsidRPr="00C656C3" w:rsidRDefault="00627FD3" w:rsidP="00701FF7">
      <w:pPr>
        <w:widowControl w:val="0"/>
        <w:numPr>
          <w:ilvl w:val="1"/>
          <w:numId w:val="22"/>
        </w:numPr>
        <w:tabs>
          <w:tab w:val="left" w:pos="494"/>
        </w:tabs>
        <w:autoSpaceDE w:val="0"/>
        <w:autoSpaceDN w:val="0"/>
        <w:spacing w:after="0" w:line="240" w:lineRule="auto"/>
        <w:ind w:left="0" w:right="109" w:firstLine="0"/>
        <w:rPr>
          <w:rFonts w:ascii="Arial" w:eastAsia="Arial" w:hAnsi="Arial" w:cs="Arial"/>
        </w:rPr>
      </w:pPr>
      <w:r w:rsidRPr="00C656C3">
        <w:rPr>
          <w:rFonts w:ascii="Arial" w:eastAsia="Arial" w:hAnsi="Arial" w:cs="Arial"/>
          <w:b/>
        </w:rPr>
        <w:t>Work Zone Reporting.</w:t>
      </w:r>
      <w:r w:rsidRPr="00C656C3">
        <w:rPr>
          <w:rFonts w:ascii="Arial" w:eastAsia="Arial" w:hAnsi="Arial" w:cs="Arial"/>
          <w:b/>
          <w:spacing w:val="1"/>
        </w:rPr>
        <w:t xml:space="preserve"> </w:t>
      </w:r>
      <w:r w:rsidRPr="00C656C3">
        <w:rPr>
          <w:rFonts w:ascii="Arial" w:eastAsia="Arial" w:hAnsi="Arial" w:cs="Arial"/>
        </w:rPr>
        <w:t>After the WZS has conducted the daily initial review of the work zone,</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6"/>
        </w:rPr>
        <w:t xml:space="preserve"> </w:t>
      </w:r>
      <w:r w:rsidRPr="00C656C3">
        <w:rPr>
          <w:rFonts w:ascii="Arial" w:eastAsia="Arial" w:hAnsi="Arial" w:cs="Arial"/>
        </w:rPr>
        <w:t>WZS</w:t>
      </w:r>
      <w:r w:rsidRPr="00C656C3">
        <w:rPr>
          <w:rFonts w:ascii="Arial" w:eastAsia="Arial" w:hAnsi="Arial" w:cs="Arial"/>
          <w:spacing w:val="6"/>
        </w:rPr>
        <w:t xml:space="preserve"> </w:t>
      </w:r>
      <w:r w:rsidRPr="00C656C3">
        <w:rPr>
          <w:rFonts w:ascii="Arial" w:eastAsia="Arial" w:hAnsi="Arial" w:cs="Arial"/>
        </w:rPr>
        <w:t>shall</w:t>
      </w:r>
      <w:r w:rsidRPr="00C656C3">
        <w:rPr>
          <w:rFonts w:ascii="Arial" w:eastAsia="Arial" w:hAnsi="Arial" w:cs="Arial"/>
          <w:spacing w:val="8"/>
        </w:rPr>
        <w:t xml:space="preserve"> </w:t>
      </w:r>
      <w:r w:rsidRPr="00C656C3">
        <w:rPr>
          <w:rFonts w:ascii="Arial" w:eastAsia="Arial" w:hAnsi="Arial" w:cs="Arial"/>
        </w:rPr>
        <w:t>record</w:t>
      </w:r>
      <w:r w:rsidRPr="00C656C3">
        <w:rPr>
          <w:rFonts w:ascii="Arial" w:eastAsia="Arial" w:hAnsi="Arial" w:cs="Arial"/>
          <w:spacing w:val="7"/>
        </w:rPr>
        <w:t xml:space="preserve"> </w:t>
      </w:r>
      <w:r w:rsidRPr="00C656C3">
        <w:rPr>
          <w:rFonts w:ascii="Arial" w:eastAsia="Arial" w:hAnsi="Arial" w:cs="Arial"/>
        </w:rPr>
        <w:t>the</w:t>
      </w:r>
      <w:r w:rsidRPr="00C656C3">
        <w:rPr>
          <w:rFonts w:ascii="Arial" w:eastAsia="Arial" w:hAnsi="Arial" w:cs="Arial"/>
          <w:spacing w:val="9"/>
        </w:rPr>
        <w:t xml:space="preserve"> </w:t>
      </w:r>
      <w:r w:rsidRPr="00C656C3">
        <w:rPr>
          <w:rFonts w:ascii="Arial" w:eastAsia="Arial" w:hAnsi="Arial" w:cs="Arial"/>
        </w:rPr>
        <w:t>findings.</w:t>
      </w:r>
      <w:r w:rsidRPr="00C656C3">
        <w:rPr>
          <w:rFonts w:ascii="Arial" w:eastAsia="Arial" w:hAnsi="Arial" w:cs="Arial"/>
          <w:spacing w:val="16"/>
        </w:rPr>
        <w:t xml:space="preserve"> </w:t>
      </w:r>
      <w:r w:rsidR="003F5A48" w:rsidRPr="00C656C3">
        <w:rPr>
          <w:rFonts w:ascii="Arial" w:eastAsia="Arial" w:hAnsi="Arial" w:cs="Arial"/>
          <w:spacing w:val="16"/>
        </w:rPr>
        <w:t xml:space="preserve"> </w:t>
      </w:r>
      <w:r w:rsidRPr="00C656C3">
        <w:rPr>
          <w:rFonts w:ascii="Arial" w:eastAsia="Arial" w:hAnsi="Arial" w:cs="Arial"/>
        </w:rPr>
        <w:t>Thereafter,</w:t>
      </w:r>
      <w:r w:rsidRPr="00C656C3">
        <w:rPr>
          <w:rFonts w:ascii="Arial" w:eastAsia="Arial" w:hAnsi="Arial" w:cs="Arial"/>
          <w:spacing w:val="8"/>
        </w:rPr>
        <w:t xml:space="preserve"> </w:t>
      </w:r>
      <w:r w:rsidRPr="00C656C3">
        <w:rPr>
          <w:rFonts w:ascii="Arial" w:eastAsia="Arial" w:hAnsi="Arial" w:cs="Arial"/>
        </w:rPr>
        <w:t>the</w:t>
      </w:r>
      <w:r w:rsidRPr="00C656C3">
        <w:rPr>
          <w:rFonts w:ascii="Arial" w:eastAsia="Arial" w:hAnsi="Arial" w:cs="Arial"/>
          <w:spacing w:val="9"/>
        </w:rPr>
        <w:t xml:space="preserve"> </w:t>
      </w:r>
      <w:r w:rsidRPr="00C656C3">
        <w:rPr>
          <w:rFonts w:ascii="Arial" w:eastAsia="Arial" w:hAnsi="Arial" w:cs="Arial"/>
        </w:rPr>
        <w:t>WZS</w:t>
      </w:r>
      <w:r w:rsidRPr="00C656C3">
        <w:rPr>
          <w:rFonts w:ascii="Arial" w:eastAsia="Arial" w:hAnsi="Arial" w:cs="Arial"/>
          <w:spacing w:val="6"/>
        </w:rPr>
        <w:t xml:space="preserve"> </w:t>
      </w:r>
      <w:r w:rsidRPr="00C656C3">
        <w:rPr>
          <w:rFonts w:ascii="Arial" w:eastAsia="Arial" w:hAnsi="Arial" w:cs="Arial"/>
        </w:rPr>
        <w:t>shall</w:t>
      </w:r>
      <w:r w:rsidRPr="00C656C3">
        <w:rPr>
          <w:rFonts w:ascii="Arial" w:eastAsia="Arial" w:hAnsi="Arial" w:cs="Arial"/>
          <w:spacing w:val="6"/>
        </w:rPr>
        <w:t xml:space="preserve"> </w:t>
      </w:r>
      <w:r w:rsidRPr="00C656C3">
        <w:rPr>
          <w:rFonts w:ascii="Arial" w:eastAsia="Arial" w:hAnsi="Arial" w:cs="Arial"/>
        </w:rPr>
        <w:t>conduct</w:t>
      </w:r>
      <w:r w:rsidRPr="00C656C3">
        <w:rPr>
          <w:rFonts w:ascii="Arial" w:eastAsia="Arial" w:hAnsi="Arial" w:cs="Arial"/>
          <w:spacing w:val="5"/>
        </w:rPr>
        <w:t xml:space="preserve"> </w:t>
      </w:r>
      <w:r w:rsidRPr="00C656C3">
        <w:rPr>
          <w:rFonts w:ascii="Arial" w:eastAsia="Arial" w:hAnsi="Arial" w:cs="Arial"/>
        </w:rPr>
        <w:t>reviews</w:t>
      </w:r>
      <w:r w:rsidRPr="00C656C3">
        <w:rPr>
          <w:rFonts w:ascii="Arial" w:eastAsia="Arial" w:hAnsi="Arial" w:cs="Arial"/>
          <w:spacing w:val="9"/>
        </w:rPr>
        <w:t xml:space="preserve"> </w:t>
      </w:r>
      <w:r w:rsidRPr="00C656C3">
        <w:rPr>
          <w:rFonts w:ascii="Arial" w:eastAsia="Arial" w:hAnsi="Arial" w:cs="Arial"/>
        </w:rPr>
        <w:t>on</w:t>
      </w:r>
      <w:r w:rsidRPr="00C656C3">
        <w:rPr>
          <w:rFonts w:ascii="Arial" w:eastAsia="Arial" w:hAnsi="Arial" w:cs="Arial"/>
          <w:spacing w:val="6"/>
        </w:rPr>
        <w:t xml:space="preserve"> </w:t>
      </w:r>
      <w:r w:rsidRPr="00C656C3">
        <w:rPr>
          <w:rFonts w:ascii="Arial" w:eastAsia="Arial" w:hAnsi="Arial" w:cs="Arial"/>
        </w:rPr>
        <w:t>an</w:t>
      </w:r>
      <w:r w:rsidRPr="00C656C3">
        <w:rPr>
          <w:rFonts w:ascii="Arial" w:eastAsia="Arial" w:hAnsi="Arial" w:cs="Arial"/>
          <w:spacing w:val="8"/>
        </w:rPr>
        <w:t xml:space="preserve"> </w:t>
      </w:r>
      <w:r w:rsidRPr="00C656C3">
        <w:rPr>
          <w:rFonts w:ascii="Arial" w:eastAsia="Arial" w:hAnsi="Arial" w:cs="Arial"/>
        </w:rPr>
        <w:t>hourly</w:t>
      </w:r>
      <w:r w:rsidRPr="00C656C3">
        <w:rPr>
          <w:rFonts w:ascii="Arial" w:eastAsia="Arial" w:hAnsi="Arial" w:cs="Arial"/>
          <w:spacing w:val="8"/>
        </w:rPr>
        <w:t xml:space="preserve"> </w:t>
      </w:r>
      <w:r w:rsidRPr="00C656C3">
        <w:rPr>
          <w:rFonts w:ascii="Arial" w:eastAsia="Arial" w:hAnsi="Arial" w:cs="Arial"/>
        </w:rPr>
        <w:t>bases and</w:t>
      </w:r>
      <w:r w:rsidRPr="00C656C3">
        <w:rPr>
          <w:rFonts w:ascii="Arial" w:eastAsia="Arial" w:hAnsi="Arial" w:cs="Arial"/>
          <w:spacing w:val="10"/>
        </w:rPr>
        <w:t xml:space="preserve"> </w:t>
      </w:r>
      <w:r w:rsidRPr="00C656C3">
        <w:rPr>
          <w:rFonts w:ascii="Arial" w:eastAsia="Arial" w:hAnsi="Arial" w:cs="Arial"/>
        </w:rPr>
        <w:t>subsequently</w:t>
      </w:r>
      <w:r w:rsidRPr="00C656C3">
        <w:rPr>
          <w:rFonts w:ascii="Arial" w:eastAsia="Arial" w:hAnsi="Arial" w:cs="Arial"/>
          <w:spacing w:val="9"/>
        </w:rPr>
        <w:t xml:space="preserve"> </w:t>
      </w:r>
      <w:r w:rsidRPr="00C656C3">
        <w:rPr>
          <w:rFonts w:ascii="Arial" w:eastAsia="Arial" w:hAnsi="Arial" w:cs="Arial"/>
        </w:rPr>
        <w:t>record</w:t>
      </w:r>
      <w:r w:rsidRPr="00C656C3">
        <w:rPr>
          <w:rFonts w:ascii="Arial" w:eastAsia="Arial" w:hAnsi="Arial" w:cs="Arial"/>
          <w:spacing w:val="9"/>
        </w:rPr>
        <w:t xml:space="preserve"> </w:t>
      </w:r>
      <w:r w:rsidRPr="00C656C3">
        <w:rPr>
          <w:rFonts w:ascii="Arial" w:eastAsia="Arial" w:hAnsi="Arial" w:cs="Arial"/>
        </w:rPr>
        <w:t>findings,</w:t>
      </w:r>
      <w:r w:rsidRPr="00C656C3">
        <w:rPr>
          <w:rFonts w:ascii="Arial" w:eastAsia="Arial" w:hAnsi="Arial" w:cs="Arial"/>
          <w:spacing w:val="12"/>
        </w:rPr>
        <w:t xml:space="preserve"> </w:t>
      </w:r>
      <w:r w:rsidRPr="00C656C3">
        <w:rPr>
          <w:rFonts w:ascii="Arial" w:eastAsia="Arial" w:hAnsi="Arial" w:cs="Arial"/>
        </w:rPr>
        <w:t>required</w:t>
      </w:r>
      <w:r w:rsidRPr="00C656C3">
        <w:rPr>
          <w:rFonts w:ascii="Arial" w:eastAsia="Arial" w:hAnsi="Arial" w:cs="Arial"/>
          <w:spacing w:val="11"/>
        </w:rPr>
        <w:t xml:space="preserve"> </w:t>
      </w:r>
      <w:r w:rsidRPr="00C656C3">
        <w:rPr>
          <w:rFonts w:ascii="Arial" w:eastAsia="Arial" w:hAnsi="Arial" w:cs="Arial"/>
        </w:rPr>
        <w:t>corrections</w:t>
      </w:r>
      <w:r w:rsidRPr="00C656C3">
        <w:rPr>
          <w:rFonts w:ascii="Arial" w:eastAsia="Arial" w:hAnsi="Arial" w:cs="Arial"/>
          <w:spacing w:val="12"/>
        </w:rPr>
        <w:t xml:space="preserve"> </w:t>
      </w:r>
      <w:r w:rsidRPr="00C656C3">
        <w:rPr>
          <w:rFonts w:ascii="Arial" w:eastAsia="Arial" w:hAnsi="Arial" w:cs="Arial"/>
        </w:rPr>
        <w:t>and</w:t>
      </w:r>
      <w:r w:rsidRPr="00C656C3">
        <w:rPr>
          <w:rFonts w:ascii="Arial" w:eastAsia="Arial" w:hAnsi="Arial" w:cs="Arial"/>
          <w:spacing w:val="9"/>
        </w:rPr>
        <w:t xml:space="preserve"> </w:t>
      </w:r>
      <w:r w:rsidRPr="00C656C3">
        <w:rPr>
          <w:rFonts w:ascii="Arial" w:eastAsia="Arial" w:hAnsi="Arial" w:cs="Arial"/>
        </w:rPr>
        <w:t>times</w:t>
      </w:r>
      <w:r w:rsidRPr="00C656C3">
        <w:rPr>
          <w:rFonts w:ascii="Arial" w:eastAsia="Arial" w:hAnsi="Arial" w:cs="Arial"/>
          <w:spacing w:val="9"/>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corrections</w:t>
      </w:r>
      <w:r w:rsidRPr="00C656C3">
        <w:rPr>
          <w:rFonts w:ascii="Arial" w:eastAsia="Arial" w:hAnsi="Arial" w:cs="Arial"/>
          <w:spacing w:val="11"/>
        </w:rPr>
        <w:t xml:space="preserve"> </w:t>
      </w:r>
      <w:r w:rsidRPr="00C656C3">
        <w:rPr>
          <w:rFonts w:ascii="Arial" w:eastAsia="Arial" w:hAnsi="Arial" w:cs="Arial"/>
        </w:rPr>
        <w:t>were</w:t>
      </w:r>
      <w:r w:rsidRPr="00C656C3">
        <w:rPr>
          <w:rFonts w:ascii="Arial" w:eastAsia="Arial" w:hAnsi="Arial" w:cs="Arial"/>
          <w:spacing w:val="11"/>
        </w:rPr>
        <w:t xml:space="preserve"> </w:t>
      </w:r>
      <w:r w:rsidRPr="00C656C3">
        <w:rPr>
          <w:rFonts w:ascii="Arial" w:eastAsia="Arial" w:hAnsi="Arial" w:cs="Arial"/>
        </w:rPr>
        <w:t>completed.</w:t>
      </w:r>
      <w:r w:rsidRPr="00C656C3">
        <w:rPr>
          <w:rFonts w:ascii="Arial" w:eastAsia="Arial" w:hAnsi="Arial" w:cs="Arial"/>
          <w:spacing w:val="-58"/>
        </w:rPr>
        <w:t xml:space="preserve"> </w:t>
      </w:r>
      <w:r w:rsidRPr="00C656C3">
        <w:rPr>
          <w:rFonts w:ascii="Arial" w:eastAsia="Arial" w:hAnsi="Arial" w:cs="Arial"/>
        </w:rPr>
        <w:t>Copies</w:t>
      </w:r>
      <w:r w:rsidRPr="00C656C3">
        <w:rPr>
          <w:rFonts w:ascii="Arial" w:eastAsia="Arial" w:hAnsi="Arial" w:cs="Arial"/>
          <w:spacing w:val="-1"/>
        </w:rPr>
        <w:t xml:space="preserve"> </w:t>
      </w:r>
      <w:r w:rsidRPr="00C656C3">
        <w:rPr>
          <w:rFonts w:ascii="Arial" w:eastAsia="Arial" w:hAnsi="Arial" w:cs="Arial"/>
        </w:rPr>
        <w:t>of the</w:t>
      </w:r>
      <w:r w:rsidRPr="00C656C3">
        <w:rPr>
          <w:rFonts w:ascii="Arial" w:eastAsia="Arial" w:hAnsi="Arial" w:cs="Arial"/>
          <w:spacing w:val="-3"/>
        </w:rPr>
        <w:t xml:space="preserve"> </w:t>
      </w:r>
      <w:r w:rsidRPr="00C656C3">
        <w:rPr>
          <w:rFonts w:ascii="Arial" w:eastAsia="Arial" w:hAnsi="Arial" w:cs="Arial"/>
        </w:rPr>
        <w:t>WZS</w:t>
      </w:r>
      <w:r w:rsidRPr="00C656C3">
        <w:rPr>
          <w:rFonts w:ascii="Arial" w:eastAsia="Arial" w:hAnsi="Arial" w:cs="Arial"/>
          <w:spacing w:val="-3"/>
        </w:rPr>
        <w:t xml:space="preserve"> </w:t>
      </w:r>
      <w:r w:rsidRPr="00C656C3">
        <w:rPr>
          <w:rFonts w:ascii="Arial" w:eastAsia="Arial" w:hAnsi="Arial" w:cs="Arial"/>
        </w:rPr>
        <w:t>review</w:t>
      </w:r>
      <w:r w:rsidRPr="00C656C3">
        <w:rPr>
          <w:rFonts w:ascii="Arial" w:eastAsia="Arial" w:hAnsi="Arial" w:cs="Arial"/>
          <w:spacing w:val="-1"/>
        </w:rPr>
        <w:t xml:space="preserve"> </w:t>
      </w:r>
      <w:r w:rsidRPr="00C656C3">
        <w:rPr>
          <w:rFonts w:ascii="Arial" w:eastAsia="Arial" w:hAnsi="Arial" w:cs="Arial"/>
        </w:rPr>
        <w:t>documentation</w:t>
      </w:r>
      <w:r w:rsidRPr="00C656C3">
        <w:rPr>
          <w:rFonts w:ascii="Arial" w:eastAsia="Arial" w:hAnsi="Arial" w:cs="Arial"/>
          <w:spacing w:val="-3"/>
        </w:rPr>
        <w:t xml:space="preserve"> </w:t>
      </w:r>
      <w:r w:rsidRPr="00C656C3">
        <w:rPr>
          <w:rFonts w:ascii="Arial" w:eastAsia="Arial" w:hAnsi="Arial" w:cs="Arial"/>
        </w:rPr>
        <w:t>shall be furnished</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4"/>
        </w:rPr>
        <w:t xml:space="preserve"> </w:t>
      </w:r>
      <w:r w:rsidRPr="00C656C3">
        <w:rPr>
          <w:rFonts w:ascii="Arial" w:eastAsia="Arial" w:hAnsi="Arial" w:cs="Arial"/>
        </w:rPr>
        <w:t>the Engineer within 24</w:t>
      </w:r>
      <w:r w:rsidRPr="00C656C3">
        <w:rPr>
          <w:rFonts w:ascii="Arial" w:eastAsia="Arial" w:hAnsi="Arial" w:cs="Arial"/>
          <w:spacing w:val="-2"/>
        </w:rPr>
        <w:t xml:space="preserve"> </w:t>
      </w:r>
      <w:r w:rsidRPr="00C656C3">
        <w:rPr>
          <w:rFonts w:ascii="Arial" w:eastAsia="Arial" w:hAnsi="Arial" w:cs="Arial"/>
        </w:rPr>
        <w:t>hours.</w:t>
      </w:r>
    </w:p>
    <w:p w14:paraId="735BB83F" w14:textId="77777777" w:rsidR="00627FD3" w:rsidRPr="00C656C3" w:rsidRDefault="00627FD3" w:rsidP="00701FF7">
      <w:pPr>
        <w:widowControl w:val="0"/>
        <w:tabs>
          <w:tab w:val="left" w:pos="494"/>
        </w:tabs>
        <w:autoSpaceDE w:val="0"/>
        <w:autoSpaceDN w:val="0"/>
        <w:spacing w:after="0" w:line="240" w:lineRule="auto"/>
        <w:ind w:right="109"/>
        <w:rPr>
          <w:rFonts w:ascii="Arial" w:eastAsia="Arial" w:hAnsi="Arial" w:cs="Arial"/>
        </w:rPr>
      </w:pPr>
    </w:p>
    <w:p w14:paraId="22ECF526" w14:textId="2A30067C" w:rsidR="00627FD3" w:rsidRPr="00C656C3" w:rsidRDefault="00627FD3" w:rsidP="003F5A48">
      <w:pPr>
        <w:widowControl w:val="0"/>
        <w:numPr>
          <w:ilvl w:val="1"/>
          <w:numId w:val="22"/>
        </w:numPr>
        <w:tabs>
          <w:tab w:val="left" w:pos="492"/>
        </w:tabs>
        <w:autoSpaceDE w:val="0"/>
        <w:autoSpaceDN w:val="0"/>
        <w:spacing w:after="0" w:line="240" w:lineRule="auto"/>
        <w:ind w:left="0" w:right="106" w:firstLine="0"/>
        <w:rPr>
          <w:rFonts w:ascii="Arial" w:eastAsia="Arial" w:hAnsi="Arial" w:cs="Arial"/>
        </w:rPr>
      </w:pPr>
      <w:r w:rsidRPr="00C656C3">
        <w:rPr>
          <w:rFonts w:ascii="Arial" w:eastAsia="Arial" w:hAnsi="Arial" w:cs="Arial"/>
          <w:b/>
        </w:rPr>
        <w:t>Maintaining Work Zones and Work Zone Reviews</w:t>
      </w:r>
      <w:r w:rsidRPr="00C656C3">
        <w:rPr>
          <w:rFonts w:ascii="Arial" w:eastAsia="Arial" w:hAnsi="Arial" w:cs="Arial"/>
        </w:rPr>
        <w:t>.   The WZS shall maintain work zones on</w:t>
      </w:r>
      <w:r w:rsidRPr="00C656C3">
        <w:rPr>
          <w:rFonts w:ascii="Arial" w:eastAsia="Arial" w:hAnsi="Arial" w:cs="Arial"/>
          <w:spacing w:val="1"/>
        </w:rPr>
        <w:t xml:space="preserve"> </w:t>
      </w:r>
      <w:r w:rsidRPr="00C656C3">
        <w:rPr>
          <w:rFonts w:ascii="Arial" w:eastAsia="Arial" w:hAnsi="Arial" w:cs="Arial"/>
        </w:rPr>
        <w:t>a daily basis to ensure safety to the traveling public and the workers; this includes long term work</w:t>
      </w:r>
      <w:r w:rsidRPr="00C656C3">
        <w:rPr>
          <w:rFonts w:ascii="Arial" w:eastAsia="Arial" w:hAnsi="Arial" w:cs="Arial"/>
          <w:spacing w:val="1"/>
        </w:rPr>
        <w:t xml:space="preserve"> </w:t>
      </w:r>
      <w:r w:rsidRPr="00C656C3">
        <w:rPr>
          <w:rFonts w:ascii="Arial" w:eastAsia="Arial" w:hAnsi="Arial" w:cs="Arial"/>
        </w:rPr>
        <w:t>zones that have devices and/or roadway conditions that need to be maintained.</w:t>
      </w:r>
      <w:r w:rsidRPr="00C656C3">
        <w:rPr>
          <w:rFonts w:ascii="Arial" w:eastAsia="Arial" w:hAnsi="Arial" w:cs="Arial"/>
          <w:spacing w:val="1"/>
        </w:rPr>
        <w:t xml:space="preserve"> </w:t>
      </w:r>
      <w:r w:rsidRPr="00C656C3">
        <w:rPr>
          <w:rFonts w:ascii="Arial" w:eastAsia="Arial" w:hAnsi="Arial" w:cs="Arial"/>
        </w:rPr>
        <w:t>If the engineer or</w:t>
      </w:r>
      <w:r w:rsidRPr="00C656C3">
        <w:rPr>
          <w:rFonts w:ascii="Arial" w:eastAsia="Arial" w:hAnsi="Arial" w:cs="Arial"/>
          <w:spacing w:val="1"/>
        </w:rPr>
        <w:t xml:space="preserve"> </w:t>
      </w:r>
      <w:r w:rsidRPr="00C656C3">
        <w:rPr>
          <w:rFonts w:ascii="Arial" w:eastAsia="Arial" w:hAnsi="Arial" w:cs="Arial"/>
        </w:rPr>
        <w:t>inspector notifies the WZS of any safety or traffic delay concerns in the work zone, the WZS shall</w:t>
      </w:r>
      <w:r w:rsidRPr="00C656C3">
        <w:rPr>
          <w:rFonts w:ascii="Arial" w:eastAsia="Arial" w:hAnsi="Arial" w:cs="Arial"/>
          <w:spacing w:val="1"/>
        </w:rPr>
        <w:t xml:space="preserve"> </w:t>
      </w:r>
      <w:r w:rsidRPr="00C656C3">
        <w:rPr>
          <w:rFonts w:ascii="Arial" w:eastAsia="Arial" w:hAnsi="Arial" w:cs="Arial"/>
        </w:rPr>
        <w:t>promptly</w:t>
      </w:r>
      <w:r w:rsidRPr="00C656C3">
        <w:rPr>
          <w:rFonts w:ascii="Arial" w:eastAsia="Arial" w:hAnsi="Arial" w:cs="Arial"/>
          <w:spacing w:val="28"/>
        </w:rPr>
        <w:t xml:space="preserve"> </w:t>
      </w:r>
      <w:r w:rsidRPr="00C656C3">
        <w:rPr>
          <w:rFonts w:ascii="Arial" w:eastAsia="Arial" w:hAnsi="Arial" w:cs="Arial"/>
        </w:rPr>
        <w:t>inspect</w:t>
      </w:r>
      <w:r w:rsidRPr="00C656C3">
        <w:rPr>
          <w:rFonts w:ascii="Arial" w:eastAsia="Arial" w:hAnsi="Arial" w:cs="Arial"/>
          <w:spacing w:val="27"/>
        </w:rPr>
        <w:t xml:space="preserve"> </w:t>
      </w:r>
      <w:r w:rsidRPr="00C656C3">
        <w:rPr>
          <w:rFonts w:ascii="Arial" w:eastAsia="Arial" w:hAnsi="Arial" w:cs="Arial"/>
        </w:rPr>
        <w:t>and</w:t>
      </w:r>
      <w:r w:rsidRPr="00C656C3">
        <w:rPr>
          <w:rFonts w:ascii="Arial" w:eastAsia="Arial" w:hAnsi="Arial" w:cs="Arial"/>
          <w:spacing w:val="28"/>
        </w:rPr>
        <w:t xml:space="preserve"> </w:t>
      </w:r>
      <w:r w:rsidRPr="00C656C3">
        <w:rPr>
          <w:rFonts w:ascii="Arial" w:eastAsia="Arial" w:hAnsi="Arial" w:cs="Arial"/>
        </w:rPr>
        <w:t>work</w:t>
      </w:r>
      <w:r w:rsidRPr="00C656C3">
        <w:rPr>
          <w:rFonts w:ascii="Arial" w:eastAsia="Arial" w:hAnsi="Arial" w:cs="Arial"/>
          <w:spacing w:val="26"/>
        </w:rPr>
        <w:t xml:space="preserve"> </w:t>
      </w:r>
      <w:r w:rsidRPr="00C656C3">
        <w:rPr>
          <w:rFonts w:ascii="Arial" w:eastAsia="Arial" w:hAnsi="Arial" w:cs="Arial"/>
        </w:rPr>
        <w:t>to</w:t>
      </w:r>
      <w:r w:rsidRPr="00C656C3">
        <w:rPr>
          <w:rFonts w:ascii="Arial" w:eastAsia="Arial" w:hAnsi="Arial" w:cs="Arial"/>
          <w:spacing w:val="28"/>
        </w:rPr>
        <w:t xml:space="preserve"> </w:t>
      </w:r>
      <w:r w:rsidRPr="00C656C3">
        <w:rPr>
          <w:rFonts w:ascii="Arial" w:eastAsia="Arial" w:hAnsi="Arial" w:cs="Arial"/>
        </w:rPr>
        <w:t>provide</w:t>
      </w:r>
      <w:r w:rsidRPr="00C656C3">
        <w:rPr>
          <w:rFonts w:ascii="Arial" w:eastAsia="Arial" w:hAnsi="Arial" w:cs="Arial"/>
          <w:spacing w:val="28"/>
        </w:rPr>
        <w:t xml:space="preserve"> </w:t>
      </w:r>
      <w:r w:rsidRPr="00C656C3">
        <w:rPr>
          <w:rFonts w:ascii="Arial" w:eastAsia="Arial" w:hAnsi="Arial" w:cs="Arial"/>
        </w:rPr>
        <w:t>a</w:t>
      </w:r>
      <w:r w:rsidRPr="00C656C3">
        <w:rPr>
          <w:rFonts w:ascii="Arial" w:eastAsia="Arial" w:hAnsi="Arial" w:cs="Arial"/>
          <w:spacing w:val="26"/>
        </w:rPr>
        <w:t xml:space="preserve"> </w:t>
      </w:r>
      <w:r w:rsidRPr="00C656C3">
        <w:rPr>
          <w:rFonts w:ascii="Arial" w:eastAsia="Arial" w:hAnsi="Arial" w:cs="Arial"/>
        </w:rPr>
        <w:t>solution</w:t>
      </w:r>
      <w:r w:rsidRPr="00C656C3">
        <w:rPr>
          <w:rFonts w:ascii="Arial" w:eastAsia="Arial" w:hAnsi="Arial" w:cs="Arial"/>
          <w:spacing w:val="28"/>
        </w:rPr>
        <w:t xml:space="preserve"> </w:t>
      </w:r>
      <w:r w:rsidRPr="00C656C3">
        <w:rPr>
          <w:rFonts w:ascii="Arial" w:eastAsia="Arial" w:hAnsi="Arial" w:cs="Arial"/>
        </w:rPr>
        <w:t>to</w:t>
      </w:r>
      <w:r w:rsidRPr="00C656C3">
        <w:rPr>
          <w:rFonts w:ascii="Arial" w:eastAsia="Arial" w:hAnsi="Arial" w:cs="Arial"/>
          <w:spacing w:val="26"/>
        </w:rPr>
        <w:t xml:space="preserve"> </w:t>
      </w:r>
      <w:r w:rsidRPr="00C656C3">
        <w:rPr>
          <w:rFonts w:ascii="Arial" w:eastAsia="Arial" w:hAnsi="Arial" w:cs="Arial"/>
        </w:rPr>
        <w:t>correct</w:t>
      </w:r>
      <w:r w:rsidRPr="00C656C3">
        <w:rPr>
          <w:rFonts w:ascii="Arial" w:eastAsia="Arial" w:hAnsi="Arial" w:cs="Arial"/>
          <w:spacing w:val="27"/>
        </w:rPr>
        <w:t xml:space="preserve"> </w:t>
      </w:r>
      <w:r w:rsidRPr="00C656C3">
        <w:rPr>
          <w:rFonts w:ascii="Arial" w:eastAsia="Arial" w:hAnsi="Arial" w:cs="Arial"/>
        </w:rPr>
        <w:t>the</w:t>
      </w:r>
      <w:r w:rsidRPr="00C656C3">
        <w:rPr>
          <w:rFonts w:ascii="Arial" w:eastAsia="Arial" w:hAnsi="Arial" w:cs="Arial"/>
          <w:spacing w:val="25"/>
        </w:rPr>
        <w:t xml:space="preserve"> </w:t>
      </w:r>
      <w:r w:rsidRPr="00C656C3">
        <w:rPr>
          <w:rFonts w:ascii="Arial" w:eastAsia="Arial" w:hAnsi="Arial" w:cs="Arial"/>
        </w:rPr>
        <w:t>situation</w:t>
      </w:r>
      <w:r w:rsidRPr="00C656C3">
        <w:rPr>
          <w:rFonts w:ascii="Arial" w:eastAsia="Arial" w:hAnsi="Arial" w:cs="Arial"/>
          <w:spacing w:val="25"/>
        </w:rPr>
        <w:t xml:space="preserve"> </w:t>
      </w:r>
      <w:r w:rsidRPr="00C656C3">
        <w:rPr>
          <w:rFonts w:ascii="Arial" w:eastAsia="Arial" w:hAnsi="Arial" w:cs="Arial"/>
        </w:rPr>
        <w:t>in</w:t>
      </w:r>
      <w:r w:rsidRPr="00C656C3">
        <w:rPr>
          <w:rFonts w:ascii="Arial" w:eastAsia="Arial" w:hAnsi="Arial" w:cs="Arial"/>
          <w:spacing w:val="28"/>
        </w:rPr>
        <w:t xml:space="preserve"> </w:t>
      </w:r>
      <w:r w:rsidRPr="00C656C3">
        <w:rPr>
          <w:rFonts w:ascii="Arial" w:eastAsia="Arial" w:hAnsi="Arial" w:cs="Arial"/>
        </w:rPr>
        <w:t>accordance</w:t>
      </w:r>
      <w:r w:rsidRPr="00C656C3">
        <w:rPr>
          <w:rFonts w:ascii="Arial" w:eastAsia="Arial" w:hAnsi="Arial" w:cs="Arial"/>
          <w:spacing w:val="26"/>
        </w:rPr>
        <w:t xml:space="preserve"> </w:t>
      </w:r>
      <w:r w:rsidRPr="00C656C3">
        <w:rPr>
          <w:rFonts w:ascii="Arial" w:eastAsia="Arial" w:hAnsi="Arial" w:cs="Arial"/>
        </w:rPr>
        <w:t>with</w:t>
      </w:r>
      <w:r w:rsidRPr="00C656C3">
        <w:rPr>
          <w:rFonts w:ascii="Arial" w:eastAsia="Arial" w:hAnsi="Arial" w:cs="Arial"/>
          <w:spacing w:val="28"/>
        </w:rPr>
        <w:t xml:space="preserve"> </w:t>
      </w:r>
      <w:r w:rsidRPr="00C656C3">
        <w:rPr>
          <w:rFonts w:ascii="Arial" w:eastAsia="Arial" w:hAnsi="Arial" w:cs="Arial"/>
        </w:rPr>
        <w:t>Sec. 616.4.2.5.</w:t>
      </w:r>
      <w:r w:rsidRPr="00C656C3">
        <w:rPr>
          <w:rFonts w:ascii="Arial" w:eastAsia="Arial" w:hAnsi="Arial" w:cs="Arial"/>
          <w:spacing w:val="1"/>
        </w:rPr>
        <w:t xml:space="preserve"> </w:t>
      </w:r>
      <w:r w:rsidRPr="00C656C3">
        <w:rPr>
          <w:rFonts w:ascii="Arial" w:eastAsia="Arial" w:hAnsi="Arial" w:cs="Arial"/>
        </w:rPr>
        <w:t>Missing, damaged or over-turned traffic control devices shall typically be corrected</w:t>
      </w:r>
      <w:r w:rsidRPr="00C656C3">
        <w:rPr>
          <w:rFonts w:ascii="Arial" w:eastAsia="Arial" w:hAnsi="Arial" w:cs="Arial"/>
          <w:spacing w:val="1"/>
        </w:rPr>
        <w:t xml:space="preserve"> </w:t>
      </w:r>
      <w:r w:rsidRPr="00C656C3">
        <w:rPr>
          <w:rFonts w:ascii="Arial" w:eastAsia="Arial" w:hAnsi="Arial" w:cs="Arial"/>
        </w:rPr>
        <w:t>without the need for direction by the engineer.</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 is responsible to assure all traffic control</w:t>
      </w:r>
      <w:r w:rsidRPr="00C656C3">
        <w:rPr>
          <w:rFonts w:ascii="Arial" w:eastAsia="Arial" w:hAnsi="Arial" w:cs="Arial"/>
          <w:spacing w:val="1"/>
        </w:rPr>
        <w:t xml:space="preserve"> </w:t>
      </w:r>
      <w:r w:rsidRPr="00C656C3">
        <w:rPr>
          <w:rFonts w:ascii="Arial" w:eastAsia="Arial" w:hAnsi="Arial" w:cs="Arial"/>
        </w:rPr>
        <w:t>devices are maintained in accordance with EPG standards.</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WZS is responsible to ensure the</w:t>
      </w:r>
      <w:r w:rsidRPr="00C656C3">
        <w:rPr>
          <w:rFonts w:ascii="Arial" w:eastAsia="Arial" w:hAnsi="Arial" w:cs="Arial"/>
          <w:spacing w:val="1"/>
        </w:rPr>
        <w:t xml:space="preserve"> </w:t>
      </w:r>
      <w:r w:rsidRPr="00C656C3">
        <w:rPr>
          <w:rFonts w:ascii="Arial" w:eastAsia="Arial" w:hAnsi="Arial" w:cs="Arial"/>
        </w:rPr>
        <w:t>work zone is operated within the hours specified by the engineer and will not deviate from the</w:t>
      </w:r>
      <w:r w:rsidRPr="00C656C3">
        <w:rPr>
          <w:rFonts w:ascii="Arial" w:eastAsia="Arial" w:hAnsi="Arial" w:cs="Arial"/>
          <w:spacing w:val="1"/>
        </w:rPr>
        <w:t xml:space="preserve"> </w:t>
      </w:r>
      <w:r w:rsidRPr="00C656C3">
        <w:rPr>
          <w:rFonts w:ascii="Arial" w:eastAsia="Arial" w:hAnsi="Arial" w:cs="Arial"/>
        </w:rPr>
        <w:t>specified</w:t>
      </w:r>
      <w:r w:rsidRPr="00C656C3">
        <w:rPr>
          <w:rFonts w:ascii="Arial" w:eastAsia="Arial" w:hAnsi="Arial" w:cs="Arial"/>
          <w:spacing w:val="-14"/>
        </w:rPr>
        <w:t xml:space="preserve"> </w:t>
      </w:r>
      <w:r w:rsidRPr="00C656C3">
        <w:rPr>
          <w:rFonts w:ascii="Arial" w:eastAsia="Arial" w:hAnsi="Arial" w:cs="Arial"/>
        </w:rPr>
        <w:t>hours</w:t>
      </w:r>
      <w:r w:rsidRPr="00C656C3">
        <w:rPr>
          <w:rFonts w:ascii="Arial" w:eastAsia="Arial" w:hAnsi="Arial" w:cs="Arial"/>
          <w:spacing w:val="-12"/>
        </w:rPr>
        <w:t xml:space="preserve"> </w:t>
      </w:r>
      <w:r w:rsidRPr="00C656C3">
        <w:rPr>
          <w:rFonts w:ascii="Arial" w:eastAsia="Arial" w:hAnsi="Arial" w:cs="Arial"/>
        </w:rPr>
        <w:t>without</w:t>
      </w:r>
      <w:r w:rsidRPr="00C656C3">
        <w:rPr>
          <w:rFonts w:ascii="Arial" w:eastAsia="Arial" w:hAnsi="Arial" w:cs="Arial"/>
          <w:spacing w:val="-11"/>
        </w:rPr>
        <w:t xml:space="preserve"> </w:t>
      </w:r>
      <w:r w:rsidRPr="00C656C3">
        <w:rPr>
          <w:rFonts w:ascii="Arial" w:eastAsia="Arial" w:hAnsi="Arial" w:cs="Arial"/>
        </w:rPr>
        <w:t>prior</w:t>
      </w:r>
      <w:r w:rsidRPr="00C656C3">
        <w:rPr>
          <w:rFonts w:ascii="Arial" w:eastAsia="Arial" w:hAnsi="Arial" w:cs="Arial"/>
          <w:spacing w:val="-12"/>
        </w:rPr>
        <w:t xml:space="preserve"> </w:t>
      </w:r>
      <w:r w:rsidRPr="00C656C3">
        <w:rPr>
          <w:rFonts w:ascii="Arial" w:eastAsia="Arial" w:hAnsi="Arial" w:cs="Arial"/>
        </w:rPr>
        <w:t>approval</w:t>
      </w:r>
      <w:r w:rsidRPr="00C656C3">
        <w:rPr>
          <w:rFonts w:ascii="Arial" w:eastAsia="Arial" w:hAnsi="Arial" w:cs="Arial"/>
          <w:spacing w:val="-14"/>
        </w:rPr>
        <w:t xml:space="preserve"> </w:t>
      </w:r>
      <w:r w:rsidRPr="00C656C3">
        <w:rPr>
          <w:rFonts w:ascii="Arial" w:eastAsia="Arial" w:hAnsi="Arial" w:cs="Arial"/>
        </w:rPr>
        <w:t>of</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5"/>
        </w:rPr>
        <w:t xml:space="preserve"> </w:t>
      </w:r>
      <w:r w:rsidRPr="00C656C3">
        <w:rPr>
          <w:rFonts w:ascii="Arial" w:eastAsia="Arial" w:hAnsi="Arial" w:cs="Arial"/>
        </w:rPr>
        <w:t>engineer.</w:t>
      </w:r>
      <w:r w:rsidRPr="00C656C3">
        <w:rPr>
          <w:rFonts w:ascii="Arial" w:eastAsia="Arial" w:hAnsi="Arial" w:cs="Arial"/>
          <w:spacing w:val="-11"/>
        </w:rPr>
        <w:t xml:space="preserve"> </w:t>
      </w:r>
      <w:r w:rsidR="003F5A48"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5"/>
        </w:rPr>
        <w:t xml:space="preserve"> </w:t>
      </w:r>
      <w:r w:rsidRPr="00C656C3">
        <w:rPr>
          <w:rFonts w:ascii="Arial" w:eastAsia="Arial" w:hAnsi="Arial" w:cs="Arial"/>
        </w:rPr>
        <w:t>WZS</w:t>
      </w:r>
      <w:r w:rsidRPr="00C656C3">
        <w:rPr>
          <w:rFonts w:ascii="Arial" w:eastAsia="Arial" w:hAnsi="Arial" w:cs="Arial"/>
          <w:spacing w:val="-13"/>
        </w:rPr>
        <w:t xml:space="preserve"> </w:t>
      </w:r>
      <w:r w:rsidRPr="00C656C3">
        <w:rPr>
          <w:rFonts w:ascii="Arial" w:eastAsia="Arial" w:hAnsi="Arial" w:cs="Arial"/>
        </w:rPr>
        <w:t>is</w:t>
      </w:r>
      <w:r w:rsidRPr="00C656C3">
        <w:rPr>
          <w:rFonts w:ascii="Arial" w:eastAsia="Arial" w:hAnsi="Arial" w:cs="Arial"/>
          <w:spacing w:val="-12"/>
        </w:rPr>
        <w:t xml:space="preserve"> </w:t>
      </w:r>
      <w:r w:rsidRPr="00C656C3">
        <w:rPr>
          <w:rFonts w:ascii="Arial" w:eastAsia="Arial" w:hAnsi="Arial" w:cs="Arial"/>
        </w:rPr>
        <w:t>responsible</w:t>
      </w:r>
      <w:r w:rsidRPr="00C656C3">
        <w:rPr>
          <w:rFonts w:ascii="Arial" w:eastAsia="Arial" w:hAnsi="Arial" w:cs="Arial"/>
          <w:spacing w:val="-12"/>
        </w:rPr>
        <w:t xml:space="preserve"> </w:t>
      </w:r>
      <w:r w:rsidRPr="00C656C3">
        <w:rPr>
          <w:rFonts w:ascii="Arial" w:eastAsia="Arial" w:hAnsi="Arial" w:cs="Arial"/>
        </w:rPr>
        <w:t>to</w:t>
      </w:r>
      <w:r w:rsidRPr="00C656C3">
        <w:rPr>
          <w:rFonts w:ascii="Arial" w:eastAsia="Arial" w:hAnsi="Arial" w:cs="Arial"/>
          <w:spacing w:val="-12"/>
        </w:rPr>
        <w:t xml:space="preserve"> </w:t>
      </w:r>
      <w:r w:rsidRPr="00C656C3">
        <w:rPr>
          <w:rFonts w:ascii="Arial" w:eastAsia="Arial" w:hAnsi="Arial" w:cs="Arial"/>
        </w:rPr>
        <w:t>manage</w:t>
      </w:r>
      <w:r w:rsidRPr="00C656C3">
        <w:rPr>
          <w:rFonts w:ascii="Arial" w:eastAsia="Arial" w:hAnsi="Arial" w:cs="Arial"/>
          <w:spacing w:val="-12"/>
        </w:rPr>
        <w:t xml:space="preserve"> </w:t>
      </w:r>
      <w:r w:rsidRPr="00C656C3">
        <w:rPr>
          <w:rFonts w:ascii="Arial" w:eastAsia="Arial" w:hAnsi="Arial" w:cs="Arial"/>
        </w:rPr>
        <w:t>work</w:t>
      </w:r>
      <w:r w:rsidRPr="00C656C3">
        <w:rPr>
          <w:rFonts w:ascii="Arial" w:eastAsia="Arial" w:hAnsi="Arial" w:cs="Arial"/>
          <w:spacing w:val="-12"/>
        </w:rPr>
        <w:t xml:space="preserve"> </w:t>
      </w:r>
      <w:r w:rsidRPr="00C656C3">
        <w:rPr>
          <w:rFonts w:ascii="Arial" w:eastAsia="Arial" w:hAnsi="Arial" w:cs="Arial"/>
        </w:rPr>
        <w:t>zone</w:t>
      </w:r>
      <w:r w:rsidRPr="00C656C3">
        <w:rPr>
          <w:rFonts w:ascii="Arial" w:eastAsia="Arial" w:hAnsi="Arial" w:cs="Arial"/>
          <w:spacing w:val="-59"/>
        </w:rPr>
        <w:t xml:space="preserve"> </w:t>
      </w:r>
      <w:r w:rsidR="003F5A48" w:rsidRPr="00C656C3">
        <w:rPr>
          <w:rFonts w:ascii="Arial" w:eastAsia="Arial" w:hAnsi="Arial" w:cs="Arial"/>
          <w:spacing w:val="-59"/>
        </w:rPr>
        <w:t xml:space="preserve">     </w:t>
      </w:r>
      <w:r w:rsidR="003F5A48" w:rsidRPr="00C656C3">
        <w:rPr>
          <w:rFonts w:ascii="Arial" w:eastAsia="Arial" w:hAnsi="Arial" w:cs="Arial"/>
        </w:rPr>
        <w:t xml:space="preserve"> </w:t>
      </w:r>
      <w:r w:rsidRPr="00C656C3">
        <w:rPr>
          <w:rFonts w:ascii="Arial" w:eastAsia="Arial" w:hAnsi="Arial" w:cs="Arial"/>
        </w:rPr>
        <w:t>delay in accordance with project special provisions.</w:t>
      </w:r>
      <w:r w:rsidRPr="00C656C3">
        <w:rPr>
          <w:rFonts w:ascii="Arial" w:eastAsia="Arial" w:hAnsi="Arial" w:cs="Arial"/>
          <w:spacing w:val="1"/>
        </w:rPr>
        <w:t xml:space="preserve"> </w:t>
      </w:r>
      <w:r w:rsidRPr="00C656C3">
        <w:rPr>
          <w:rFonts w:ascii="Arial" w:eastAsia="Arial" w:hAnsi="Arial" w:cs="Arial"/>
        </w:rPr>
        <w:t>The WZS and engineer shall submit one joint</w:t>
      </w:r>
      <w:r w:rsidRPr="00C656C3">
        <w:rPr>
          <w:rFonts w:ascii="Arial" w:eastAsia="Arial" w:hAnsi="Arial" w:cs="Arial"/>
          <w:spacing w:val="1"/>
        </w:rPr>
        <w:t xml:space="preserve"> </w:t>
      </w:r>
      <w:r w:rsidRPr="00C656C3">
        <w:rPr>
          <w:rFonts w:ascii="Arial" w:eastAsia="Arial" w:hAnsi="Arial" w:cs="Arial"/>
        </w:rPr>
        <w:t>weekly</w:t>
      </w:r>
      <w:r w:rsidRPr="00C656C3">
        <w:rPr>
          <w:rFonts w:ascii="Arial" w:eastAsia="Arial" w:hAnsi="Arial" w:cs="Arial"/>
          <w:spacing w:val="-8"/>
        </w:rPr>
        <w:t xml:space="preserve"> </w:t>
      </w:r>
      <w:r w:rsidRPr="00C656C3">
        <w:rPr>
          <w:rFonts w:ascii="Arial" w:eastAsia="Arial" w:hAnsi="Arial" w:cs="Arial"/>
        </w:rPr>
        <w:t>technical</w:t>
      </w:r>
      <w:r w:rsidRPr="00C656C3">
        <w:rPr>
          <w:rFonts w:ascii="Arial" w:eastAsia="Arial" w:hAnsi="Arial" w:cs="Arial"/>
          <w:spacing w:val="-9"/>
        </w:rPr>
        <w:t xml:space="preserve"> </w:t>
      </w:r>
      <w:r w:rsidRPr="00C656C3">
        <w:rPr>
          <w:rFonts w:ascii="Arial" w:eastAsia="Arial" w:hAnsi="Arial" w:cs="Arial"/>
        </w:rPr>
        <w:t>review</w:t>
      </w:r>
      <w:r w:rsidRPr="00C656C3">
        <w:rPr>
          <w:rFonts w:ascii="Arial" w:eastAsia="Arial" w:hAnsi="Arial" w:cs="Arial"/>
          <w:spacing w:val="-9"/>
        </w:rPr>
        <w:t xml:space="preserve"> </w:t>
      </w:r>
      <w:r w:rsidRPr="00C656C3">
        <w:rPr>
          <w:rFonts w:ascii="Arial" w:eastAsia="Arial" w:hAnsi="Arial" w:cs="Arial"/>
        </w:rPr>
        <w:t>of</w:t>
      </w:r>
      <w:r w:rsidRPr="00C656C3">
        <w:rPr>
          <w:rFonts w:ascii="Arial" w:eastAsia="Arial" w:hAnsi="Arial" w:cs="Arial"/>
          <w:spacing w:val="-7"/>
        </w:rPr>
        <w:t xml:space="preserve"> </w:t>
      </w:r>
      <w:r w:rsidRPr="00C656C3">
        <w:rPr>
          <w:rFonts w:ascii="Arial" w:eastAsia="Arial" w:hAnsi="Arial" w:cs="Arial"/>
        </w:rPr>
        <w:t>work</w:t>
      </w:r>
      <w:r w:rsidRPr="00C656C3">
        <w:rPr>
          <w:rFonts w:ascii="Arial" w:eastAsia="Arial" w:hAnsi="Arial" w:cs="Arial"/>
          <w:spacing w:val="-9"/>
        </w:rPr>
        <w:t xml:space="preserve"> </w:t>
      </w:r>
      <w:r w:rsidRPr="00C656C3">
        <w:rPr>
          <w:rFonts w:ascii="Arial" w:eastAsia="Arial" w:hAnsi="Arial" w:cs="Arial"/>
        </w:rPr>
        <w:t>zone</w:t>
      </w:r>
      <w:r w:rsidRPr="00C656C3">
        <w:rPr>
          <w:rFonts w:ascii="Arial" w:eastAsia="Arial" w:hAnsi="Arial" w:cs="Arial"/>
          <w:spacing w:val="-10"/>
        </w:rPr>
        <w:t xml:space="preserve"> </w:t>
      </w:r>
      <w:r w:rsidRPr="00C656C3">
        <w:rPr>
          <w:rFonts w:ascii="Arial" w:eastAsia="Arial" w:hAnsi="Arial" w:cs="Arial"/>
        </w:rPr>
        <w:t>operations</w:t>
      </w:r>
      <w:r w:rsidRPr="00C656C3">
        <w:rPr>
          <w:rFonts w:ascii="Arial" w:eastAsia="Arial" w:hAnsi="Arial" w:cs="Arial"/>
          <w:spacing w:val="-7"/>
        </w:rPr>
        <w:t xml:space="preserve"> </w:t>
      </w:r>
      <w:r w:rsidRPr="00C656C3">
        <w:rPr>
          <w:rFonts w:ascii="Arial" w:eastAsia="Arial" w:hAnsi="Arial" w:cs="Arial"/>
        </w:rPr>
        <w:t>identifying</w:t>
      </w:r>
      <w:r w:rsidRPr="00C656C3">
        <w:rPr>
          <w:rFonts w:ascii="Arial" w:eastAsia="Arial" w:hAnsi="Arial" w:cs="Arial"/>
          <w:spacing w:val="-9"/>
        </w:rPr>
        <w:t xml:space="preserve"> </w:t>
      </w:r>
      <w:r w:rsidRPr="00C656C3">
        <w:rPr>
          <w:rFonts w:ascii="Arial" w:eastAsia="Arial" w:hAnsi="Arial" w:cs="Arial"/>
        </w:rPr>
        <w:t>any</w:t>
      </w:r>
      <w:r w:rsidRPr="00C656C3">
        <w:rPr>
          <w:rFonts w:ascii="Arial" w:eastAsia="Arial" w:hAnsi="Arial" w:cs="Arial"/>
          <w:spacing w:val="-10"/>
        </w:rPr>
        <w:t xml:space="preserve"> </w:t>
      </w:r>
      <w:r w:rsidRPr="00C656C3">
        <w:rPr>
          <w:rFonts w:ascii="Arial" w:eastAsia="Arial" w:hAnsi="Arial" w:cs="Arial"/>
        </w:rPr>
        <w:t>concerns</w:t>
      </w:r>
      <w:r w:rsidRPr="00C656C3">
        <w:rPr>
          <w:rFonts w:ascii="Arial" w:eastAsia="Arial" w:hAnsi="Arial" w:cs="Arial"/>
          <w:spacing w:val="-10"/>
        </w:rPr>
        <w:t xml:space="preserve"> </w:t>
      </w:r>
      <w:r w:rsidRPr="00C656C3">
        <w:rPr>
          <w:rFonts w:ascii="Arial" w:eastAsia="Arial" w:hAnsi="Arial" w:cs="Arial"/>
        </w:rPr>
        <w:t>present</w:t>
      </w:r>
      <w:r w:rsidRPr="00C656C3">
        <w:rPr>
          <w:rFonts w:ascii="Arial" w:eastAsia="Arial" w:hAnsi="Arial" w:cs="Arial"/>
          <w:spacing w:val="-9"/>
        </w:rPr>
        <w:t xml:space="preserve"> </w:t>
      </w:r>
      <w:r w:rsidRPr="00C656C3">
        <w:rPr>
          <w:rFonts w:ascii="Arial" w:eastAsia="Arial" w:hAnsi="Arial" w:cs="Arial"/>
        </w:rPr>
        <w:t>and</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8"/>
        </w:rPr>
        <w:t xml:space="preserve"> </w:t>
      </w:r>
      <w:r w:rsidRPr="00C656C3">
        <w:rPr>
          <w:rFonts w:ascii="Arial" w:eastAsia="Arial" w:hAnsi="Arial" w:cs="Arial"/>
        </w:rPr>
        <w:t>corrective</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actions</w:t>
      </w:r>
      <w:r w:rsidRPr="00C656C3">
        <w:rPr>
          <w:rFonts w:ascii="Arial" w:eastAsia="Arial" w:hAnsi="Arial" w:cs="Arial"/>
          <w:spacing w:val="1"/>
        </w:rPr>
        <w:t xml:space="preserve"> </w:t>
      </w:r>
      <w:r w:rsidRPr="00C656C3">
        <w:rPr>
          <w:rFonts w:ascii="Arial" w:eastAsia="Arial" w:hAnsi="Arial" w:cs="Arial"/>
        </w:rPr>
        <w:t>taken.</w:t>
      </w:r>
      <w:r w:rsidRPr="00C656C3">
        <w:rPr>
          <w:rFonts w:ascii="Arial" w:eastAsia="Arial" w:hAnsi="Arial" w:cs="Arial"/>
          <w:spacing w:val="1"/>
        </w:rPr>
        <w:t xml:space="preserve"> </w:t>
      </w:r>
      <w:r w:rsidRPr="00C656C3">
        <w:rPr>
          <w:rFonts w:ascii="Arial" w:eastAsia="Arial" w:hAnsi="Arial" w:cs="Arial"/>
        </w:rPr>
        <w:t>Reviews</w:t>
      </w:r>
      <w:r w:rsidRPr="00C656C3">
        <w:rPr>
          <w:rFonts w:ascii="Arial" w:eastAsia="Arial" w:hAnsi="Arial" w:cs="Arial"/>
          <w:spacing w:val="1"/>
        </w:rPr>
        <w:t xml:space="preserve"> </w:t>
      </w:r>
      <w:r w:rsidRPr="00C656C3">
        <w:rPr>
          <w:rFonts w:ascii="Arial" w:eastAsia="Arial" w:hAnsi="Arial" w:cs="Arial"/>
        </w:rPr>
        <w:t>may</w:t>
      </w:r>
      <w:r w:rsidRPr="00C656C3">
        <w:rPr>
          <w:rFonts w:ascii="Arial" w:eastAsia="Arial" w:hAnsi="Arial" w:cs="Arial"/>
          <w:spacing w:val="1"/>
        </w:rPr>
        <w:t xml:space="preserve"> </w:t>
      </w:r>
      <w:r w:rsidRPr="00C656C3">
        <w:rPr>
          <w:rFonts w:ascii="Arial" w:eastAsia="Arial" w:hAnsi="Arial" w:cs="Arial"/>
        </w:rPr>
        <w:t>be</w:t>
      </w:r>
      <w:r w:rsidRPr="00C656C3">
        <w:rPr>
          <w:rFonts w:ascii="Arial" w:eastAsia="Arial" w:hAnsi="Arial" w:cs="Arial"/>
          <w:spacing w:val="1"/>
        </w:rPr>
        <w:t xml:space="preserve"> </w:t>
      </w:r>
      <w:r w:rsidRPr="00C656C3">
        <w:rPr>
          <w:rFonts w:ascii="Arial" w:eastAsia="Arial" w:hAnsi="Arial" w:cs="Arial"/>
        </w:rPr>
        <w:t>subjected</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1"/>
        </w:rPr>
        <w:t xml:space="preserve"> </w:t>
      </w:r>
      <w:r w:rsidRPr="00C656C3">
        <w:rPr>
          <w:rFonts w:ascii="Arial" w:eastAsia="Arial" w:hAnsi="Arial" w:cs="Arial"/>
        </w:rPr>
        <w:t>unannounced</w:t>
      </w:r>
      <w:r w:rsidRPr="00C656C3">
        <w:rPr>
          <w:rFonts w:ascii="Arial" w:eastAsia="Arial" w:hAnsi="Arial" w:cs="Arial"/>
          <w:spacing w:val="1"/>
        </w:rPr>
        <w:t xml:space="preserve"> </w:t>
      </w:r>
      <w:r w:rsidRPr="00C656C3">
        <w:rPr>
          <w:rFonts w:ascii="Arial" w:eastAsia="Arial" w:hAnsi="Arial" w:cs="Arial"/>
        </w:rPr>
        <w:t>inspections</w:t>
      </w:r>
      <w:r w:rsidRPr="00C656C3">
        <w:rPr>
          <w:rFonts w:ascii="Arial" w:eastAsia="Arial" w:hAnsi="Arial" w:cs="Arial"/>
          <w:spacing w:val="1"/>
        </w:rPr>
        <w:t xml:space="preserve"> </w:t>
      </w:r>
      <w:r w:rsidRPr="00C656C3">
        <w:rPr>
          <w:rFonts w:ascii="Arial" w:eastAsia="Arial" w:hAnsi="Arial" w:cs="Arial"/>
        </w:rPr>
        <w:t>by</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engineer</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1"/>
        </w:rPr>
        <w:t xml:space="preserve"> </w:t>
      </w:r>
      <w:r w:rsidRPr="00C656C3">
        <w:rPr>
          <w:rFonts w:ascii="Arial" w:eastAsia="Arial" w:hAnsi="Arial" w:cs="Arial"/>
        </w:rPr>
        <w:t>corroborate</w:t>
      </w:r>
      <w:r w:rsidRPr="00C656C3">
        <w:rPr>
          <w:rFonts w:ascii="Arial" w:eastAsia="Arial" w:hAnsi="Arial" w:cs="Arial"/>
          <w:spacing w:val="-3"/>
        </w:rPr>
        <w:t xml:space="preserve"> </w:t>
      </w:r>
      <w:r w:rsidRPr="00C656C3">
        <w:rPr>
          <w:rFonts w:ascii="Arial" w:eastAsia="Arial" w:hAnsi="Arial" w:cs="Arial"/>
        </w:rPr>
        <w:t>the</w:t>
      </w:r>
      <w:r w:rsidRPr="00C656C3">
        <w:rPr>
          <w:rFonts w:ascii="Arial" w:eastAsia="Arial" w:hAnsi="Arial" w:cs="Arial"/>
          <w:spacing w:val="-3"/>
        </w:rPr>
        <w:t xml:space="preserve"> </w:t>
      </w:r>
      <w:r w:rsidRPr="00C656C3">
        <w:rPr>
          <w:rFonts w:ascii="Arial" w:eastAsia="Arial" w:hAnsi="Arial" w:cs="Arial"/>
        </w:rPr>
        <w:t>validity</w:t>
      </w:r>
      <w:r w:rsidRPr="00C656C3">
        <w:rPr>
          <w:rFonts w:ascii="Arial" w:eastAsia="Arial" w:hAnsi="Arial" w:cs="Arial"/>
          <w:spacing w:val="1"/>
        </w:rPr>
        <w:t xml:space="preserve"> </w:t>
      </w:r>
      <w:r w:rsidRPr="00C656C3">
        <w:rPr>
          <w:rFonts w:ascii="Arial" w:eastAsia="Arial" w:hAnsi="Arial" w:cs="Arial"/>
        </w:rPr>
        <w:t>of</w:t>
      </w:r>
      <w:r w:rsidRPr="00C656C3">
        <w:rPr>
          <w:rFonts w:ascii="Arial" w:eastAsia="Arial" w:hAnsi="Arial" w:cs="Arial"/>
          <w:spacing w:val="-2"/>
        </w:rPr>
        <w:t xml:space="preserve"> </w:t>
      </w:r>
      <w:r w:rsidRPr="00C656C3">
        <w:rPr>
          <w:rFonts w:ascii="Arial" w:eastAsia="Arial" w:hAnsi="Arial" w:cs="Arial"/>
        </w:rPr>
        <w:t>the</w:t>
      </w:r>
      <w:r w:rsidRPr="00C656C3">
        <w:rPr>
          <w:rFonts w:ascii="Arial" w:eastAsia="Arial" w:hAnsi="Arial" w:cs="Arial"/>
          <w:spacing w:val="-2"/>
        </w:rPr>
        <w:t xml:space="preserve"> </w:t>
      </w:r>
      <w:r w:rsidRPr="00C656C3">
        <w:rPr>
          <w:rFonts w:ascii="Arial" w:eastAsia="Arial" w:hAnsi="Arial" w:cs="Arial"/>
        </w:rPr>
        <w:t>ratings.</w:t>
      </w:r>
      <w:r w:rsidRPr="00C656C3">
        <w:rPr>
          <w:rFonts w:ascii="Arial" w:eastAsia="Arial" w:hAnsi="Arial" w:cs="Arial"/>
          <w:spacing w:val="60"/>
        </w:rPr>
        <w:t xml:space="preserve"> </w:t>
      </w:r>
      <w:r w:rsidR="003F5A48" w:rsidRPr="00C656C3">
        <w:rPr>
          <w:rFonts w:ascii="Arial" w:eastAsia="Arial" w:hAnsi="Arial" w:cs="Arial"/>
          <w:spacing w:val="60"/>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engineer</w:t>
      </w:r>
      <w:r w:rsidRPr="00C656C3">
        <w:rPr>
          <w:rFonts w:ascii="Arial" w:eastAsia="Arial" w:hAnsi="Arial" w:cs="Arial"/>
          <w:spacing w:val="1"/>
        </w:rPr>
        <w:t xml:space="preserve"> </w:t>
      </w:r>
      <w:r w:rsidRPr="00C656C3">
        <w:rPr>
          <w:rFonts w:ascii="Arial" w:eastAsia="Arial" w:hAnsi="Arial" w:cs="Arial"/>
        </w:rPr>
        <w:t>and</w:t>
      </w:r>
      <w:r w:rsidRPr="00C656C3">
        <w:rPr>
          <w:rFonts w:ascii="Arial" w:eastAsia="Arial" w:hAnsi="Arial" w:cs="Arial"/>
          <w:spacing w:val="-3"/>
        </w:rPr>
        <w:t xml:space="preserve"> </w:t>
      </w:r>
      <w:r w:rsidRPr="00C656C3">
        <w:rPr>
          <w:rFonts w:ascii="Arial" w:eastAsia="Arial" w:hAnsi="Arial" w:cs="Arial"/>
        </w:rPr>
        <w:t>WZS will</w:t>
      </w:r>
      <w:r w:rsidRPr="00C656C3">
        <w:rPr>
          <w:rFonts w:ascii="Arial" w:eastAsia="Arial" w:hAnsi="Arial" w:cs="Arial"/>
          <w:spacing w:val="-1"/>
        </w:rPr>
        <w:t xml:space="preserve"> </w:t>
      </w:r>
      <w:r w:rsidRPr="00C656C3">
        <w:rPr>
          <w:rFonts w:ascii="Arial" w:eastAsia="Arial" w:hAnsi="Arial" w:cs="Arial"/>
        </w:rPr>
        <w:t>be notified</w:t>
      </w:r>
      <w:r w:rsidRPr="00C656C3">
        <w:rPr>
          <w:rFonts w:ascii="Arial" w:eastAsia="Arial" w:hAnsi="Arial" w:cs="Arial"/>
          <w:spacing w:val="-1"/>
        </w:rPr>
        <w:t xml:space="preserve"> </w:t>
      </w:r>
      <w:r w:rsidRPr="00C656C3">
        <w:rPr>
          <w:rFonts w:ascii="Arial" w:eastAsia="Arial" w:hAnsi="Arial" w:cs="Arial"/>
        </w:rPr>
        <w:t>of</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3"/>
        </w:rPr>
        <w:t xml:space="preserve"> </w:t>
      </w:r>
      <w:r w:rsidRPr="00C656C3">
        <w:rPr>
          <w:rFonts w:ascii="Arial" w:eastAsia="Arial" w:hAnsi="Arial" w:cs="Arial"/>
        </w:rPr>
        <w:t>results.</w:t>
      </w:r>
    </w:p>
    <w:p w14:paraId="265F4AE4" w14:textId="77777777" w:rsidR="00701FF7" w:rsidRPr="00C656C3" w:rsidRDefault="00701FF7" w:rsidP="00701FF7">
      <w:pPr>
        <w:widowControl w:val="0"/>
        <w:tabs>
          <w:tab w:val="left" w:pos="492"/>
        </w:tabs>
        <w:autoSpaceDE w:val="0"/>
        <w:autoSpaceDN w:val="0"/>
        <w:spacing w:after="0" w:line="240" w:lineRule="auto"/>
        <w:ind w:right="106"/>
        <w:rPr>
          <w:rFonts w:ascii="Arial" w:eastAsia="Arial" w:hAnsi="Arial" w:cs="Arial"/>
        </w:rPr>
      </w:pPr>
    </w:p>
    <w:p w14:paraId="015C5923" w14:textId="30C8C540" w:rsidR="00627FD3" w:rsidRPr="00C656C3" w:rsidRDefault="00627FD3" w:rsidP="00701FF7">
      <w:pPr>
        <w:widowControl w:val="0"/>
        <w:numPr>
          <w:ilvl w:val="2"/>
          <w:numId w:val="22"/>
        </w:numPr>
        <w:tabs>
          <w:tab w:val="left" w:pos="684"/>
        </w:tabs>
        <w:autoSpaceDE w:val="0"/>
        <w:autoSpaceDN w:val="0"/>
        <w:spacing w:after="0" w:line="240" w:lineRule="auto"/>
        <w:ind w:left="0" w:right="111" w:firstLine="0"/>
        <w:rPr>
          <w:rFonts w:ascii="Arial" w:eastAsia="Arial" w:hAnsi="Arial" w:cs="Arial"/>
        </w:rPr>
      </w:pPr>
      <w:r w:rsidRPr="00C656C3">
        <w:rPr>
          <w:rFonts w:ascii="Arial" w:eastAsia="Arial" w:hAnsi="Arial" w:cs="Arial"/>
        </w:rPr>
        <w:t>Work zone signs and bases shall be removed from both inside and outside shoulders of the</w:t>
      </w:r>
      <w:r w:rsidRPr="00C656C3">
        <w:rPr>
          <w:rFonts w:ascii="Arial" w:eastAsia="Arial" w:hAnsi="Arial" w:cs="Arial"/>
          <w:spacing w:val="1"/>
        </w:rPr>
        <w:t xml:space="preserve"> </w:t>
      </w:r>
      <w:r w:rsidRPr="00C656C3">
        <w:rPr>
          <w:rFonts w:ascii="Arial" w:eastAsia="Arial" w:hAnsi="Arial" w:cs="Arial"/>
        </w:rPr>
        <w:t>roadway when not in use and the end of each work shift.</w:t>
      </w:r>
      <w:r w:rsidRPr="00C656C3">
        <w:rPr>
          <w:rFonts w:ascii="Arial" w:eastAsia="Arial" w:hAnsi="Arial" w:cs="Arial"/>
          <w:spacing w:val="1"/>
        </w:rPr>
        <w:t xml:space="preserve"> </w:t>
      </w:r>
      <w:r w:rsidRPr="00C656C3">
        <w:rPr>
          <w:rFonts w:ascii="Arial" w:eastAsia="Arial" w:hAnsi="Arial" w:cs="Arial"/>
        </w:rPr>
        <w:t>This includes signs and bases used for</w:t>
      </w:r>
      <w:r w:rsidRPr="00C656C3">
        <w:rPr>
          <w:rFonts w:ascii="Arial" w:eastAsia="Arial" w:hAnsi="Arial" w:cs="Arial"/>
          <w:spacing w:val="1"/>
        </w:rPr>
        <w:t xml:space="preserve"> </w:t>
      </w:r>
      <w:r w:rsidRPr="00C656C3">
        <w:rPr>
          <w:rFonts w:ascii="Arial" w:eastAsia="Arial" w:hAnsi="Arial" w:cs="Arial"/>
        </w:rPr>
        <w:t>daily or</w:t>
      </w:r>
      <w:r w:rsidRPr="00C656C3">
        <w:rPr>
          <w:rFonts w:ascii="Arial" w:eastAsia="Arial" w:hAnsi="Arial" w:cs="Arial"/>
          <w:spacing w:val="1"/>
        </w:rPr>
        <w:t xml:space="preserve"> </w:t>
      </w:r>
      <w:r w:rsidRPr="00C656C3">
        <w:rPr>
          <w:rFonts w:ascii="Arial" w:eastAsia="Arial" w:hAnsi="Arial" w:cs="Arial"/>
        </w:rPr>
        <w:t>nightly</w:t>
      </w:r>
      <w:r w:rsidRPr="00C656C3">
        <w:rPr>
          <w:rFonts w:ascii="Arial" w:eastAsia="Arial" w:hAnsi="Arial" w:cs="Arial"/>
          <w:spacing w:val="-2"/>
        </w:rPr>
        <w:t xml:space="preserve"> </w:t>
      </w:r>
      <w:r w:rsidRPr="00C656C3">
        <w:rPr>
          <w:rFonts w:ascii="Arial" w:eastAsia="Arial" w:hAnsi="Arial" w:cs="Arial"/>
        </w:rPr>
        <w:t>lane closures.</w:t>
      </w:r>
    </w:p>
    <w:p w14:paraId="2143F979" w14:textId="77777777" w:rsidR="00701FF7" w:rsidRPr="00C656C3" w:rsidRDefault="00701FF7" w:rsidP="00701FF7">
      <w:pPr>
        <w:widowControl w:val="0"/>
        <w:tabs>
          <w:tab w:val="left" w:pos="684"/>
        </w:tabs>
        <w:autoSpaceDE w:val="0"/>
        <w:autoSpaceDN w:val="0"/>
        <w:spacing w:after="0" w:line="240" w:lineRule="auto"/>
        <w:ind w:right="111"/>
        <w:rPr>
          <w:rFonts w:ascii="Arial" w:eastAsia="Arial" w:hAnsi="Arial" w:cs="Arial"/>
        </w:rPr>
      </w:pPr>
    </w:p>
    <w:p w14:paraId="4ED45401" w14:textId="22FD40A7" w:rsidR="00627FD3" w:rsidRPr="00C656C3" w:rsidRDefault="00627FD3" w:rsidP="00701FF7">
      <w:pPr>
        <w:widowControl w:val="0"/>
        <w:numPr>
          <w:ilvl w:val="1"/>
          <w:numId w:val="22"/>
        </w:numPr>
        <w:tabs>
          <w:tab w:val="left" w:pos="550"/>
        </w:tabs>
        <w:autoSpaceDE w:val="0"/>
        <w:autoSpaceDN w:val="0"/>
        <w:spacing w:after="0" w:line="240" w:lineRule="auto"/>
        <w:ind w:left="0" w:right="103" w:firstLine="0"/>
        <w:rPr>
          <w:rFonts w:ascii="Arial" w:eastAsia="Arial" w:hAnsi="Arial" w:cs="Arial"/>
        </w:rPr>
      </w:pPr>
      <w:r w:rsidRPr="00C656C3">
        <w:rPr>
          <w:rFonts w:ascii="Arial" w:eastAsia="Arial" w:hAnsi="Arial" w:cs="Arial"/>
          <w:b/>
        </w:rPr>
        <w:t>Work Zone Conflict Resolution.</w:t>
      </w:r>
      <w:r w:rsidRPr="00C656C3">
        <w:rPr>
          <w:rFonts w:ascii="Arial" w:eastAsia="Arial" w:hAnsi="Arial" w:cs="Arial"/>
          <w:b/>
          <w:spacing w:val="1"/>
        </w:rPr>
        <w:t xml:space="preserve"> </w:t>
      </w:r>
      <w:r w:rsidRPr="00C656C3">
        <w:rPr>
          <w:rFonts w:ascii="Arial" w:eastAsia="Arial" w:hAnsi="Arial" w:cs="Arial"/>
        </w:rPr>
        <w:t>Any conflict resolution shall be in accordance with Standard</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Specification 616.4.</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Failure to make corrections on time may result in the engineer suspending</w:t>
      </w:r>
      <w:r w:rsidRPr="00C656C3">
        <w:rPr>
          <w:rFonts w:ascii="Arial" w:eastAsia="Arial" w:hAnsi="Arial" w:cs="Arial"/>
          <w:spacing w:val="1"/>
        </w:rPr>
        <w:t xml:space="preserve"> </w:t>
      </w:r>
      <w:r w:rsidRPr="00C656C3">
        <w:rPr>
          <w:rFonts w:ascii="Arial" w:eastAsia="Arial" w:hAnsi="Arial" w:cs="Arial"/>
        </w:rPr>
        <w:t>work.</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suspension will be non-excusable and non-compensable regardless of road user costs</w:t>
      </w:r>
      <w:r w:rsidRPr="00C656C3">
        <w:rPr>
          <w:rFonts w:ascii="Arial" w:eastAsia="Arial" w:hAnsi="Arial" w:cs="Arial"/>
          <w:spacing w:val="1"/>
        </w:rPr>
        <w:t xml:space="preserve"> </w:t>
      </w:r>
      <w:r w:rsidRPr="00C656C3">
        <w:rPr>
          <w:rFonts w:ascii="Arial" w:eastAsia="Arial" w:hAnsi="Arial" w:cs="Arial"/>
        </w:rPr>
        <w:t>are being charged</w:t>
      </w:r>
      <w:r w:rsidRPr="00C656C3">
        <w:rPr>
          <w:rFonts w:ascii="Arial" w:eastAsia="Arial" w:hAnsi="Arial" w:cs="Arial"/>
          <w:spacing w:val="-2"/>
        </w:rPr>
        <w:t xml:space="preserve"> </w:t>
      </w:r>
      <w:r w:rsidRPr="00C656C3">
        <w:rPr>
          <w:rFonts w:ascii="Arial" w:eastAsia="Arial" w:hAnsi="Arial" w:cs="Arial"/>
        </w:rPr>
        <w:t>for</w:t>
      </w:r>
      <w:r w:rsidRPr="00C656C3">
        <w:rPr>
          <w:rFonts w:ascii="Arial" w:eastAsia="Arial" w:hAnsi="Arial" w:cs="Arial"/>
          <w:spacing w:val="1"/>
        </w:rPr>
        <w:t xml:space="preserve"> </w:t>
      </w:r>
      <w:r w:rsidRPr="00C656C3">
        <w:rPr>
          <w:rFonts w:ascii="Arial" w:eastAsia="Arial" w:hAnsi="Arial" w:cs="Arial"/>
        </w:rPr>
        <w:t>closures.</w:t>
      </w:r>
    </w:p>
    <w:p w14:paraId="224C9A82" w14:textId="77777777" w:rsidR="00701FF7" w:rsidRPr="00C656C3" w:rsidRDefault="00701FF7" w:rsidP="00701FF7">
      <w:pPr>
        <w:widowControl w:val="0"/>
        <w:tabs>
          <w:tab w:val="left" w:pos="550"/>
        </w:tabs>
        <w:autoSpaceDE w:val="0"/>
        <w:autoSpaceDN w:val="0"/>
        <w:spacing w:after="0" w:line="240" w:lineRule="auto"/>
        <w:ind w:right="103"/>
        <w:rPr>
          <w:rFonts w:ascii="Arial" w:eastAsia="Arial" w:hAnsi="Arial" w:cs="Arial"/>
        </w:rPr>
      </w:pPr>
    </w:p>
    <w:p w14:paraId="42A77E5C" w14:textId="6FD036BB" w:rsidR="00627FD3" w:rsidRPr="00C656C3" w:rsidRDefault="00627FD3" w:rsidP="00701FF7">
      <w:pPr>
        <w:widowControl w:val="0"/>
        <w:numPr>
          <w:ilvl w:val="1"/>
          <w:numId w:val="21"/>
        </w:numPr>
        <w:tabs>
          <w:tab w:val="left" w:pos="547"/>
        </w:tabs>
        <w:autoSpaceDE w:val="0"/>
        <w:autoSpaceDN w:val="0"/>
        <w:spacing w:after="0" w:line="240" w:lineRule="auto"/>
        <w:ind w:left="450"/>
        <w:rPr>
          <w:rFonts w:ascii="Arial" w:eastAsia="Arial" w:hAnsi="Arial" w:cs="Arial"/>
          <w:b/>
        </w:rPr>
      </w:pPr>
      <w:r w:rsidRPr="00C656C3">
        <w:rPr>
          <w:rFonts w:ascii="Arial" w:eastAsia="Arial" w:hAnsi="Arial" w:cs="Arial"/>
          <w:b/>
        </w:rPr>
        <w:t>Traffic</w:t>
      </w:r>
      <w:r w:rsidRPr="00C656C3">
        <w:rPr>
          <w:rFonts w:ascii="Arial" w:eastAsia="Arial" w:hAnsi="Arial" w:cs="Arial"/>
          <w:b/>
          <w:spacing w:val="-5"/>
        </w:rPr>
        <w:t xml:space="preserve"> </w:t>
      </w:r>
      <w:r w:rsidRPr="00C656C3">
        <w:rPr>
          <w:rFonts w:ascii="Arial" w:eastAsia="Arial" w:hAnsi="Arial" w:cs="Arial"/>
          <w:b/>
        </w:rPr>
        <w:t>Management</w:t>
      </w:r>
      <w:r w:rsidRPr="00C656C3">
        <w:rPr>
          <w:rFonts w:ascii="Arial" w:eastAsia="Arial" w:hAnsi="Arial" w:cs="Arial"/>
          <w:b/>
          <w:spacing w:val="1"/>
        </w:rPr>
        <w:t xml:space="preserve"> </w:t>
      </w:r>
      <w:r w:rsidRPr="00C656C3">
        <w:rPr>
          <w:rFonts w:ascii="Arial" w:eastAsia="Arial" w:hAnsi="Arial" w:cs="Arial"/>
          <w:b/>
        </w:rPr>
        <w:t>Schedule.</w:t>
      </w:r>
    </w:p>
    <w:p w14:paraId="21D0850B" w14:textId="77777777" w:rsidR="00701FF7" w:rsidRPr="00C656C3" w:rsidRDefault="00701FF7" w:rsidP="00701FF7">
      <w:pPr>
        <w:widowControl w:val="0"/>
        <w:tabs>
          <w:tab w:val="left" w:pos="547"/>
        </w:tabs>
        <w:autoSpaceDE w:val="0"/>
        <w:autoSpaceDN w:val="0"/>
        <w:spacing w:after="0" w:line="240" w:lineRule="auto"/>
        <w:ind w:left="450"/>
        <w:rPr>
          <w:rFonts w:ascii="Arial" w:eastAsia="Arial" w:hAnsi="Arial" w:cs="Arial"/>
          <w:b/>
        </w:rPr>
      </w:pPr>
    </w:p>
    <w:p w14:paraId="2EA7661E" w14:textId="7C775472" w:rsidR="00627FD3" w:rsidRPr="00C656C3" w:rsidRDefault="00627FD3" w:rsidP="003F5A48">
      <w:pPr>
        <w:widowControl w:val="0"/>
        <w:numPr>
          <w:ilvl w:val="1"/>
          <w:numId w:val="21"/>
        </w:numPr>
        <w:tabs>
          <w:tab w:val="left" w:pos="550"/>
        </w:tabs>
        <w:autoSpaceDE w:val="0"/>
        <w:autoSpaceDN w:val="0"/>
        <w:spacing w:after="0" w:line="240" w:lineRule="auto"/>
        <w:ind w:left="0" w:right="106" w:firstLine="0"/>
        <w:rPr>
          <w:rFonts w:ascii="Arial" w:eastAsia="Arial" w:hAnsi="Arial" w:cs="Arial"/>
        </w:rPr>
      </w:pPr>
      <w:r w:rsidRPr="00C656C3">
        <w:rPr>
          <w:rFonts w:ascii="Arial" w:eastAsia="Arial" w:hAnsi="Arial" w:cs="Arial"/>
        </w:rPr>
        <w:t>Traffic</w:t>
      </w:r>
      <w:r w:rsidRPr="00C656C3">
        <w:rPr>
          <w:rFonts w:ascii="Arial" w:eastAsia="Arial" w:hAnsi="Arial" w:cs="Arial"/>
          <w:spacing w:val="-5"/>
        </w:rPr>
        <w:t xml:space="preserve"> </w:t>
      </w:r>
      <w:r w:rsidRPr="00C656C3">
        <w:rPr>
          <w:rFonts w:ascii="Arial" w:eastAsia="Arial" w:hAnsi="Arial" w:cs="Arial"/>
        </w:rPr>
        <w:t>management</w:t>
      </w:r>
      <w:r w:rsidRPr="00C656C3">
        <w:rPr>
          <w:rFonts w:ascii="Arial" w:eastAsia="Arial" w:hAnsi="Arial" w:cs="Arial"/>
          <w:spacing w:val="-4"/>
        </w:rPr>
        <w:t xml:space="preserve"> </w:t>
      </w:r>
      <w:r w:rsidRPr="00C656C3">
        <w:rPr>
          <w:rFonts w:ascii="Arial" w:eastAsia="Arial" w:hAnsi="Arial" w:cs="Arial"/>
        </w:rPr>
        <w:t>schedules</w:t>
      </w:r>
      <w:r w:rsidRPr="00C656C3">
        <w:rPr>
          <w:rFonts w:ascii="Arial" w:eastAsia="Arial" w:hAnsi="Arial" w:cs="Arial"/>
          <w:spacing w:val="-2"/>
        </w:rPr>
        <w:t xml:space="preserve"> </w:t>
      </w:r>
      <w:r w:rsidRPr="00C656C3">
        <w:rPr>
          <w:rFonts w:ascii="Arial" w:eastAsia="Arial" w:hAnsi="Arial" w:cs="Arial"/>
        </w:rPr>
        <w:t>shall</w:t>
      </w:r>
      <w:r w:rsidRPr="00C656C3">
        <w:rPr>
          <w:rFonts w:ascii="Arial" w:eastAsia="Arial" w:hAnsi="Arial" w:cs="Arial"/>
          <w:spacing w:val="-4"/>
        </w:rPr>
        <w:t xml:space="preserve"> </w:t>
      </w:r>
      <w:r w:rsidRPr="00C656C3">
        <w:rPr>
          <w:rFonts w:ascii="Arial" w:eastAsia="Arial" w:hAnsi="Arial" w:cs="Arial"/>
        </w:rPr>
        <w:t>be</w:t>
      </w:r>
      <w:r w:rsidRPr="00C656C3">
        <w:rPr>
          <w:rFonts w:ascii="Arial" w:eastAsia="Arial" w:hAnsi="Arial" w:cs="Arial"/>
          <w:spacing w:val="-3"/>
        </w:rPr>
        <w:t xml:space="preserve"> </w:t>
      </w:r>
      <w:r w:rsidRPr="00C656C3">
        <w:rPr>
          <w:rFonts w:ascii="Arial" w:eastAsia="Arial" w:hAnsi="Arial" w:cs="Arial"/>
        </w:rPr>
        <w:t>submitted</w:t>
      </w:r>
      <w:r w:rsidRPr="00C656C3">
        <w:rPr>
          <w:rFonts w:ascii="Arial" w:eastAsia="Arial" w:hAnsi="Arial" w:cs="Arial"/>
          <w:spacing w:val="-5"/>
        </w:rPr>
        <w:t xml:space="preserve"> </w:t>
      </w:r>
      <w:r w:rsidRPr="00C656C3">
        <w:rPr>
          <w:rFonts w:ascii="Arial" w:eastAsia="Arial" w:hAnsi="Arial" w:cs="Arial"/>
        </w:rPr>
        <w:t>to</w:t>
      </w:r>
      <w:r w:rsidRPr="00C656C3">
        <w:rPr>
          <w:rFonts w:ascii="Arial" w:eastAsia="Arial" w:hAnsi="Arial" w:cs="Arial"/>
          <w:spacing w:val="-5"/>
        </w:rPr>
        <w:t xml:space="preserve"> </w:t>
      </w:r>
      <w:r w:rsidRPr="00C656C3">
        <w:rPr>
          <w:rFonts w:ascii="Arial" w:eastAsia="Arial" w:hAnsi="Arial" w:cs="Arial"/>
        </w:rPr>
        <w:t>the</w:t>
      </w:r>
      <w:r w:rsidRPr="00C656C3">
        <w:rPr>
          <w:rFonts w:ascii="Arial" w:eastAsia="Arial" w:hAnsi="Arial" w:cs="Arial"/>
          <w:spacing w:val="-3"/>
        </w:rPr>
        <w:t xml:space="preserve"> </w:t>
      </w:r>
      <w:r w:rsidRPr="00C656C3">
        <w:rPr>
          <w:rFonts w:ascii="Arial" w:eastAsia="Arial" w:hAnsi="Arial" w:cs="Arial"/>
        </w:rPr>
        <w:t>engineer</w:t>
      </w:r>
      <w:r w:rsidRPr="00C656C3">
        <w:rPr>
          <w:rFonts w:ascii="Arial" w:eastAsia="Arial" w:hAnsi="Arial" w:cs="Arial"/>
          <w:spacing w:val="-4"/>
        </w:rPr>
        <w:t xml:space="preserve"> </w:t>
      </w:r>
      <w:r w:rsidRPr="00C656C3">
        <w:rPr>
          <w:rFonts w:ascii="Arial" w:eastAsia="Arial" w:hAnsi="Arial" w:cs="Arial"/>
        </w:rPr>
        <w:t>for</w:t>
      </w:r>
      <w:r w:rsidRPr="00C656C3">
        <w:rPr>
          <w:rFonts w:ascii="Arial" w:eastAsia="Arial" w:hAnsi="Arial" w:cs="Arial"/>
          <w:spacing w:val="-4"/>
        </w:rPr>
        <w:t xml:space="preserve"> </w:t>
      </w:r>
      <w:r w:rsidRPr="00C656C3">
        <w:rPr>
          <w:rFonts w:ascii="Arial" w:eastAsia="Arial" w:hAnsi="Arial" w:cs="Arial"/>
        </w:rPr>
        <w:t>review</w:t>
      </w:r>
      <w:r w:rsidRPr="00C656C3">
        <w:rPr>
          <w:rFonts w:ascii="Arial" w:eastAsia="Arial" w:hAnsi="Arial" w:cs="Arial"/>
          <w:spacing w:val="-4"/>
        </w:rPr>
        <w:t xml:space="preserve"> </w:t>
      </w:r>
      <w:r w:rsidRPr="00C656C3">
        <w:rPr>
          <w:rFonts w:ascii="Arial" w:eastAsia="Arial" w:hAnsi="Arial" w:cs="Arial"/>
        </w:rPr>
        <w:t>prior</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5"/>
        </w:rPr>
        <w:t xml:space="preserve"> </w:t>
      </w:r>
      <w:r w:rsidRPr="00C656C3">
        <w:rPr>
          <w:rFonts w:ascii="Arial" w:eastAsia="Arial" w:hAnsi="Arial" w:cs="Arial"/>
        </w:rPr>
        <w:t>the</w:t>
      </w:r>
      <w:r w:rsidRPr="00C656C3">
        <w:rPr>
          <w:rFonts w:ascii="Arial" w:eastAsia="Arial" w:hAnsi="Arial" w:cs="Arial"/>
          <w:spacing w:val="-6"/>
        </w:rPr>
        <w:t xml:space="preserve"> </w:t>
      </w:r>
      <w:r w:rsidRPr="00C656C3">
        <w:rPr>
          <w:rFonts w:ascii="Arial" w:eastAsia="Arial" w:hAnsi="Arial" w:cs="Arial"/>
        </w:rPr>
        <w:t>start</w:t>
      </w:r>
      <w:r w:rsidRPr="00C656C3">
        <w:rPr>
          <w:rFonts w:ascii="Arial" w:eastAsia="Arial" w:hAnsi="Arial" w:cs="Arial"/>
          <w:spacing w:val="-3"/>
        </w:rPr>
        <w:t xml:space="preserve"> </w:t>
      </w:r>
      <w:r w:rsidRPr="00C656C3">
        <w:rPr>
          <w:rFonts w:ascii="Arial" w:eastAsia="Arial" w:hAnsi="Arial" w:cs="Arial"/>
        </w:rPr>
        <w:t>of</w:t>
      </w:r>
      <w:r w:rsidRPr="00C656C3">
        <w:rPr>
          <w:rFonts w:ascii="Arial" w:eastAsia="Arial" w:hAnsi="Arial" w:cs="Arial"/>
          <w:spacing w:val="-59"/>
        </w:rPr>
        <w:t xml:space="preserve"> </w:t>
      </w:r>
      <w:r w:rsidR="003F5A48" w:rsidRPr="00C656C3">
        <w:rPr>
          <w:rFonts w:ascii="Arial" w:eastAsia="Arial" w:hAnsi="Arial" w:cs="Arial"/>
          <w:spacing w:val="-59"/>
        </w:rPr>
        <w:t xml:space="preserve">  </w:t>
      </w:r>
      <w:r w:rsidR="003F5A48" w:rsidRPr="00C656C3">
        <w:rPr>
          <w:rFonts w:ascii="Arial" w:eastAsia="Arial" w:hAnsi="Arial" w:cs="Arial"/>
        </w:rPr>
        <w:t xml:space="preserve"> </w:t>
      </w:r>
      <w:r w:rsidRPr="00C656C3">
        <w:rPr>
          <w:rFonts w:ascii="Arial" w:eastAsia="Arial" w:hAnsi="Arial" w:cs="Arial"/>
        </w:rPr>
        <w:t>work and prior to any revisions to the traffic management schedule.</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 traffic management</w:t>
      </w:r>
      <w:r w:rsidRPr="00C656C3">
        <w:rPr>
          <w:rFonts w:ascii="Arial" w:eastAsia="Arial" w:hAnsi="Arial" w:cs="Arial"/>
          <w:spacing w:val="1"/>
        </w:rPr>
        <w:t xml:space="preserve"> </w:t>
      </w:r>
      <w:r w:rsidRPr="00C656C3">
        <w:rPr>
          <w:rFonts w:ascii="Arial" w:eastAsia="Arial" w:hAnsi="Arial" w:cs="Arial"/>
        </w:rPr>
        <w:t>schedule</w:t>
      </w:r>
      <w:r w:rsidRPr="00C656C3">
        <w:rPr>
          <w:rFonts w:ascii="Arial" w:eastAsia="Arial" w:hAnsi="Arial" w:cs="Arial"/>
          <w:spacing w:val="-11"/>
        </w:rPr>
        <w:t xml:space="preserve"> </w:t>
      </w:r>
      <w:r w:rsidRPr="00C656C3">
        <w:rPr>
          <w:rFonts w:ascii="Arial" w:eastAsia="Arial" w:hAnsi="Arial" w:cs="Arial"/>
        </w:rPr>
        <w:t>shall</w:t>
      </w:r>
      <w:r w:rsidRPr="00C656C3">
        <w:rPr>
          <w:rFonts w:ascii="Arial" w:eastAsia="Arial" w:hAnsi="Arial" w:cs="Arial"/>
          <w:spacing w:val="-11"/>
        </w:rPr>
        <w:t xml:space="preserve"> </w:t>
      </w:r>
      <w:r w:rsidRPr="00C656C3">
        <w:rPr>
          <w:rFonts w:ascii="Arial" w:eastAsia="Arial" w:hAnsi="Arial" w:cs="Arial"/>
        </w:rPr>
        <w:t>include</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proposed</w:t>
      </w:r>
      <w:r w:rsidRPr="00C656C3">
        <w:rPr>
          <w:rFonts w:ascii="Arial" w:eastAsia="Arial" w:hAnsi="Arial" w:cs="Arial"/>
          <w:spacing w:val="-10"/>
        </w:rPr>
        <w:t xml:space="preserve"> </w:t>
      </w:r>
      <w:r w:rsidRPr="00C656C3">
        <w:rPr>
          <w:rFonts w:ascii="Arial" w:eastAsia="Arial" w:hAnsi="Arial" w:cs="Arial"/>
        </w:rPr>
        <w:t>traffic</w:t>
      </w:r>
      <w:r w:rsidRPr="00C656C3">
        <w:rPr>
          <w:rFonts w:ascii="Arial" w:eastAsia="Arial" w:hAnsi="Arial" w:cs="Arial"/>
          <w:spacing w:val="-10"/>
        </w:rPr>
        <w:t xml:space="preserve"> </w:t>
      </w:r>
      <w:r w:rsidRPr="00C656C3">
        <w:rPr>
          <w:rFonts w:ascii="Arial" w:eastAsia="Arial" w:hAnsi="Arial" w:cs="Arial"/>
        </w:rPr>
        <w:t>control</w:t>
      </w:r>
      <w:r w:rsidRPr="00C656C3">
        <w:rPr>
          <w:rFonts w:ascii="Arial" w:eastAsia="Arial" w:hAnsi="Arial" w:cs="Arial"/>
          <w:spacing w:val="-14"/>
        </w:rPr>
        <w:t xml:space="preserve"> </w:t>
      </w:r>
      <w:r w:rsidRPr="00C656C3">
        <w:rPr>
          <w:rFonts w:ascii="Arial" w:eastAsia="Arial" w:hAnsi="Arial" w:cs="Arial"/>
        </w:rPr>
        <w:t>measures,</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hours</w:t>
      </w:r>
      <w:r w:rsidRPr="00C656C3">
        <w:rPr>
          <w:rFonts w:ascii="Arial" w:eastAsia="Arial" w:hAnsi="Arial" w:cs="Arial"/>
          <w:spacing w:val="-12"/>
        </w:rPr>
        <w:t xml:space="preserve"> </w:t>
      </w:r>
      <w:r w:rsidRPr="00C656C3">
        <w:rPr>
          <w:rFonts w:ascii="Arial" w:eastAsia="Arial" w:hAnsi="Arial" w:cs="Arial"/>
        </w:rPr>
        <w:t>traffic</w:t>
      </w:r>
      <w:r w:rsidRPr="00C656C3">
        <w:rPr>
          <w:rFonts w:ascii="Arial" w:eastAsia="Arial" w:hAnsi="Arial" w:cs="Arial"/>
          <w:spacing w:val="-11"/>
        </w:rPr>
        <w:t xml:space="preserve"> </w:t>
      </w:r>
      <w:r w:rsidRPr="00C656C3">
        <w:rPr>
          <w:rFonts w:ascii="Arial" w:eastAsia="Arial" w:hAnsi="Arial" w:cs="Arial"/>
        </w:rPr>
        <w:t>control</w:t>
      </w:r>
      <w:r w:rsidRPr="00C656C3">
        <w:rPr>
          <w:rFonts w:ascii="Arial" w:eastAsia="Arial" w:hAnsi="Arial" w:cs="Arial"/>
          <w:spacing w:val="-11"/>
        </w:rPr>
        <w:t xml:space="preserve"> </w:t>
      </w:r>
      <w:r w:rsidRPr="00C656C3">
        <w:rPr>
          <w:rFonts w:ascii="Arial" w:eastAsia="Arial" w:hAnsi="Arial" w:cs="Arial"/>
        </w:rPr>
        <w:t>will</w:t>
      </w:r>
      <w:r w:rsidRPr="00C656C3">
        <w:rPr>
          <w:rFonts w:ascii="Arial" w:eastAsia="Arial" w:hAnsi="Arial" w:cs="Arial"/>
          <w:spacing w:val="-11"/>
        </w:rPr>
        <w:t xml:space="preserve"> </w:t>
      </w:r>
      <w:r w:rsidRPr="00C656C3">
        <w:rPr>
          <w:rFonts w:ascii="Arial" w:eastAsia="Arial" w:hAnsi="Arial" w:cs="Arial"/>
        </w:rPr>
        <w:t>be</w:t>
      </w:r>
      <w:r w:rsidRPr="00C656C3">
        <w:rPr>
          <w:rFonts w:ascii="Arial" w:eastAsia="Arial" w:hAnsi="Arial" w:cs="Arial"/>
          <w:spacing w:val="-11"/>
        </w:rPr>
        <w:t xml:space="preserve"> </w:t>
      </w:r>
      <w:r w:rsidRPr="00C656C3">
        <w:rPr>
          <w:rFonts w:ascii="Arial" w:eastAsia="Arial" w:hAnsi="Arial" w:cs="Arial"/>
        </w:rPr>
        <w:t>in</w:t>
      </w:r>
      <w:r w:rsidRPr="00C656C3">
        <w:rPr>
          <w:rFonts w:ascii="Arial" w:eastAsia="Arial" w:hAnsi="Arial" w:cs="Arial"/>
          <w:spacing w:val="-10"/>
        </w:rPr>
        <w:t xml:space="preserve"> </w:t>
      </w:r>
      <w:r w:rsidRPr="00C656C3">
        <w:rPr>
          <w:rFonts w:ascii="Arial" w:eastAsia="Arial" w:hAnsi="Arial" w:cs="Arial"/>
        </w:rPr>
        <w:t>place,</w:t>
      </w:r>
      <w:r w:rsidRPr="00C656C3">
        <w:rPr>
          <w:rFonts w:ascii="Arial" w:eastAsia="Arial" w:hAnsi="Arial" w:cs="Arial"/>
          <w:spacing w:val="-59"/>
        </w:rPr>
        <w:t xml:space="preserve"> </w:t>
      </w:r>
      <w:r w:rsidRPr="00C656C3">
        <w:rPr>
          <w:rFonts w:ascii="Arial" w:eastAsia="Arial" w:hAnsi="Arial" w:cs="Arial"/>
        </w:rPr>
        <w:t>and work</w:t>
      </w:r>
      <w:r w:rsidRPr="00C656C3">
        <w:rPr>
          <w:rFonts w:ascii="Arial" w:eastAsia="Arial" w:hAnsi="Arial" w:cs="Arial"/>
          <w:spacing w:val="-2"/>
        </w:rPr>
        <w:t xml:space="preserve"> </w:t>
      </w:r>
      <w:r w:rsidRPr="00C656C3">
        <w:rPr>
          <w:rFonts w:ascii="Arial" w:eastAsia="Arial" w:hAnsi="Arial" w:cs="Arial"/>
        </w:rPr>
        <w:t>hours.</w:t>
      </w:r>
    </w:p>
    <w:p w14:paraId="4CCA9ABB" w14:textId="77777777" w:rsidR="00701FF7" w:rsidRPr="00C656C3" w:rsidRDefault="00701FF7" w:rsidP="00701FF7">
      <w:pPr>
        <w:widowControl w:val="0"/>
        <w:tabs>
          <w:tab w:val="left" w:pos="550"/>
        </w:tabs>
        <w:autoSpaceDE w:val="0"/>
        <w:autoSpaceDN w:val="0"/>
        <w:spacing w:after="0" w:line="240" w:lineRule="auto"/>
        <w:ind w:right="106"/>
        <w:rPr>
          <w:rFonts w:ascii="Arial" w:eastAsia="Arial" w:hAnsi="Arial" w:cs="Arial"/>
        </w:rPr>
      </w:pPr>
    </w:p>
    <w:p w14:paraId="67054671" w14:textId="04C40CDF" w:rsidR="00627FD3" w:rsidRPr="00C656C3" w:rsidRDefault="00627FD3" w:rsidP="00701FF7">
      <w:pPr>
        <w:widowControl w:val="0"/>
        <w:numPr>
          <w:ilvl w:val="1"/>
          <w:numId w:val="21"/>
        </w:numPr>
        <w:tabs>
          <w:tab w:val="left" w:pos="576"/>
        </w:tabs>
        <w:autoSpaceDE w:val="0"/>
        <w:autoSpaceDN w:val="0"/>
        <w:spacing w:after="0" w:line="240" w:lineRule="auto"/>
        <w:ind w:left="0" w:right="103" w:firstLine="0"/>
        <w:rPr>
          <w:rFonts w:ascii="Arial" w:eastAsia="Arial" w:hAnsi="Arial" w:cs="Arial"/>
        </w:rPr>
      </w:pPr>
      <w:r w:rsidRPr="00C656C3">
        <w:rPr>
          <w:rFonts w:ascii="Arial" w:eastAsia="Arial" w:hAnsi="Arial" w:cs="Arial"/>
        </w:rPr>
        <w:t>The Consultant shall request permission at least two working days prior to lane closures or</w:t>
      </w:r>
      <w:r w:rsidRPr="00C656C3">
        <w:rPr>
          <w:rFonts w:ascii="Arial" w:eastAsia="Arial" w:hAnsi="Arial" w:cs="Arial"/>
          <w:spacing w:val="1"/>
        </w:rPr>
        <w:t xml:space="preserve"> </w:t>
      </w:r>
      <w:r w:rsidRPr="00C656C3">
        <w:rPr>
          <w:rFonts w:ascii="Arial" w:eastAsia="Arial" w:hAnsi="Arial" w:cs="Arial"/>
        </w:rPr>
        <w:t>shifting traffic onto detours, and 14 calendar days prior to the imposition of height, width, or weight</w:t>
      </w:r>
      <w:r w:rsidRPr="00C656C3">
        <w:rPr>
          <w:rFonts w:ascii="Arial" w:eastAsia="Arial" w:hAnsi="Arial" w:cs="Arial"/>
          <w:spacing w:val="1"/>
        </w:rPr>
        <w:t xml:space="preserve"> </w:t>
      </w:r>
      <w:r w:rsidRPr="00C656C3">
        <w:rPr>
          <w:rFonts w:ascii="Arial" w:eastAsia="Arial" w:hAnsi="Arial" w:cs="Arial"/>
        </w:rPr>
        <w:t xml:space="preserve">restrictions. </w:t>
      </w:r>
      <w:r w:rsidR="003F5A48" w:rsidRPr="00C656C3">
        <w:rPr>
          <w:rFonts w:ascii="Arial" w:eastAsia="Arial" w:hAnsi="Arial" w:cs="Arial"/>
        </w:rPr>
        <w:t xml:space="preserve"> </w:t>
      </w:r>
      <w:r w:rsidRPr="00C656C3">
        <w:rPr>
          <w:rFonts w:ascii="Arial" w:eastAsia="Arial" w:hAnsi="Arial" w:cs="Arial"/>
        </w:rPr>
        <w:t>This is to ensure closures do not conflict with other work within the zone of influence</w:t>
      </w:r>
      <w:r w:rsidRPr="00C656C3">
        <w:rPr>
          <w:rFonts w:ascii="Arial" w:eastAsia="Arial" w:hAnsi="Arial" w:cs="Arial"/>
          <w:spacing w:val="1"/>
        </w:rPr>
        <w:t xml:space="preserve"> </w:t>
      </w:r>
      <w:r w:rsidRPr="00C656C3">
        <w:rPr>
          <w:rFonts w:ascii="Arial" w:eastAsia="Arial" w:hAnsi="Arial" w:cs="Arial"/>
        </w:rPr>
        <w:t>and the work zone information on the MoDOT’s website can remain real-time.</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In accordance with</w:t>
      </w:r>
      <w:r w:rsidRPr="00C656C3">
        <w:rPr>
          <w:rFonts w:ascii="Arial" w:eastAsia="Arial" w:hAnsi="Arial" w:cs="Arial"/>
          <w:spacing w:val="1"/>
        </w:rPr>
        <w:t xml:space="preserve"> </w:t>
      </w:r>
      <w:r w:rsidRPr="00C656C3">
        <w:rPr>
          <w:rFonts w:ascii="Arial" w:eastAsia="Arial" w:hAnsi="Arial" w:cs="Arial"/>
          <w:spacing w:val="-1"/>
        </w:rPr>
        <w:t>Management</w:t>
      </w:r>
      <w:r w:rsidRPr="00C656C3">
        <w:rPr>
          <w:rFonts w:ascii="Arial" w:eastAsia="Arial" w:hAnsi="Arial" w:cs="Arial"/>
          <w:spacing w:val="-12"/>
        </w:rPr>
        <w:t xml:space="preserve"> </w:t>
      </w:r>
      <w:r w:rsidRPr="00C656C3">
        <w:rPr>
          <w:rFonts w:ascii="Arial" w:eastAsia="Arial" w:hAnsi="Arial" w:cs="Arial"/>
        </w:rPr>
        <w:t>of</w:t>
      </w:r>
      <w:r w:rsidRPr="00C656C3">
        <w:rPr>
          <w:rFonts w:ascii="Arial" w:eastAsia="Arial" w:hAnsi="Arial" w:cs="Arial"/>
          <w:spacing w:val="-11"/>
        </w:rPr>
        <w:t xml:space="preserve"> </w:t>
      </w:r>
      <w:r w:rsidRPr="00C656C3">
        <w:rPr>
          <w:rFonts w:ascii="Arial" w:eastAsia="Arial" w:hAnsi="Arial" w:cs="Arial"/>
        </w:rPr>
        <w:t>Traffic</w:t>
      </w:r>
      <w:r w:rsidRPr="00C656C3">
        <w:rPr>
          <w:rFonts w:ascii="Arial" w:eastAsia="Arial" w:hAnsi="Arial" w:cs="Arial"/>
          <w:spacing w:val="-12"/>
        </w:rPr>
        <w:t xml:space="preserve"> </w:t>
      </w:r>
      <w:r w:rsidRPr="00C656C3">
        <w:rPr>
          <w:rFonts w:ascii="Arial" w:eastAsia="Arial" w:hAnsi="Arial" w:cs="Arial"/>
        </w:rPr>
        <w:t>(MOT)</w:t>
      </w:r>
      <w:r w:rsidRPr="00C656C3">
        <w:rPr>
          <w:rFonts w:ascii="Arial" w:eastAsia="Arial" w:hAnsi="Arial" w:cs="Arial"/>
          <w:spacing w:val="-12"/>
        </w:rPr>
        <w:t xml:space="preserve"> </w:t>
      </w:r>
      <w:r w:rsidRPr="00C656C3">
        <w:rPr>
          <w:rFonts w:ascii="Arial" w:eastAsia="Arial" w:hAnsi="Arial" w:cs="Arial"/>
        </w:rPr>
        <w:t>procedures,</w:t>
      </w:r>
      <w:r w:rsidRPr="00C656C3">
        <w:rPr>
          <w:rFonts w:ascii="Arial" w:eastAsia="Arial" w:hAnsi="Arial" w:cs="Arial"/>
          <w:spacing w:val="-14"/>
        </w:rPr>
        <w:t xml:space="preserve"> </w:t>
      </w:r>
      <w:r w:rsidRPr="00C656C3">
        <w:rPr>
          <w:rFonts w:ascii="Arial" w:eastAsia="Arial" w:hAnsi="Arial" w:cs="Arial"/>
        </w:rPr>
        <w:t>the</w:t>
      </w:r>
      <w:r w:rsidRPr="00C656C3">
        <w:rPr>
          <w:rFonts w:ascii="Arial" w:eastAsia="Arial" w:hAnsi="Arial" w:cs="Arial"/>
          <w:spacing w:val="-10"/>
        </w:rPr>
        <w:t xml:space="preserve"> </w:t>
      </w:r>
      <w:r w:rsidRPr="00C656C3">
        <w:rPr>
          <w:rFonts w:ascii="Arial" w:eastAsia="Arial" w:hAnsi="Arial" w:cs="Arial"/>
        </w:rPr>
        <w:t>Consultant</w:t>
      </w:r>
      <w:r w:rsidRPr="00C656C3">
        <w:rPr>
          <w:rFonts w:ascii="Arial" w:eastAsia="Arial" w:hAnsi="Arial" w:cs="Arial"/>
          <w:spacing w:val="-13"/>
        </w:rPr>
        <w:t xml:space="preserve"> </w:t>
      </w:r>
      <w:r w:rsidRPr="00C656C3">
        <w:rPr>
          <w:rFonts w:ascii="Arial" w:eastAsia="Arial" w:hAnsi="Arial" w:cs="Arial"/>
        </w:rPr>
        <w:t>shall</w:t>
      </w:r>
      <w:r w:rsidRPr="00C656C3">
        <w:rPr>
          <w:rFonts w:ascii="Arial" w:eastAsia="Arial" w:hAnsi="Arial" w:cs="Arial"/>
          <w:spacing w:val="-13"/>
        </w:rPr>
        <w:t xml:space="preserve"> </w:t>
      </w:r>
      <w:r w:rsidRPr="00C656C3">
        <w:rPr>
          <w:rFonts w:ascii="Arial" w:eastAsia="Arial" w:hAnsi="Arial" w:cs="Arial"/>
        </w:rPr>
        <w:t>submit</w:t>
      </w:r>
      <w:r w:rsidRPr="00C656C3">
        <w:rPr>
          <w:rFonts w:ascii="Arial" w:eastAsia="Arial" w:hAnsi="Arial" w:cs="Arial"/>
          <w:spacing w:val="-14"/>
        </w:rPr>
        <w:t xml:space="preserve"> </w:t>
      </w:r>
      <w:r w:rsidRPr="00C656C3">
        <w:rPr>
          <w:rFonts w:ascii="Arial" w:eastAsia="Arial" w:hAnsi="Arial" w:cs="Arial"/>
        </w:rPr>
        <w:t>lane</w:t>
      </w:r>
      <w:r w:rsidRPr="00C656C3">
        <w:rPr>
          <w:rFonts w:ascii="Arial" w:eastAsia="Arial" w:hAnsi="Arial" w:cs="Arial"/>
          <w:spacing w:val="-12"/>
        </w:rPr>
        <w:t xml:space="preserve"> </w:t>
      </w:r>
      <w:r w:rsidRPr="00C656C3">
        <w:rPr>
          <w:rFonts w:ascii="Arial" w:eastAsia="Arial" w:hAnsi="Arial" w:cs="Arial"/>
        </w:rPr>
        <w:t>closures</w:t>
      </w:r>
      <w:r w:rsidRPr="00C656C3">
        <w:rPr>
          <w:rFonts w:ascii="Arial" w:eastAsia="Arial" w:hAnsi="Arial" w:cs="Arial"/>
          <w:spacing w:val="-15"/>
        </w:rPr>
        <w:t xml:space="preserve"> </w:t>
      </w:r>
      <w:r w:rsidRPr="00C656C3">
        <w:rPr>
          <w:rFonts w:ascii="Arial" w:eastAsia="Arial" w:hAnsi="Arial" w:cs="Arial"/>
        </w:rPr>
        <w:t>for</w:t>
      </w:r>
      <w:r w:rsidRPr="00C656C3">
        <w:rPr>
          <w:rFonts w:ascii="Arial" w:eastAsia="Arial" w:hAnsi="Arial" w:cs="Arial"/>
          <w:spacing w:val="-14"/>
        </w:rPr>
        <w:t xml:space="preserve"> </w:t>
      </w:r>
      <w:r w:rsidRPr="00C656C3">
        <w:rPr>
          <w:rFonts w:ascii="Arial" w:eastAsia="Arial" w:hAnsi="Arial" w:cs="Arial"/>
        </w:rPr>
        <w:t>the</w:t>
      </w:r>
      <w:r w:rsidRPr="00C656C3">
        <w:rPr>
          <w:rFonts w:ascii="Arial" w:eastAsia="Arial" w:hAnsi="Arial" w:cs="Arial"/>
          <w:spacing w:val="-15"/>
        </w:rPr>
        <w:t xml:space="preserve"> </w:t>
      </w:r>
      <w:r w:rsidRPr="00C656C3">
        <w:rPr>
          <w:rFonts w:ascii="Arial" w:eastAsia="Arial" w:hAnsi="Arial" w:cs="Arial"/>
        </w:rPr>
        <w:t>following</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week to</w:t>
      </w:r>
      <w:r w:rsidRPr="00C656C3">
        <w:rPr>
          <w:rFonts w:ascii="Arial" w:eastAsia="Arial" w:hAnsi="Arial" w:cs="Arial"/>
          <w:spacing w:val="-2"/>
        </w:rPr>
        <w:t xml:space="preserve"> </w:t>
      </w:r>
      <w:r w:rsidRPr="00C656C3">
        <w:rPr>
          <w:rFonts w:ascii="Arial" w:eastAsia="Arial" w:hAnsi="Arial" w:cs="Arial"/>
        </w:rPr>
        <w:t>the</w:t>
      </w:r>
      <w:r w:rsidRPr="00C656C3">
        <w:rPr>
          <w:rFonts w:ascii="Arial" w:eastAsia="Arial" w:hAnsi="Arial" w:cs="Arial"/>
          <w:spacing w:val="-2"/>
        </w:rPr>
        <w:t xml:space="preserve"> </w:t>
      </w:r>
      <w:r w:rsidRPr="00C656C3">
        <w:rPr>
          <w:rFonts w:ascii="Arial" w:eastAsia="Arial" w:hAnsi="Arial" w:cs="Arial"/>
        </w:rPr>
        <w:t>engineer</w:t>
      </w:r>
      <w:r w:rsidRPr="00C656C3">
        <w:rPr>
          <w:rFonts w:ascii="Arial" w:eastAsia="Arial" w:hAnsi="Arial" w:cs="Arial"/>
          <w:spacing w:val="2"/>
        </w:rPr>
        <w:t xml:space="preserve"> </w:t>
      </w:r>
      <w:r w:rsidRPr="00C656C3">
        <w:rPr>
          <w:rFonts w:ascii="Arial" w:eastAsia="Arial" w:hAnsi="Arial" w:cs="Arial"/>
        </w:rPr>
        <w:t>by</w:t>
      </w:r>
      <w:r w:rsidRPr="00C656C3">
        <w:rPr>
          <w:rFonts w:ascii="Arial" w:eastAsia="Arial" w:hAnsi="Arial" w:cs="Arial"/>
          <w:spacing w:val="-2"/>
        </w:rPr>
        <w:t xml:space="preserve"> </w:t>
      </w:r>
      <w:r w:rsidRPr="00C656C3">
        <w:rPr>
          <w:rFonts w:ascii="Arial" w:eastAsia="Arial" w:hAnsi="Arial" w:cs="Arial"/>
        </w:rPr>
        <w:t>3:00pm</w:t>
      </w:r>
      <w:r w:rsidRPr="00C656C3">
        <w:rPr>
          <w:rFonts w:ascii="Arial" w:eastAsia="Arial" w:hAnsi="Arial" w:cs="Arial"/>
          <w:spacing w:val="-1"/>
        </w:rPr>
        <w:t xml:space="preserve"> </w:t>
      </w:r>
      <w:r w:rsidRPr="00C656C3">
        <w:rPr>
          <w:rFonts w:ascii="Arial" w:eastAsia="Arial" w:hAnsi="Arial" w:cs="Arial"/>
        </w:rPr>
        <w:t>on</w:t>
      </w:r>
      <w:r w:rsidRPr="00C656C3">
        <w:rPr>
          <w:rFonts w:ascii="Arial" w:eastAsia="Arial" w:hAnsi="Arial" w:cs="Arial"/>
          <w:spacing w:val="-2"/>
        </w:rPr>
        <w:t xml:space="preserve"> </w:t>
      </w:r>
      <w:r w:rsidRPr="00C656C3">
        <w:rPr>
          <w:rFonts w:ascii="Arial" w:eastAsia="Arial" w:hAnsi="Arial" w:cs="Arial"/>
        </w:rPr>
        <w:t>Monday.</w:t>
      </w:r>
    </w:p>
    <w:p w14:paraId="7911273B" w14:textId="77777777" w:rsidR="00701FF7" w:rsidRPr="00C656C3" w:rsidRDefault="00701FF7" w:rsidP="00701FF7">
      <w:pPr>
        <w:widowControl w:val="0"/>
        <w:tabs>
          <w:tab w:val="left" w:pos="576"/>
        </w:tabs>
        <w:autoSpaceDE w:val="0"/>
        <w:autoSpaceDN w:val="0"/>
        <w:spacing w:after="0" w:line="240" w:lineRule="auto"/>
        <w:ind w:right="103"/>
        <w:rPr>
          <w:rFonts w:ascii="Arial" w:eastAsia="Arial" w:hAnsi="Arial" w:cs="Arial"/>
        </w:rPr>
      </w:pPr>
    </w:p>
    <w:p w14:paraId="506C4A12" w14:textId="00CB1E58" w:rsidR="00627FD3" w:rsidRPr="00C656C3" w:rsidRDefault="00627FD3" w:rsidP="00701FF7">
      <w:pPr>
        <w:widowControl w:val="0"/>
        <w:numPr>
          <w:ilvl w:val="1"/>
          <w:numId w:val="21"/>
        </w:numPr>
        <w:tabs>
          <w:tab w:val="left" w:pos="535"/>
        </w:tabs>
        <w:autoSpaceDE w:val="0"/>
        <w:autoSpaceDN w:val="0"/>
        <w:spacing w:after="0" w:line="240" w:lineRule="auto"/>
        <w:ind w:left="0" w:right="111" w:firstLine="0"/>
        <w:rPr>
          <w:rFonts w:ascii="Arial" w:eastAsia="Arial" w:hAnsi="Arial" w:cs="Arial"/>
        </w:rPr>
      </w:pPr>
      <w:r w:rsidRPr="00C656C3">
        <w:rPr>
          <w:rFonts w:ascii="Arial" w:eastAsia="Arial" w:hAnsi="Arial" w:cs="Arial"/>
          <w:spacing w:val="-1"/>
        </w:rPr>
        <w:t>The</w:t>
      </w:r>
      <w:r w:rsidRPr="00C656C3">
        <w:rPr>
          <w:rFonts w:ascii="Arial" w:eastAsia="Arial" w:hAnsi="Arial" w:cs="Arial"/>
          <w:spacing w:val="-14"/>
        </w:rPr>
        <w:t xml:space="preserve"> </w:t>
      </w:r>
      <w:r w:rsidRPr="00C656C3">
        <w:rPr>
          <w:rFonts w:ascii="Arial" w:eastAsia="Arial" w:hAnsi="Arial" w:cs="Arial"/>
          <w:spacing w:val="-1"/>
        </w:rPr>
        <w:t>engineer</w:t>
      </w:r>
      <w:r w:rsidRPr="00C656C3">
        <w:rPr>
          <w:rFonts w:ascii="Arial" w:eastAsia="Arial" w:hAnsi="Arial" w:cs="Arial"/>
          <w:spacing w:val="-16"/>
        </w:rPr>
        <w:t xml:space="preserve"> </w:t>
      </w:r>
      <w:r w:rsidRPr="00C656C3">
        <w:rPr>
          <w:rFonts w:ascii="Arial" w:eastAsia="Arial" w:hAnsi="Arial" w:cs="Arial"/>
          <w:spacing w:val="-1"/>
        </w:rPr>
        <w:t>shall</w:t>
      </w:r>
      <w:r w:rsidRPr="00C656C3">
        <w:rPr>
          <w:rFonts w:ascii="Arial" w:eastAsia="Arial" w:hAnsi="Arial" w:cs="Arial"/>
          <w:spacing w:val="-15"/>
        </w:rPr>
        <w:t xml:space="preserve"> </w:t>
      </w:r>
      <w:r w:rsidRPr="00C656C3">
        <w:rPr>
          <w:rFonts w:ascii="Arial" w:eastAsia="Arial" w:hAnsi="Arial" w:cs="Arial"/>
          <w:spacing w:val="-1"/>
        </w:rPr>
        <w:t>be</w:t>
      </w:r>
      <w:r w:rsidRPr="00C656C3">
        <w:rPr>
          <w:rFonts w:ascii="Arial" w:eastAsia="Arial" w:hAnsi="Arial" w:cs="Arial"/>
          <w:spacing w:val="-14"/>
        </w:rPr>
        <w:t xml:space="preserve"> </w:t>
      </w:r>
      <w:r w:rsidRPr="00C656C3">
        <w:rPr>
          <w:rFonts w:ascii="Arial" w:eastAsia="Arial" w:hAnsi="Arial" w:cs="Arial"/>
          <w:spacing w:val="-1"/>
        </w:rPr>
        <w:t>notified</w:t>
      </w:r>
      <w:r w:rsidRPr="00C656C3">
        <w:rPr>
          <w:rFonts w:ascii="Arial" w:eastAsia="Arial" w:hAnsi="Arial" w:cs="Arial"/>
          <w:spacing w:val="-14"/>
        </w:rPr>
        <w:t xml:space="preserve"> </w:t>
      </w:r>
      <w:r w:rsidRPr="00C656C3">
        <w:rPr>
          <w:rFonts w:ascii="Arial" w:eastAsia="Arial" w:hAnsi="Arial" w:cs="Arial"/>
          <w:spacing w:val="-1"/>
        </w:rPr>
        <w:t>as</w:t>
      </w:r>
      <w:r w:rsidRPr="00C656C3">
        <w:rPr>
          <w:rFonts w:ascii="Arial" w:eastAsia="Arial" w:hAnsi="Arial" w:cs="Arial"/>
          <w:spacing w:val="-17"/>
        </w:rPr>
        <w:t xml:space="preserve"> </w:t>
      </w:r>
      <w:r w:rsidRPr="00C656C3">
        <w:rPr>
          <w:rFonts w:ascii="Arial" w:eastAsia="Arial" w:hAnsi="Arial" w:cs="Arial"/>
        </w:rPr>
        <w:t>soon</w:t>
      </w:r>
      <w:r w:rsidRPr="00C656C3">
        <w:rPr>
          <w:rFonts w:ascii="Arial" w:eastAsia="Arial" w:hAnsi="Arial" w:cs="Arial"/>
          <w:spacing w:val="-17"/>
        </w:rPr>
        <w:t xml:space="preserve"> </w:t>
      </w:r>
      <w:r w:rsidRPr="00C656C3">
        <w:rPr>
          <w:rFonts w:ascii="Arial" w:eastAsia="Arial" w:hAnsi="Arial" w:cs="Arial"/>
        </w:rPr>
        <w:t>as</w:t>
      </w:r>
      <w:r w:rsidRPr="00C656C3">
        <w:rPr>
          <w:rFonts w:ascii="Arial" w:eastAsia="Arial" w:hAnsi="Arial" w:cs="Arial"/>
          <w:spacing w:val="-14"/>
        </w:rPr>
        <w:t xml:space="preserve"> </w:t>
      </w:r>
      <w:r w:rsidRPr="00C656C3">
        <w:rPr>
          <w:rFonts w:ascii="Arial" w:eastAsia="Arial" w:hAnsi="Arial" w:cs="Arial"/>
        </w:rPr>
        <w:t>practical</w:t>
      </w:r>
      <w:r w:rsidRPr="00C656C3">
        <w:rPr>
          <w:rFonts w:ascii="Arial" w:eastAsia="Arial" w:hAnsi="Arial" w:cs="Arial"/>
          <w:spacing w:val="-15"/>
        </w:rPr>
        <w:t xml:space="preserve"> </w:t>
      </w:r>
      <w:r w:rsidRPr="00C656C3">
        <w:rPr>
          <w:rFonts w:ascii="Arial" w:eastAsia="Arial" w:hAnsi="Arial" w:cs="Arial"/>
        </w:rPr>
        <w:t>of</w:t>
      </w:r>
      <w:r w:rsidRPr="00C656C3">
        <w:rPr>
          <w:rFonts w:ascii="Arial" w:eastAsia="Arial" w:hAnsi="Arial" w:cs="Arial"/>
          <w:spacing w:val="-13"/>
        </w:rPr>
        <w:t xml:space="preserve"> </w:t>
      </w:r>
      <w:r w:rsidRPr="00C656C3">
        <w:rPr>
          <w:rFonts w:ascii="Arial" w:eastAsia="Arial" w:hAnsi="Arial" w:cs="Arial"/>
        </w:rPr>
        <w:t>any</w:t>
      </w:r>
      <w:r w:rsidRPr="00C656C3">
        <w:rPr>
          <w:rFonts w:ascii="Arial" w:eastAsia="Arial" w:hAnsi="Arial" w:cs="Arial"/>
          <w:spacing w:val="-13"/>
        </w:rPr>
        <w:t xml:space="preserve"> </w:t>
      </w:r>
      <w:r w:rsidRPr="00C656C3">
        <w:rPr>
          <w:rFonts w:ascii="Arial" w:eastAsia="Arial" w:hAnsi="Arial" w:cs="Arial"/>
        </w:rPr>
        <w:t>postponement</w:t>
      </w:r>
      <w:r w:rsidRPr="00C656C3">
        <w:rPr>
          <w:rFonts w:ascii="Arial" w:eastAsia="Arial" w:hAnsi="Arial" w:cs="Arial"/>
          <w:spacing w:val="-13"/>
        </w:rPr>
        <w:t xml:space="preserve"> </w:t>
      </w:r>
      <w:r w:rsidRPr="00C656C3">
        <w:rPr>
          <w:rFonts w:ascii="Arial" w:eastAsia="Arial" w:hAnsi="Arial" w:cs="Arial"/>
        </w:rPr>
        <w:t>due</w:t>
      </w:r>
      <w:r w:rsidRPr="00C656C3">
        <w:rPr>
          <w:rFonts w:ascii="Arial" w:eastAsia="Arial" w:hAnsi="Arial" w:cs="Arial"/>
          <w:spacing w:val="-16"/>
        </w:rPr>
        <w:t xml:space="preserve"> </w:t>
      </w:r>
      <w:r w:rsidRPr="00C656C3">
        <w:rPr>
          <w:rFonts w:ascii="Arial" w:eastAsia="Arial" w:hAnsi="Arial" w:cs="Arial"/>
        </w:rPr>
        <w:t>to</w:t>
      </w:r>
      <w:r w:rsidRPr="00C656C3">
        <w:rPr>
          <w:rFonts w:ascii="Arial" w:eastAsia="Arial" w:hAnsi="Arial" w:cs="Arial"/>
          <w:spacing w:val="-14"/>
        </w:rPr>
        <w:t xml:space="preserve"> </w:t>
      </w:r>
      <w:r w:rsidRPr="00C656C3">
        <w:rPr>
          <w:rFonts w:ascii="Arial" w:eastAsia="Arial" w:hAnsi="Arial" w:cs="Arial"/>
        </w:rPr>
        <w:t>weather,</w:t>
      </w:r>
      <w:r w:rsidRPr="00C656C3">
        <w:rPr>
          <w:rFonts w:ascii="Arial" w:eastAsia="Arial" w:hAnsi="Arial" w:cs="Arial"/>
          <w:spacing w:val="-15"/>
        </w:rPr>
        <w:t xml:space="preserve"> </w:t>
      </w:r>
      <w:r w:rsidRPr="00C656C3">
        <w:rPr>
          <w:rFonts w:ascii="Arial" w:eastAsia="Arial" w:hAnsi="Arial" w:cs="Arial"/>
        </w:rPr>
        <w:t xml:space="preserve">material, </w:t>
      </w:r>
      <w:r w:rsidRPr="00C656C3">
        <w:rPr>
          <w:rFonts w:ascii="Arial" w:eastAsia="Arial" w:hAnsi="Arial" w:cs="Arial"/>
          <w:spacing w:val="-59"/>
        </w:rPr>
        <w:t xml:space="preserve"> </w:t>
      </w:r>
      <w:r w:rsidRPr="00C656C3">
        <w:rPr>
          <w:rFonts w:ascii="Arial" w:eastAsia="Arial" w:hAnsi="Arial" w:cs="Arial"/>
        </w:rPr>
        <w:t>or other</w:t>
      </w:r>
      <w:r w:rsidRPr="00C656C3">
        <w:rPr>
          <w:rFonts w:ascii="Arial" w:eastAsia="Arial" w:hAnsi="Arial" w:cs="Arial"/>
          <w:spacing w:val="-1"/>
        </w:rPr>
        <w:t xml:space="preserve"> </w:t>
      </w:r>
      <w:r w:rsidRPr="00C656C3">
        <w:rPr>
          <w:rFonts w:ascii="Arial" w:eastAsia="Arial" w:hAnsi="Arial" w:cs="Arial"/>
        </w:rPr>
        <w:t>circumstances.</w:t>
      </w:r>
    </w:p>
    <w:p w14:paraId="0B57C015" w14:textId="77777777" w:rsidR="00701FF7" w:rsidRPr="00C656C3" w:rsidRDefault="00701FF7" w:rsidP="00701FF7">
      <w:pPr>
        <w:widowControl w:val="0"/>
        <w:tabs>
          <w:tab w:val="left" w:pos="535"/>
        </w:tabs>
        <w:autoSpaceDE w:val="0"/>
        <w:autoSpaceDN w:val="0"/>
        <w:spacing w:after="0" w:line="240" w:lineRule="auto"/>
        <w:ind w:right="111"/>
        <w:rPr>
          <w:rFonts w:ascii="Arial" w:eastAsia="Arial" w:hAnsi="Arial" w:cs="Arial"/>
        </w:rPr>
      </w:pPr>
    </w:p>
    <w:p w14:paraId="65627964" w14:textId="4A810239" w:rsidR="00627FD3" w:rsidRPr="00C656C3" w:rsidRDefault="00627FD3" w:rsidP="00701FF7">
      <w:pPr>
        <w:widowControl w:val="0"/>
        <w:numPr>
          <w:ilvl w:val="1"/>
          <w:numId w:val="21"/>
        </w:numPr>
        <w:tabs>
          <w:tab w:val="left" w:pos="559"/>
        </w:tabs>
        <w:autoSpaceDE w:val="0"/>
        <w:autoSpaceDN w:val="0"/>
        <w:spacing w:after="0" w:line="240" w:lineRule="auto"/>
        <w:ind w:left="0" w:right="107" w:firstLine="0"/>
        <w:rPr>
          <w:rFonts w:ascii="Arial" w:eastAsia="Arial" w:hAnsi="Arial" w:cs="Arial"/>
        </w:rPr>
      </w:pPr>
      <w:r w:rsidRPr="00C656C3">
        <w:rPr>
          <w:rFonts w:ascii="Arial" w:eastAsia="Arial" w:hAnsi="Arial" w:cs="Arial"/>
        </w:rPr>
        <w:t>In order to ensure minimal traffic interference, the Consultant shall schedule lane closures for</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9"/>
        </w:rPr>
        <w:t xml:space="preserve"> </w:t>
      </w:r>
      <w:r w:rsidRPr="00C656C3">
        <w:rPr>
          <w:rFonts w:ascii="Arial" w:eastAsia="Arial" w:hAnsi="Arial" w:cs="Arial"/>
        </w:rPr>
        <w:t>absolute</w:t>
      </w:r>
      <w:r w:rsidRPr="00C656C3">
        <w:rPr>
          <w:rFonts w:ascii="Arial" w:eastAsia="Arial" w:hAnsi="Arial" w:cs="Arial"/>
          <w:spacing w:val="-10"/>
        </w:rPr>
        <w:t xml:space="preserve"> </w:t>
      </w:r>
      <w:r w:rsidRPr="00C656C3">
        <w:rPr>
          <w:rFonts w:ascii="Arial" w:eastAsia="Arial" w:hAnsi="Arial" w:cs="Arial"/>
        </w:rPr>
        <w:t>minimum</w:t>
      </w:r>
      <w:r w:rsidRPr="00C656C3">
        <w:rPr>
          <w:rFonts w:ascii="Arial" w:eastAsia="Arial" w:hAnsi="Arial" w:cs="Arial"/>
          <w:spacing w:val="-9"/>
        </w:rPr>
        <w:t xml:space="preserve"> </w:t>
      </w:r>
      <w:r w:rsidRPr="00C656C3">
        <w:rPr>
          <w:rFonts w:ascii="Arial" w:eastAsia="Arial" w:hAnsi="Arial" w:cs="Arial"/>
        </w:rPr>
        <w:t>amount</w:t>
      </w:r>
      <w:r w:rsidRPr="00C656C3">
        <w:rPr>
          <w:rFonts w:ascii="Arial" w:eastAsia="Arial" w:hAnsi="Arial" w:cs="Arial"/>
          <w:spacing w:val="-9"/>
        </w:rPr>
        <w:t xml:space="preserve"> </w:t>
      </w:r>
      <w:r w:rsidRPr="00C656C3">
        <w:rPr>
          <w:rFonts w:ascii="Arial" w:eastAsia="Arial" w:hAnsi="Arial" w:cs="Arial"/>
        </w:rPr>
        <w:t>of</w:t>
      </w:r>
      <w:r w:rsidRPr="00C656C3">
        <w:rPr>
          <w:rFonts w:ascii="Arial" w:eastAsia="Arial" w:hAnsi="Arial" w:cs="Arial"/>
          <w:spacing w:val="-9"/>
        </w:rPr>
        <w:t xml:space="preserve"> </w:t>
      </w:r>
      <w:r w:rsidRPr="00C656C3">
        <w:rPr>
          <w:rFonts w:ascii="Arial" w:eastAsia="Arial" w:hAnsi="Arial" w:cs="Arial"/>
        </w:rPr>
        <w:t>time</w:t>
      </w:r>
      <w:r w:rsidRPr="00C656C3">
        <w:rPr>
          <w:rFonts w:ascii="Arial" w:eastAsia="Arial" w:hAnsi="Arial" w:cs="Arial"/>
          <w:spacing w:val="-14"/>
        </w:rPr>
        <w:t xml:space="preserve"> </w:t>
      </w:r>
      <w:r w:rsidRPr="00C656C3">
        <w:rPr>
          <w:rFonts w:ascii="Arial" w:eastAsia="Arial" w:hAnsi="Arial" w:cs="Arial"/>
        </w:rPr>
        <w:t>required</w:t>
      </w:r>
      <w:r w:rsidRPr="00C656C3">
        <w:rPr>
          <w:rFonts w:ascii="Arial" w:eastAsia="Arial" w:hAnsi="Arial" w:cs="Arial"/>
          <w:spacing w:val="-11"/>
        </w:rPr>
        <w:t xml:space="preserve"> </w:t>
      </w:r>
      <w:r w:rsidRPr="00C656C3">
        <w:rPr>
          <w:rFonts w:ascii="Arial" w:eastAsia="Arial" w:hAnsi="Arial" w:cs="Arial"/>
        </w:rPr>
        <w:t>to</w:t>
      </w:r>
      <w:r w:rsidRPr="00C656C3">
        <w:rPr>
          <w:rFonts w:ascii="Arial" w:eastAsia="Arial" w:hAnsi="Arial" w:cs="Arial"/>
          <w:spacing w:val="-10"/>
        </w:rPr>
        <w:t xml:space="preserve"> </w:t>
      </w:r>
      <w:r w:rsidRPr="00C656C3">
        <w:rPr>
          <w:rFonts w:ascii="Arial" w:eastAsia="Arial" w:hAnsi="Arial" w:cs="Arial"/>
        </w:rPr>
        <w:t>complete</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12"/>
        </w:rPr>
        <w:t xml:space="preserve"> </w:t>
      </w:r>
      <w:r w:rsidRPr="00C656C3">
        <w:rPr>
          <w:rFonts w:ascii="Arial" w:eastAsia="Arial" w:hAnsi="Arial" w:cs="Arial"/>
        </w:rPr>
        <w:t>work.</w:t>
      </w:r>
      <w:r w:rsidRPr="00C656C3">
        <w:rPr>
          <w:rFonts w:ascii="Arial" w:eastAsia="Arial" w:hAnsi="Arial" w:cs="Arial"/>
          <w:spacing w:val="52"/>
        </w:rPr>
        <w:t xml:space="preserve"> </w:t>
      </w:r>
      <w:r w:rsidR="003F5A48" w:rsidRPr="00C656C3">
        <w:rPr>
          <w:rFonts w:ascii="Arial" w:eastAsia="Arial" w:hAnsi="Arial" w:cs="Arial"/>
          <w:spacing w:val="52"/>
        </w:rPr>
        <w:t xml:space="preserve"> </w:t>
      </w:r>
      <w:r w:rsidRPr="00C656C3">
        <w:rPr>
          <w:rFonts w:ascii="Arial" w:eastAsia="Arial" w:hAnsi="Arial" w:cs="Arial"/>
        </w:rPr>
        <w:t>Lanes</w:t>
      </w:r>
      <w:r w:rsidRPr="00C656C3">
        <w:rPr>
          <w:rFonts w:ascii="Arial" w:eastAsia="Arial" w:hAnsi="Arial" w:cs="Arial"/>
          <w:spacing w:val="-8"/>
        </w:rPr>
        <w:t xml:space="preserve"> </w:t>
      </w:r>
      <w:r w:rsidRPr="00C656C3">
        <w:rPr>
          <w:rFonts w:ascii="Arial" w:eastAsia="Arial" w:hAnsi="Arial" w:cs="Arial"/>
        </w:rPr>
        <w:t>shall</w:t>
      </w:r>
      <w:r w:rsidRPr="00C656C3">
        <w:rPr>
          <w:rFonts w:ascii="Arial" w:eastAsia="Arial" w:hAnsi="Arial" w:cs="Arial"/>
          <w:spacing w:val="-9"/>
        </w:rPr>
        <w:t xml:space="preserve"> </w:t>
      </w:r>
      <w:r w:rsidRPr="00C656C3">
        <w:rPr>
          <w:rFonts w:ascii="Arial" w:eastAsia="Arial" w:hAnsi="Arial" w:cs="Arial"/>
        </w:rPr>
        <w:t>not</w:t>
      </w:r>
      <w:r w:rsidRPr="00C656C3">
        <w:rPr>
          <w:rFonts w:ascii="Arial" w:eastAsia="Arial" w:hAnsi="Arial" w:cs="Arial"/>
          <w:spacing w:val="-10"/>
        </w:rPr>
        <w:t xml:space="preserve"> </w:t>
      </w:r>
      <w:r w:rsidRPr="00C656C3">
        <w:rPr>
          <w:rFonts w:ascii="Arial" w:eastAsia="Arial" w:hAnsi="Arial" w:cs="Arial"/>
        </w:rPr>
        <w:t>be</w:t>
      </w:r>
      <w:r w:rsidRPr="00C656C3">
        <w:rPr>
          <w:rFonts w:ascii="Arial" w:eastAsia="Arial" w:hAnsi="Arial" w:cs="Arial"/>
          <w:spacing w:val="-11"/>
        </w:rPr>
        <w:t xml:space="preserve"> </w:t>
      </w:r>
      <w:r w:rsidRPr="00C656C3">
        <w:rPr>
          <w:rFonts w:ascii="Arial" w:eastAsia="Arial" w:hAnsi="Arial" w:cs="Arial"/>
        </w:rPr>
        <w:t>closed</w:t>
      </w:r>
      <w:r w:rsidRPr="00C656C3">
        <w:rPr>
          <w:rFonts w:ascii="Arial" w:eastAsia="Arial" w:hAnsi="Arial" w:cs="Arial"/>
          <w:spacing w:val="-10"/>
        </w:rPr>
        <w:t xml:space="preserve"> </w:t>
      </w:r>
      <w:r w:rsidRPr="00C656C3">
        <w:rPr>
          <w:rFonts w:ascii="Arial" w:eastAsia="Arial" w:hAnsi="Arial" w:cs="Arial"/>
        </w:rPr>
        <w:t>until</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material is available for continuous construction and the Consultant is prepared to diligently pursue</w:t>
      </w:r>
      <w:r w:rsidR="003F5A48"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work</w:t>
      </w:r>
      <w:r w:rsidRPr="00C656C3">
        <w:rPr>
          <w:rFonts w:ascii="Arial" w:eastAsia="Arial" w:hAnsi="Arial" w:cs="Arial"/>
          <w:spacing w:val="1"/>
        </w:rPr>
        <w:t xml:space="preserve"> </w:t>
      </w:r>
      <w:r w:rsidRPr="00C656C3">
        <w:rPr>
          <w:rFonts w:ascii="Arial" w:eastAsia="Arial" w:hAnsi="Arial" w:cs="Arial"/>
        </w:rPr>
        <w:t>until the</w:t>
      </w:r>
      <w:r w:rsidRPr="00C656C3">
        <w:rPr>
          <w:rFonts w:ascii="Arial" w:eastAsia="Arial" w:hAnsi="Arial" w:cs="Arial"/>
          <w:spacing w:val="-2"/>
        </w:rPr>
        <w:t xml:space="preserve"> </w:t>
      </w:r>
      <w:r w:rsidRPr="00C656C3">
        <w:rPr>
          <w:rFonts w:ascii="Arial" w:eastAsia="Arial" w:hAnsi="Arial" w:cs="Arial"/>
        </w:rPr>
        <w:t>closed</w:t>
      </w:r>
      <w:r w:rsidRPr="00C656C3">
        <w:rPr>
          <w:rFonts w:ascii="Arial" w:eastAsia="Arial" w:hAnsi="Arial" w:cs="Arial"/>
          <w:spacing w:val="-2"/>
        </w:rPr>
        <w:t xml:space="preserve"> </w:t>
      </w:r>
      <w:r w:rsidRPr="00C656C3">
        <w:rPr>
          <w:rFonts w:ascii="Arial" w:eastAsia="Arial" w:hAnsi="Arial" w:cs="Arial"/>
        </w:rPr>
        <w:t>lane is opened</w:t>
      </w:r>
      <w:r w:rsidRPr="00C656C3">
        <w:rPr>
          <w:rFonts w:ascii="Arial" w:eastAsia="Arial" w:hAnsi="Arial" w:cs="Arial"/>
          <w:spacing w:val="-2"/>
        </w:rPr>
        <w:t xml:space="preserve"> </w:t>
      </w:r>
      <w:r w:rsidRPr="00C656C3">
        <w:rPr>
          <w:rFonts w:ascii="Arial" w:eastAsia="Arial" w:hAnsi="Arial" w:cs="Arial"/>
        </w:rPr>
        <w:t>to</w:t>
      </w:r>
      <w:r w:rsidRPr="00C656C3">
        <w:rPr>
          <w:rFonts w:ascii="Arial" w:eastAsia="Arial" w:hAnsi="Arial" w:cs="Arial"/>
          <w:spacing w:val="-3"/>
        </w:rPr>
        <w:t xml:space="preserve"> </w:t>
      </w:r>
      <w:r w:rsidRPr="00C656C3">
        <w:rPr>
          <w:rFonts w:ascii="Arial" w:eastAsia="Arial" w:hAnsi="Arial" w:cs="Arial"/>
        </w:rPr>
        <w:t>traffic.</w:t>
      </w:r>
    </w:p>
    <w:p w14:paraId="0DD7DDE7" w14:textId="77777777" w:rsidR="00627FD3" w:rsidRPr="00C656C3" w:rsidRDefault="00627FD3" w:rsidP="00701FF7">
      <w:pPr>
        <w:widowControl w:val="0"/>
        <w:tabs>
          <w:tab w:val="left" w:pos="559"/>
        </w:tabs>
        <w:autoSpaceDE w:val="0"/>
        <w:autoSpaceDN w:val="0"/>
        <w:spacing w:after="0" w:line="240" w:lineRule="auto"/>
        <w:ind w:right="101"/>
        <w:rPr>
          <w:rFonts w:ascii="Arial" w:eastAsia="Arial" w:hAnsi="Arial" w:cs="Arial"/>
        </w:rPr>
      </w:pPr>
    </w:p>
    <w:p w14:paraId="735894D7" w14:textId="21966E7A" w:rsidR="00701FF7" w:rsidRPr="00C656C3" w:rsidRDefault="00627FD3" w:rsidP="003F5A48">
      <w:pPr>
        <w:widowControl w:val="0"/>
        <w:numPr>
          <w:ilvl w:val="1"/>
          <w:numId w:val="21"/>
        </w:numPr>
        <w:tabs>
          <w:tab w:val="left" w:pos="593"/>
        </w:tabs>
        <w:autoSpaceDE w:val="0"/>
        <w:autoSpaceDN w:val="0"/>
        <w:spacing w:after="0" w:line="240" w:lineRule="auto"/>
        <w:ind w:left="0" w:right="104" w:firstLine="0"/>
        <w:rPr>
          <w:rFonts w:ascii="Arial" w:eastAsia="Arial" w:hAnsi="Arial" w:cs="Arial"/>
        </w:rPr>
      </w:pPr>
      <w:r w:rsidRPr="00C656C3">
        <w:rPr>
          <w:rFonts w:ascii="Arial" w:eastAsia="Arial" w:hAnsi="Arial" w:cs="Arial"/>
          <w:b/>
        </w:rPr>
        <w:t>Traffic Congestion.</w:t>
      </w:r>
      <w:r w:rsidRPr="00C656C3">
        <w:rPr>
          <w:rFonts w:ascii="Arial" w:eastAsia="Arial" w:hAnsi="Arial" w:cs="Arial"/>
          <w:b/>
          <w:spacing w:val="1"/>
        </w:rPr>
        <w:t xml:space="preserve"> </w:t>
      </w:r>
      <w:r w:rsidRPr="00C656C3">
        <w:rPr>
          <w:rFonts w:ascii="Arial" w:eastAsia="Arial" w:hAnsi="Arial" w:cs="Arial"/>
        </w:rPr>
        <w:t>The Consultant shall, upon approval of the engineer, take proactive</w:t>
      </w:r>
      <w:r w:rsidRPr="00C656C3">
        <w:rPr>
          <w:rFonts w:ascii="Arial" w:eastAsia="Arial" w:hAnsi="Arial" w:cs="Arial"/>
          <w:spacing w:val="1"/>
        </w:rPr>
        <w:t xml:space="preserve"> </w:t>
      </w:r>
      <w:r w:rsidRPr="00C656C3">
        <w:rPr>
          <w:rFonts w:ascii="Arial" w:eastAsia="Arial" w:hAnsi="Arial" w:cs="Arial"/>
        </w:rPr>
        <w:t>measures</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1"/>
        </w:rPr>
        <w:t xml:space="preserve"> </w:t>
      </w:r>
      <w:r w:rsidRPr="00C656C3">
        <w:rPr>
          <w:rFonts w:ascii="Arial" w:eastAsia="Arial" w:hAnsi="Arial" w:cs="Arial"/>
        </w:rPr>
        <w:t>reduce</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rPr>
        <w:t>congestion</w:t>
      </w:r>
      <w:r w:rsidRPr="00C656C3">
        <w:rPr>
          <w:rFonts w:ascii="Arial" w:eastAsia="Arial" w:hAnsi="Arial" w:cs="Arial"/>
          <w:spacing w:val="1"/>
        </w:rPr>
        <w:t xml:space="preserve"> </w:t>
      </w:r>
      <w:r w:rsidRPr="00C656C3">
        <w:rPr>
          <w:rFonts w:ascii="Arial" w:eastAsia="Arial" w:hAnsi="Arial" w:cs="Arial"/>
        </w:rPr>
        <w:t>in</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work</w:t>
      </w:r>
      <w:r w:rsidRPr="00C656C3">
        <w:rPr>
          <w:rFonts w:ascii="Arial" w:eastAsia="Arial" w:hAnsi="Arial" w:cs="Arial"/>
          <w:spacing w:val="1"/>
        </w:rPr>
        <w:t xml:space="preserve"> </w:t>
      </w:r>
      <w:r w:rsidRPr="00C656C3">
        <w:rPr>
          <w:rFonts w:ascii="Arial" w:eastAsia="Arial" w:hAnsi="Arial" w:cs="Arial"/>
        </w:rPr>
        <w:t>zone.</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Consultant</w:t>
      </w:r>
      <w:r w:rsidRPr="00C656C3">
        <w:rPr>
          <w:rFonts w:ascii="Arial" w:eastAsia="Arial" w:hAnsi="Arial" w:cs="Arial"/>
          <w:spacing w:val="1"/>
        </w:rPr>
        <w:t xml:space="preserve"> </w:t>
      </w:r>
      <w:r w:rsidRPr="00C656C3">
        <w:rPr>
          <w:rFonts w:ascii="Arial" w:eastAsia="Arial" w:hAnsi="Arial" w:cs="Arial"/>
        </w:rPr>
        <w:t>shall</w:t>
      </w:r>
      <w:r w:rsidRPr="00C656C3">
        <w:rPr>
          <w:rFonts w:ascii="Arial" w:eastAsia="Arial" w:hAnsi="Arial" w:cs="Arial"/>
          <w:spacing w:val="1"/>
        </w:rPr>
        <w:t xml:space="preserve"> </w:t>
      </w:r>
      <w:r w:rsidRPr="00C656C3">
        <w:rPr>
          <w:rFonts w:ascii="Arial" w:eastAsia="Arial" w:hAnsi="Arial" w:cs="Arial"/>
        </w:rPr>
        <w:t>immediately</w:t>
      </w:r>
      <w:r w:rsidRPr="00C656C3">
        <w:rPr>
          <w:rFonts w:ascii="Arial" w:eastAsia="Arial" w:hAnsi="Arial" w:cs="Arial"/>
          <w:spacing w:val="1"/>
        </w:rPr>
        <w:t xml:space="preserve"> </w:t>
      </w:r>
      <w:r w:rsidRPr="00C656C3">
        <w:rPr>
          <w:rFonts w:ascii="Arial" w:eastAsia="Arial" w:hAnsi="Arial" w:cs="Arial"/>
        </w:rPr>
        <w:t xml:space="preserve">implement appropriate mitigation strategies whenever traffic congestion reaches an excess of </w:t>
      </w:r>
      <w:r w:rsidRPr="00C656C3">
        <w:rPr>
          <w:rFonts w:ascii="Arial" w:eastAsia="Arial" w:hAnsi="Arial" w:cs="Arial"/>
          <w:b/>
          <w:u w:val="thick"/>
        </w:rPr>
        <w:t>15</w:t>
      </w:r>
      <w:r w:rsidRPr="00C656C3">
        <w:rPr>
          <w:rFonts w:ascii="Arial" w:eastAsia="Arial" w:hAnsi="Arial" w:cs="Arial"/>
          <w:b/>
          <w:spacing w:val="1"/>
        </w:rPr>
        <w:t xml:space="preserve"> </w:t>
      </w:r>
      <w:r w:rsidRPr="00C656C3">
        <w:rPr>
          <w:rFonts w:ascii="Arial" w:eastAsia="Arial" w:hAnsi="Arial" w:cs="Arial"/>
          <w:b/>
          <w:spacing w:val="-1"/>
          <w:u w:val="thick"/>
        </w:rPr>
        <w:t>minutes</w:t>
      </w:r>
      <w:r w:rsidRPr="00C656C3">
        <w:rPr>
          <w:rFonts w:ascii="Arial" w:eastAsia="Arial" w:hAnsi="Arial" w:cs="Arial"/>
          <w:b/>
          <w:spacing w:val="-17"/>
        </w:rPr>
        <w:t xml:space="preserve"> </w:t>
      </w:r>
      <w:r w:rsidRPr="00C656C3">
        <w:rPr>
          <w:rFonts w:ascii="Arial" w:eastAsia="Arial" w:hAnsi="Arial" w:cs="Arial"/>
          <w:spacing w:val="-1"/>
        </w:rPr>
        <w:t>to</w:t>
      </w:r>
      <w:r w:rsidRPr="00C656C3">
        <w:rPr>
          <w:rFonts w:ascii="Arial" w:eastAsia="Arial" w:hAnsi="Arial" w:cs="Arial"/>
          <w:spacing w:val="-14"/>
        </w:rPr>
        <w:t xml:space="preserve"> </w:t>
      </w:r>
      <w:r w:rsidRPr="00C656C3">
        <w:rPr>
          <w:rFonts w:ascii="Arial" w:eastAsia="Arial" w:hAnsi="Arial" w:cs="Arial"/>
          <w:spacing w:val="-1"/>
        </w:rPr>
        <w:t>prevent</w:t>
      </w:r>
      <w:r w:rsidRPr="00C656C3">
        <w:rPr>
          <w:rFonts w:ascii="Arial" w:eastAsia="Arial" w:hAnsi="Arial" w:cs="Arial"/>
          <w:spacing w:val="-14"/>
        </w:rPr>
        <w:t xml:space="preserve"> </w:t>
      </w:r>
      <w:r w:rsidRPr="00C656C3">
        <w:rPr>
          <w:rFonts w:ascii="Arial" w:eastAsia="Arial" w:hAnsi="Arial" w:cs="Arial"/>
          <w:spacing w:val="-1"/>
        </w:rPr>
        <w:t>congestion</w:t>
      </w:r>
      <w:r w:rsidRPr="00C656C3">
        <w:rPr>
          <w:rFonts w:ascii="Arial" w:eastAsia="Arial" w:hAnsi="Arial" w:cs="Arial"/>
          <w:spacing w:val="-14"/>
        </w:rPr>
        <w:t xml:space="preserve"> </w:t>
      </w:r>
      <w:r w:rsidRPr="00C656C3">
        <w:rPr>
          <w:rFonts w:ascii="Arial" w:eastAsia="Arial" w:hAnsi="Arial" w:cs="Arial"/>
        </w:rPr>
        <w:t>from</w:t>
      </w:r>
      <w:r w:rsidRPr="00C656C3">
        <w:rPr>
          <w:rFonts w:ascii="Arial" w:eastAsia="Arial" w:hAnsi="Arial" w:cs="Arial"/>
          <w:spacing w:val="-13"/>
        </w:rPr>
        <w:t xml:space="preserve"> </w:t>
      </w:r>
      <w:r w:rsidRPr="00C656C3">
        <w:rPr>
          <w:rFonts w:ascii="Arial" w:eastAsia="Arial" w:hAnsi="Arial" w:cs="Arial"/>
        </w:rPr>
        <w:t>escalating</w:t>
      </w:r>
      <w:r w:rsidRPr="00C656C3">
        <w:rPr>
          <w:rFonts w:ascii="Arial" w:eastAsia="Arial" w:hAnsi="Arial" w:cs="Arial"/>
          <w:spacing w:val="-13"/>
        </w:rPr>
        <w:t xml:space="preserve"> </w:t>
      </w:r>
      <w:r w:rsidRPr="00C656C3">
        <w:rPr>
          <w:rFonts w:ascii="Arial" w:eastAsia="Arial" w:hAnsi="Arial" w:cs="Arial"/>
        </w:rPr>
        <w:t>beyond</w:t>
      </w:r>
      <w:r w:rsidRPr="00C656C3">
        <w:rPr>
          <w:rFonts w:ascii="Arial" w:eastAsia="Arial" w:hAnsi="Arial" w:cs="Arial"/>
          <w:spacing w:val="-14"/>
        </w:rPr>
        <w:t xml:space="preserve"> </w:t>
      </w:r>
      <w:r w:rsidRPr="00C656C3">
        <w:rPr>
          <w:rFonts w:ascii="Arial" w:eastAsia="Arial" w:hAnsi="Arial" w:cs="Arial"/>
        </w:rPr>
        <w:t>this</w:t>
      </w:r>
      <w:r w:rsidRPr="00C656C3">
        <w:rPr>
          <w:rFonts w:ascii="Arial" w:eastAsia="Arial" w:hAnsi="Arial" w:cs="Arial"/>
          <w:spacing w:val="-15"/>
        </w:rPr>
        <w:t xml:space="preserve"> </w:t>
      </w:r>
      <w:r w:rsidRPr="00C656C3">
        <w:rPr>
          <w:rFonts w:ascii="Arial" w:eastAsia="Arial" w:hAnsi="Arial" w:cs="Arial"/>
        </w:rPr>
        <w:t>delay</w:t>
      </w:r>
      <w:r w:rsidRPr="00C656C3">
        <w:rPr>
          <w:rFonts w:ascii="Arial" w:eastAsia="Arial" w:hAnsi="Arial" w:cs="Arial"/>
          <w:spacing w:val="-16"/>
        </w:rPr>
        <w:t xml:space="preserve"> </w:t>
      </w:r>
      <w:r w:rsidRPr="00C656C3">
        <w:rPr>
          <w:rFonts w:ascii="Arial" w:eastAsia="Arial" w:hAnsi="Arial" w:cs="Arial"/>
        </w:rPr>
        <w:t>threshold.</w:t>
      </w:r>
      <w:r w:rsidR="003F5A48" w:rsidRPr="00C656C3">
        <w:rPr>
          <w:rFonts w:ascii="Arial" w:eastAsia="Arial" w:hAnsi="Arial" w:cs="Arial"/>
        </w:rPr>
        <w:t xml:space="preserve"> </w:t>
      </w:r>
      <w:r w:rsidRPr="00C656C3">
        <w:rPr>
          <w:rFonts w:ascii="Arial" w:eastAsia="Arial" w:hAnsi="Arial" w:cs="Arial"/>
          <w:spacing w:val="48"/>
        </w:rPr>
        <w:t xml:space="preserve"> </w:t>
      </w:r>
      <w:r w:rsidRPr="00C656C3">
        <w:rPr>
          <w:rFonts w:ascii="Arial" w:eastAsia="Arial" w:hAnsi="Arial" w:cs="Arial"/>
        </w:rPr>
        <w:t>If</w:t>
      </w:r>
      <w:r w:rsidRPr="00C656C3">
        <w:rPr>
          <w:rFonts w:ascii="Arial" w:eastAsia="Arial" w:hAnsi="Arial" w:cs="Arial"/>
          <w:spacing w:val="-15"/>
        </w:rPr>
        <w:t xml:space="preserve"> </w:t>
      </w:r>
      <w:r w:rsidRPr="00C656C3">
        <w:rPr>
          <w:rFonts w:ascii="Arial" w:eastAsia="Arial" w:hAnsi="Arial" w:cs="Arial"/>
        </w:rPr>
        <w:t>disruption</w:t>
      </w:r>
      <w:r w:rsidRPr="00C656C3">
        <w:rPr>
          <w:rFonts w:ascii="Arial" w:eastAsia="Arial" w:hAnsi="Arial" w:cs="Arial"/>
          <w:spacing w:val="-13"/>
        </w:rPr>
        <w:t xml:space="preserve"> </w:t>
      </w:r>
      <w:r w:rsidRPr="00C656C3">
        <w:rPr>
          <w:rFonts w:ascii="Arial" w:eastAsia="Arial" w:hAnsi="Arial" w:cs="Arial"/>
        </w:rPr>
        <w:t>of</w:t>
      </w:r>
      <w:r w:rsidRPr="00C656C3">
        <w:rPr>
          <w:rFonts w:ascii="Arial" w:eastAsia="Arial" w:hAnsi="Arial" w:cs="Arial"/>
          <w:spacing w:val="-15"/>
        </w:rPr>
        <w:t xml:space="preserve"> </w:t>
      </w:r>
      <w:r w:rsidRPr="00C656C3">
        <w:rPr>
          <w:rFonts w:ascii="Arial" w:eastAsia="Arial" w:hAnsi="Arial" w:cs="Arial"/>
        </w:rPr>
        <w:t>the</w:t>
      </w:r>
      <w:r w:rsidRPr="00C656C3">
        <w:rPr>
          <w:rFonts w:ascii="Arial" w:eastAsia="Arial" w:hAnsi="Arial" w:cs="Arial"/>
          <w:spacing w:val="-16"/>
        </w:rPr>
        <w:t xml:space="preserve"> </w:t>
      </w:r>
      <w:r w:rsidRPr="00C656C3">
        <w:rPr>
          <w:rFonts w:ascii="Arial" w:eastAsia="Arial" w:hAnsi="Arial" w:cs="Arial"/>
        </w:rPr>
        <w:t>traffic</w:t>
      </w:r>
      <w:r w:rsidR="00701FF7" w:rsidRPr="00C656C3">
        <w:rPr>
          <w:rFonts w:ascii="Arial" w:eastAsia="Arial" w:hAnsi="Arial" w:cs="Arial"/>
        </w:rPr>
        <w:t xml:space="preserve"> </w:t>
      </w:r>
      <w:r w:rsidRPr="00C656C3">
        <w:rPr>
          <w:rFonts w:ascii="Arial" w:eastAsia="Arial" w:hAnsi="Arial" w:cs="Arial"/>
        </w:rPr>
        <w:t>flow</w:t>
      </w:r>
      <w:r w:rsidRPr="00C656C3">
        <w:rPr>
          <w:rFonts w:ascii="Arial" w:eastAsia="Arial" w:hAnsi="Arial" w:cs="Arial"/>
          <w:spacing w:val="-10"/>
        </w:rPr>
        <w:t xml:space="preserve"> </w:t>
      </w:r>
      <w:r w:rsidRPr="00C656C3">
        <w:rPr>
          <w:rFonts w:ascii="Arial" w:eastAsia="Arial" w:hAnsi="Arial" w:cs="Arial"/>
        </w:rPr>
        <w:t>occurs</w:t>
      </w:r>
      <w:r w:rsidRPr="00C656C3">
        <w:rPr>
          <w:rFonts w:ascii="Arial" w:eastAsia="Arial" w:hAnsi="Arial" w:cs="Arial"/>
          <w:spacing w:val="-10"/>
        </w:rPr>
        <w:t xml:space="preserve"> </w:t>
      </w:r>
      <w:r w:rsidRPr="00C656C3">
        <w:rPr>
          <w:rFonts w:ascii="Arial" w:eastAsia="Arial" w:hAnsi="Arial" w:cs="Arial"/>
        </w:rPr>
        <w:t>and</w:t>
      </w:r>
      <w:r w:rsidRPr="00C656C3">
        <w:rPr>
          <w:rFonts w:ascii="Arial" w:eastAsia="Arial" w:hAnsi="Arial" w:cs="Arial"/>
          <w:spacing w:val="-9"/>
        </w:rPr>
        <w:t xml:space="preserve"> </w:t>
      </w:r>
      <w:r w:rsidRPr="00C656C3">
        <w:rPr>
          <w:rFonts w:ascii="Arial" w:eastAsia="Arial" w:hAnsi="Arial" w:cs="Arial"/>
        </w:rPr>
        <w:t>traffic</w:t>
      </w:r>
      <w:r w:rsidRPr="00C656C3">
        <w:rPr>
          <w:rFonts w:ascii="Arial" w:eastAsia="Arial" w:hAnsi="Arial" w:cs="Arial"/>
          <w:spacing w:val="-8"/>
        </w:rPr>
        <w:t xml:space="preserve"> </w:t>
      </w:r>
      <w:r w:rsidRPr="00C656C3">
        <w:rPr>
          <w:rFonts w:ascii="Arial" w:eastAsia="Arial" w:hAnsi="Arial" w:cs="Arial"/>
        </w:rPr>
        <w:t>is</w:t>
      </w:r>
      <w:r w:rsidRPr="00C656C3">
        <w:rPr>
          <w:rFonts w:ascii="Arial" w:eastAsia="Arial" w:hAnsi="Arial" w:cs="Arial"/>
          <w:spacing w:val="-10"/>
        </w:rPr>
        <w:t xml:space="preserve"> </w:t>
      </w:r>
      <w:r w:rsidRPr="00C656C3">
        <w:rPr>
          <w:rFonts w:ascii="Arial" w:eastAsia="Arial" w:hAnsi="Arial" w:cs="Arial"/>
        </w:rPr>
        <w:t>backed</w:t>
      </w:r>
      <w:r w:rsidRPr="00C656C3">
        <w:rPr>
          <w:rFonts w:ascii="Arial" w:eastAsia="Arial" w:hAnsi="Arial" w:cs="Arial"/>
          <w:spacing w:val="-8"/>
        </w:rPr>
        <w:t xml:space="preserve"> </w:t>
      </w:r>
      <w:r w:rsidRPr="00C656C3">
        <w:rPr>
          <w:rFonts w:ascii="Arial" w:eastAsia="Arial" w:hAnsi="Arial" w:cs="Arial"/>
        </w:rPr>
        <w:t>up</w:t>
      </w:r>
      <w:r w:rsidRPr="00C656C3">
        <w:rPr>
          <w:rFonts w:ascii="Arial" w:eastAsia="Arial" w:hAnsi="Arial" w:cs="Arial"/>
          <w:spacing w:val="-8"/>
        </w:rPr>
        <w:t xml:space="preserve"> </w:t>
      </w:r>
      <w:r w:rsidRPr="00C656C3">
        <w:rPr>
          <w:rFonts w:ascii="Arial" w:eastAsia="Arial" w:hAnsi="Arial" w:cs="Arial"/>
        </w:rPr>
        <w:t>in</w:t>
      </w:r>
      <w:r w:rsidRPr="00C656C3">
        <w:rPr>
          <w:rFonts w:ascii="Arial" w:eastAsia="Arial" w:hAnsi="Arial" w:cs="Arial"/>
          <w:spacing w:val="-10"/>
        </w:rPr>
        <w:t xml:space="preserve"> </w:t>
      </w:r>
      <w:r w:rsidRPr="00C656C3">
        <w:rPr>
          <w:rFonts w:ascii="Arial" w:eastAsia="Arial" w:hAnsi="Arial" w:cs="Arial"/>
        </w:rPr>
        <w:t>queues</w:t>
      </w:r>
      <w:r w:rsidRPr="00C656C3">
        <w:rPr>
          <w:rFonts w:ascii="Arial" w:eastAsia="Arial" w:hAnsi="Arial" w:cs="Arial"/>
          <w:spacing w:val="-8"/>
        </w:rPr>
        <w:t xml:space="preserve"> </w:t>
      </w:r>
      <w:r w:rsidRPr="00C656C3">
        <w:rPr>
          <w:rFonts w:ascii="Arial" w:eastAsia="Arial" w:hAnsi="Arial" w:cs="Arial"/>
        </w:rPr>
        <w:t>equal</w:t>
      </w:r>
      <w:r w:rsidRPr="00C656C3">
        <w:rPr>
          <w:rFonts w:ascii="Arial" w:eastAsia="Arial" w:hAnsi="Arial" w:cs="Arial"/>
          <w:spacing w:val="-9"/>
        </w:rPr>
        <w:t xml:space="preserve"> </w:t>
      </w:r>
      <w:r w:rsidRPr="00C656C3">
        <w:rPr>
          <w:rFonts w:ascii="Arial" w:eastAsia="Arial" w:hAnsi="Arial" w:cs="Arial"/>
        </w:rPr>
        <w:t>to</w:t>
      </w:r>
      <w:r w:rsidRPr="00C656C3">
        <w:rPr>
          <w:rFonts w:ascii="Arial" w:eastAsia="Arial" w:hAnsi="Arial" w:cs="Arial"/>
          <w:spacing w:val="-8"/>
        </w:rPr>
        <w:t xml:space="preserve"> </w:t>
      </w:r>
      <w:r w:rsidRPr="00C656C3">
        <w:rPr>
          <w:rFonts w:ascii="Arial" w:eastAsia="Arial" w:hAnsi="Arial" w:cs="Arial"/>
        </w:rPr>
        <w:t>or</w:t>
      </w:r>
      <w:r w:rsidRPr="00C656C3">
        <w:rPr>
          <w:rFonts w:ascii="Arial" w:eastAsia="Arial" w:hAnsi="Arial" w:cs="Arial"/>
          <w:spacing w:val="-7"/>
        </w:rPr>
        <w:t xml:space="preserve"> </w:t>
      </w:r>
      <w:r w:rsidRPr="00C656C3">
        <w:rPr>
          <w:rFonts w:ascii="Arial" w:eastAsia="Arial" w:hAnsi="Arial" w:cs="Arial"/>
        </w:rPr>
        <w:t>greater</w:t>
      </w:r>
      <w:r w:rsidRPr="00C656C3">
        <w:rPr>
          <w:rFonts w:ascii="Arial" w:eastAsia="Arial" w:hAnsi="Arial" w:cs="Arial"/>
          <w:spacing w:val="-9"/>
        </w:rPr>
        <w:t xml:space="preserve"> </w:t>
      </w:r>
      <w:r w:rsidRPr="00C656C3">
        <w:rPr>
          <w:rFonts w:ascii="Arial" w:eastAsia="Arial" w:hAnsi="Arial" w:cs="Arial"/>
        </w:rPr>
        <w:t>than</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8"/>
        </w:rPr>
        <w:t xml:space="preserve"> </w:t>
      </w:r>
      <w:r w:rsidRPr="00C656C3">
        <w:rPr>
          <w:rFonts w:ascii="Arial" w:eastAsia="Arial" w:hAnsi="Arial" w:cs="Arial"/>
        </w:rPr>
        <w:t>delay</w:t>
      </w:r>
      <w:r w:rsidRPr="00C656C3">
        <w:rPr>
          <w:rFonts w:ascii="Arial" w:eastAsia="Arial" w:hAnsi="Arial" w:cs="Arial"/>
          <w:spacing w:val="-8"/>
        </w:rPr>
        <w:t xml:space="preserve"> </w:t>
      </w:r>
      <w:r w:rsidRPr="00C656C3">
        <w:rPr>
          <w:rFonts w:ascii="Arial" w:eastAsia="Arial" w:hAnsi="Arial" w:cs="Arial"/>
        </w:rPr>
        <w:t>time</w:t>
      </w:r>
      <w:r w:rsidRPr="00C656C3">
        <w:rPr>
          <w:rFonts w:ascii="Arial" w:eastAsia="Arial" w:hAnsi="Arial" w:cs="Arial"/>
          <w:spacing w:val="-10"/>
        </w:rPr>
        <w:t xml:space="preserve"> </w:t>
      </w:r>
      <w:r w:rsidRPr="00C656C3">
        <w:rPr>
          <w:rFonts w:ascii="Arial" w:eastAsia="Arial" w:hAnsi="Arial" w:cs="Arial"/>
        </w:rPr>
        <w:t>threshold</w:t>
      </w:r>
      <w:r w:rsidRPr="00C656C3">
        <w:rPr>
          <w:rFonts w:ascii="Arial" w:eastAsia="Arial" w:hAnsi="Arial" w:cs="Arial"/>
          <w:spacing w:val="-8"/>
        </w:rPr>
        <w:t xml:space="preserve"> </w:t>
      </w:r>
      <w:r w:rsidRPr="00C656C3">
        <w:rPr>
          <w:rFonts w:ascii="Arial" w:eastAsia="Arial" w:hAnsi="Arial" w:cs="Arial"/>
        </w:rPr>
        <w:t>listed</w:t>
      </w:r>
      <w:r w:rsidRPr="00C656C3">
        <w:rPr>
          <w:rFonts w:ascii="Arial" w:eastAsia="Arial" w:hAnsi="Arial" w:cs="Arial"/>
          <w:spacing w:val="-59"/>
        </w:rPr>
        <w:t xml:space="preserve"> </w:t>
      </w:r>
      <w:r w:rsidR="003F5A48" w:rsidRPr="00C656C3">
        <w:rPr>
          <w:rFonts w:ascii="Arial" w:eastAsia="Arial" w:hAnsi="Arial" w:cs="Arial"/>
          <w:spacing w:val="-59"/>
        </w:rPr>
        <w:t xml:space="preserve">  </w:t>
      </w:r>
      <w:r w:rsidR="003F5A48" w:rsidRPr="00C656C3">
        <w:rPr>
          <w:rFonts w:ascii="Arial" w:eastAsia="Arial" w:hAnsi="Arial" w:cs="Arial"/>
        </w:rPr>
        <w:t xml:space="preserve"> </w:t>
      </w:r>
      <w:r w:rsidRPr="00C656C3">
        <w:rPr>
          <w:rFonts w:ascii="Arial" w:eastAsia="Arial" w:hAnsi="Arial" w:cs="Arial"/>
        </w:rPr>
        <w:t>above then the Consultant shall immediately review the construction operations which contributed</w:t>
      </w:r>
      <w:r w:rsidRPr="00C656C3">
        <w:rPr>
          <w:rFonts w:ascii="Arial" w:eastAsia="Arial" w:hAnsi="Arial" w:cs="Arial"/>
          <w:spacing w:val="1"/>
        </w:rPr>
        <w:t xml:space="preserve"> </w:t>
      </w:r>
      <w:r w:rsidRPr="00C656C3">
        <w:rPr>
          <w:rFonts w:ascii="Arial" w:eastAsia="Arial" w:hAnsi="Arial" w:cs="Arial"/>
        </w:rPr>
        <w:t>directly</w:t>
      </w:r>
      <w:r w:rsidRPr="00C656C3">
        <w:rPr>
          <w:rFonts w:ascii="Arial" w:eastAsia="Arial" w:hAnsi="Arial" w:cs="Arial"/>
          <w:spacing w:val="-13"/>
        </w:rPr>
        <w:t xml:space="preserve"> </w:t>
      </w:r>
      <w:r w:rsidRPr="00C656C3">
        <w:rPr>
          <w:rFonts w:ascii="Arial" w:eastAsia="Arial" w:hAnsi="Arial" w:cs="Arial"/>
        </w:rPr>
        <w:t>to</w:t>
      </w:r>
      <w:r w:rsidRPr="00C656C3">
        <w:rPr>
          <w:rFonts w:ascii="Arial" w:eastAsia="Arial" w:hAnsi="Arial" w:cs="Arial"/>
          <w:spacing w:val="-10"/>
        </w:rPr>
        <w:t xml:space="preserve"> </w:t>
      </w:r>
      <w:r w:rsidRPr="00C656C3">
        <w:rPr>
          <w:rFonts w:ascii="Arial" w:eastAsia="Arial" w:hAnsi="Arial" w:cs="Arial"/>
        </w:rPr>
        <w:t>disruption</w:t>
      </w:r>
      <w:r w:rsidRPr="00C656C3">
        <w:rPr>
          <w:rFonts w:ascii="Arial" w:eastAsia="Arial" w:hAnsi="Arial" w:cs="Arial"/>
          <w:spacing w:val="-11"/>
        </w:rPr>
        <w:t xml:space="preserve"> </w:t>
      </w:r>
      <w:r w:rsidRPr="00C656C3">
        <w:rPr>
          <w:rFonts w:ascii="Arial" w:eastAsia="Arial" w:hAnsi="Arial" w:cs="Arial"/>
        </w:rPr>
        <w:t>of</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0"/>
        </w:rPr>
        <w:t xml:space="preserve"> </w:t>
      </w:r>
      <w:r w:rsidRPr="00C656C3">
        <w:rPr>
          <w:rFonts w:ascii="Arial" w:eastAsia="Arial" w:hAnsi="Arial" w:cs="Arial"/>
        </w:rPr>
        <w:t>traffic</w:t>
      </w:r>
      <w:r w:rsidRPr="00C656C3">
        <w:rPr>
          <w:rFonts w:ascii="Arial" w:eastAsia="Arial" w:hAnsi="Arial" w:cs="Arial"/>
          <w:spacing w:val="-10"/>
        </w:rPr>
        <w:t xml:space="preserve"> </w:t>
      </w:r>
      <w:r w:rsidRPr="00C656C3">
        <w:rPr>
          <w:rFonts w:ascii="Arial" w:eastAsia="Arial" w:hAnsi="Arial" w:cs="Arial"/>
        </w:rPr>
        <w:t>flow</w:t>
      </w:r>
      <w:r w:rsidRPr="00C656C3">
        <w:rPr>
          <w:rFonts w:ascii="Arial" w:eastAsia="Arial" w:hAnsi="Arial" w:cs="Arial"/>
          <w:spacing w:val="-12"/>
        </w:rPr>
        <w:t xml:space="preserve"> </w:t>
      </w:r>
      <w:r w:rsidRPr="00C656C3">
        <w:rPr>
          <w:rFonts w:ascii="Arial" w:eastAsia="Arial" w:hAnsi="Arial" w:cs="Arial"/>
        </w:rPr>
        <w:t>and</w:t>
      </w:r>
      <w:r w:rsidRPr="00C656C3">
        <w:rPr>
          <w:rFonts w:ascii="Arial" w:eastAsia="Arial" w:hAnsi="Arial" w:cs="Arial"/>
          <w:spacing w:val="-15"/>
        </w:rPr>
        <w:t xml:space="preserve"> </w:t>
      </w:r>
      <w:r w:rsidRPr="00C656C3">
        <w:rPr>
          <w:rFonts w:ascii="Arial" w:eastAsia="Arial" w:hAnsi="Arial" w:cs="Arial"/>
        </w:rPr>
        <w:t>make</w:t>
      </w:r>
      <w:r w:rsidRPr="00C656C3">
        <w:rPr>
          <w:rFonts w:ascii="Arial" w:eastAsia="Arial" w:hAnsi="Arial" w:cs="Arial"/>
          <w:spacing w:val="-11"/>
        </w:rPr>
        <w:t xml:space="preserve"> </w:t>
      </w:r>
      <w:r w:rsidRPr="00C656C3">
        <w:rPr>
          <w:rFonts w:ascii="Arial" w:eastAsia="Arial" w:hAnsi="Arial" w:cs="Arial"/>
        </w:rPr>
        <w:t>adjustments</w:t>
      </w:r>
      <w:r w:rsidRPr="00C656C3">
        <w:rPr>
          <w:rFonts w:ascii="Arial" w:eastAsia="Arial" w:hAnsi="Arial" w:cs="Arial"/>
          <w:spacing w:val="-12"/>
        </w:rPr>
        <w:t xml:space="preserve"> </w:t>
      </w:r>
      <w:r w:rsidRPr="00C656C3">
        <w:rPr>
          <w:rFonts w:ascii="Arial" w:eastAsia="Arial" w:hAnsi="Arial" w:cs="Arial"/>
        </w:rPr>
        <w:t>to</w:t>
      </w:r>
      <w:r w:rsidRPr="00C656C3">
        <w:rPr>
          <w:rFonts w:ascii="Arial" w:eastAsia="Arial" w:hAnsi="Arial" w:cs="Arial"/>
          <w:spacing w:val="-12"/>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operations</w:t>
      </w:r>
      <w:r w:rsidRPr="00C656C3">
        <w:rPr>
          <w:rFonts w:ascii="Arial" w:eastAsia="Arial" w:hAnsi="Arial" w:cs="Arial"/>
          <w:spacing w:val="-10"/>
        </w:rPr>
        <w:t xml:space="preserve"> </w:t>
      </w:r>
      <w:r w:rsidRPr="00C656C3">
        <w:rPr>
          <w:rFonts w:ascii="Arial" w:eastAsia="Arial" w:hAnsi="Arial" w:cs="Arial"/>
        </w:rPr>
        <w:lastRenderedPageBreak/>
        <w:t>to</w:t>
      </w:r>
      <w:r w:rsidRPr="00C656C3">
        <w:rPr>
          <w:rFonts w:ascii="Arial" w:eastAsia="Arial" w:hAnsi="Arial" w:cs="Arial"/>
          <w:spacing w:val="-14"/>
        </w:rPr>
        <w:t xml:space="preserve"> </w:t>
      </w:r>
      <w:r w:rsidRPr="00C656C3">
        <w:rPr>
          <w:rFonts w:ascii="Arial" w:eastAsia="Arial" w:hAnsi="Arial" w:cs="Arial"/>
        </w:rPr>
        <w:t>prevent</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queues</w:t>
      </w:r>
      <w:r w:rsidR="003F5A48" w:rsidRPr="00C656C3">
        <w:rPr>
          <w:rFonts w:ascii="Arial" w:eastAsia="Arial" w:hAnsi="Arial" w:cs="Arial"/>
        </w:rPr>
        <w:t xml:space="preserve"> </w:t>
      </w:r>
      <w:r w:rsidRPr="00C656C3">
        <w:rPr>
          <w:rFonts w:ascii="Arial" w:eastAsia="Arial" w:hAnsi="Arial" w:cs="Arial"/>
          <w:spacing w:val="-58"/>
        </w:rPr>
        <w:t xml:space="preserve"> </w:t>
      </w:r>
      <w:r w:rsidRPr="00C656C3">
        <w:rPr>
          <w:rFonts w:ascii="Arial" w:eastAsia="Arial" w:hAnsi="Arial" w:cs="Arial"/>
        </w:rPr>
        <w:t>from reoccurring.</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Traffic delays may be monitored by physical presence on site or by utilizing real-</w:t>
      </w:r>
      <w:r w:rsidRPr="00C656C3">
        <w:rPr>
          <w:rFonts w:ascii="Arial" w:eastAsia="Arial" w:hAnsi="Arial" w:cs="Arial"/>
          <w:spacing w:val="-59"/>
        </w:rPr>
        <w:t xml:space="preserve"> </w:t>
      </w:r>
      <w:r w:rsidRPr="00C656C3">
        <w:rPr>
          <w:rFonts w:ascii="Arial" w:eastAsia="Arial" w:hAnsi="Arial" w:cs="Arial"/>
        </w:rPr>
        <w:t>time</w:t>
      </w:r>
      <w:r w:rsidRPr="00C656C3">
        <w:rPr>
          <w:rFonts w:ascii="Arial" w:eastAsia="Arial" w:hAnsi="Arial" w:cs="Arial"/>
          <w:spacing w:val="1"/>
        </w:rPr>
        <w:t xml:space="preserve"> </w:t>
      </w:r>
      <w:r w:rsidRPr="00C656C3">
        <w:rPr>
          <w:rFonts w:ascii="Arial" w:eastAsia="Arial" w:hAnsi="Arial" w:cs="Arial"/>
        </w:rPr>
        <w:t>travel</w:t>
      </w:r>
      <w:r w:rsidRPr="00C656C3">
        <w:rPr>
          <w:rFonts w:ascii="Arial" w:eastAsia="Arial" w:hAnsi="Arial" w:cs="Arial"/>
          <w:spacing w:val="1"/>
        </w:rPr>
        <w:t xml:space="preserve"> </w:t>
      </w:r>
      <w:r w:rsidRPr="00C656C3">
        <w:rPr>
          <w:rFonts w:ascii="Arial" w:eastAsia="Arial" w:hAnsi="Arial" w:cs="Arial"/>
        </w:rPr>
        <w:t>data</w:t>
      </w:r>
      <w:r w:rsidRPr="00C656C3">
        <w:rPr>
          <w:rFonts w:ascii="Arial" w:eastAsia="Arial" w:hAnsi="Arial" w:cs="Arial"/>
          <w:spacing w:val="1"/>
        </w:rPr>
        <w:t xml:space="preserve"> </w:t>
      </w:r>
      <w:r w:rsidRPr="00C656C3">
        <w:rPr>
          <w:rFonts w:ascii="Arial" w:eastAsia="Arial" w:hAnsi="Arial" w:cs="Arial"/>
        </w:rPr>
        <w:t>through</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work</w:t>
      </w:r>
      <w:r w:rsidRPr="00C656C3">
        <w:rPr>
          <w:rFonts w:ascii="Arial" w:eastAsia="Arial" w:hAnsi="Arial" w:cs="Arial"/>
          <w:spacing w:val="1"/>
        </w:rPr>
        <w:t xml:space="preserve"> </w:t>
      </w:r>
      <w:r w:rsidRPr="00C656C3">
        <w:rPr>
          <w:rFonts w:ascii="Arial" w:eastAsia="Arial" w:hAnsi="Arial" w:cs="Arial"/>
        </w:rPr>
        <w:t>zone</w:t>
      </w:r>
      <w:r w:rsidRPr="00C656C3">
        <w:rPr>
          <w:rFonts w:ascii="Arial" w:eastAsia="Arial" w:hAnsi="Arial" w:cs="Arial"/>
          <w:spacing w:val="1"/>
        </w:rPr>
        <w:t xml:space="preserve"> </w:t>
      </w:r>
      <w:r w:rsidRPr="00C656C3">
        <w:rPr>
          <w:rFonts w:ascii="Arial" w:eastAsia="Arial" w:hAnsi="Arial" w:cs="Arial"/>
        </w:rPr>
        <w:t>that</w:t>
      </w:r>
      <w:r w:rsidRPr="00C656C3">
        <w:rPr>
          <w:rFonts w:ascii="Arial" w:eastAsia="Arial" w:hAnsi="Arial" w:cs="Arial"/>
          <w:spacing w:val="1"/>
        </w:rPr>
        <w:t xml:space="preserve"> </w:t>
      </w:r>
      <w:r w:rsidRPr="00C656C3">
        <w:rPr>
          <w:rFonts w:ascii="Arial" w:eastAsia="Arial" w:hAnsi="Arial" w:cs="Arial"/>
        </w:rPr>
        <w:t>generate</w:t>
      </w:r>
      <w:r w:rsidRPr="00C656C3">
        <w:rPr>
          <w:rFonts w:ascii="Arial" w:eastAsia="Arial" w:hAnsi="Arial" w:cs="Arial"/>
          <w:spacing w:val="1"/>
        </w:rPr>
        <w:t xml:space="preserve"> </w:t>
      </w:r>
      <w:r w:rsidRPr="00C656C3">
        <w:rPr>
          <w:rFonts w:ascii="Arial" w:eastAsia="Arial" w:hAnsi="Arial" w:cs="Arial"/>
        </w:rPr>
        <w:t>text</w:t>
      </w:r>
      <w:r w:rsidRPr="00C656C3">
        <w:rPr>
          <w:rFonts w:ascii="Arial" w:eastAsia="Arial" w:hAnsi="Arial" w:cs="Arial"/>
          <w:spacing w:val="1"/>
        </w:rPr>
        <w:t xml:space="preserve"> </w:t>
      </w:r>
      <w:r w:rsidRPr="00C656C3">
        <w:rPr>
          <w:rFonts w:ascii="Arial" w:eastAsia="Arial" w:hAnsi="Arial" w:cs="Arial"/>
        </w:rPr>
        <w:t>and/or</w:t>
      </w:r>
      <w:r w:rsidRPr="00C656C3">
        <w:rPr>
          <w:rFonts w:ascii="Arial" w:eastAsia="Arial" w:hAnsi="Arial" w:cs="Arial"/>
          <w:spacing w:val="1"/>
        </w:rPr>
        <w:t xml:space="preserve"> </w:t>
      </w:r>
      <w:r w:rsidRPr="00C656C3">
        <w:rPr>
          <w:rFonts w:ascii="Arial" w:eastAsia="Arial" w:hAnsi="Arial" w:cs="Arial"/>
        </w:rPr>
        <w:t>email</w:t>
      </w:r>
      <w:r w:rsidRPr="00C656C3">
        <w:rPr>
          <w:rFonts w:ascii="Arial" w:eastAsia="Arial" w:hAnsi="Arial" w:cs="Arial"/>
          <w:spacing w:val="1"/>
        </w:rPr>
        <w:t xml:space="preserve"> </w:t>
      </w:r>
      <w:r w:rsidRPr="00C656C3">
        <w:rPr>
          <w:rFonts w:ascii="Arial" w:eastAsia="Arial" w:hAnsi="Arial" w:cs="Arial"/>
        </w:rPr>
        <w:t>notifications</w:t>
      </w:r>
      <w:r w:rsidRPr="00C656C3">
        <w:rPr>
          <w:rFonts w:ascii="Arial" w:eastAsia="Arial" w:hAnsi="Arial" w:cs="Arial"/>
          <w:spacing w:val="61"/>
        </w:rPr>
        <w:t xml:space="preserve"> </w:t>
      </w:r>
      <w:r w:rsidRPr="00C656C3">
        <w:rPr>
          <w:rFonts w:ascii="Arial" w:eastAsia="Arial" w:hAnsi="Arial" w:cs="Arial"/>
        </w:rPr>
        <w:t>where</w:t>
      </w:r>
      <w:r w:rsidRPr="00C656C3">
        <w:rPr>
          <w:rFonts w:ascii="Arial" w:eastAsia="Arial" w:hAnsi="Arial" w:cs="Arial"/>
          <w:spacing w:val="1"/>
        </w:rPr>
        <w:t xml:space="preserve"> </w:t>
      </w:r>
      <w:r w:rsidRPr="00C656C3">
        <w:rPr>
          <w:rFonts w:ascii="Arial" w:eastAsia="Arial" w:hAnsi="Arial" w:cs="Arial"/>
        </w:rPr>
        <w:t>available.</w:t>
      </w:r>
      <w:r w:rsidR="003F5A48" w:rsidRPr="00C656C3">
        <w:rPr>
          <w:rFonts w:ascii="Arial" w:eastAsia="Arial" w:hAnsi="Arial" w:cs="Arial"/>
        </w:rPr>
        <w:t xml:space="preserve"> </w:t>
      </w:r>
      <w:r w:rsidRPr="00C656C3">
        <w:rPr>
          <w:rFonts w:ascii="Arial" w:eastAsia="Arial" w:hAnsi="Arial" w:cs="Arial"/>
          <w:spacing w:val="1"/>
        </w:rPr>
        <w:t xml:space="preserve"> </w:t>
      </w:r>
      <w:r w:rsidRPr="00C656C3">
        <w:rPr>
          <w:rFonts w:ascii="Arial" w:eastAsia="Arial" w:hAnsi="Arial" w:cs="Arial"/>
        </w:rPr>
        <w:t>The engineer monitoring the work zone may also notify the Consultant of delays that</w:t>
      </w:r>
      <w:r w:rsidRPr="00C656C3">
        <w:rPr>
          <w:rFonts w:ascii="Arial" w:eastAsia="Arial" w:hAnsi="Arial" w:cs="Arial"/>
          <w:spacing w:val="1"/>
        </w:rPr>
        <w:t xml:space="preserve"> </w:t>
      </w:r>
      <w:r w:rsidRPr="00C656C3">
        <w:rPr>
          <w:rFonts w:ascii="Arial" w:eastAsia="Arial" w:hAnsi="Arial" w:cs="Arial"/>
        </w:rPr>
        <w:t>require prompt mitigation.</w:t>
      </w:r>
      <w:r w:rsidRPr="00C656C3">
        <w:rPr>
          <w:rFonts w:ascii="Arial" w:eastAsia="Arial" w:hAnsi="Arial" w:cs="Arial"/>
          <w:spacing w:val="1"/>
        </w:rPr>
        <w:t xml:space="preserve"> </w:t>
      </w:r>
      <w:r w:rsidRPr="00C656C3">
        <w:rPr>
          <w:rFonts w:ascii="Arial" w:eastAsia="Arial" w:hAnsi="Arial" w:cs="Arial"/>
        </w:rPr>
        <w:t>The Consultant may work with the engineer to determine what other</w:t>
      </w:r>
      <w:r w:rsidRPr="00C656C3">
        <w:rPr>
          <w:rFonts w:ascii="Arial" w:eastAsia="Arial" w:hAnsi="Arial" w:cs="Arial"/>
          <w:spacing w:val="1"/>
        </w:rPr>
        <w:t xml:space="preserve"> </w:t>
      </w:r>
      <w:r w:rsidRPr="00C656C3">
        <w:rPr>
          <w:rFonts w:ascii="Arial" w:eastAsia="Arial" w:hAnsi="Arial" w:cs="Arial"/>
        </w:rPr>
        <w:t>alternative solutions or time periods would be acceptable.</w:t>
      </w:r>
      <w:r w:rsidRPr="00C656C3">
        <w:rPr>
          <w:rFonts w:ascii="Arial" w:eastAsia="Arial" w:hAnsi="Arial" w:cs="Arial"/>
          <w:spacing w:val="1"/>
        </w:rPr>
        <w:t xml:space="preserve"> </w:t>
      </w:r>
      <w:r w:rsidRPr="00C656C3">
        <w:rPr>
          <w:rFonts w:ascii="Arial" w:eastAsia="Arial" w:hAnsi="Arial" w:cs="Arial"/>
        </w:rPr>
        <w:t>The Consultant may refer to the Work</w:t>
      </w:r>
      <w:r w:rsidRPr="00C656C3">
        <w:rPr>
          <w:rFonts w:ascii="Arial" w:eastAsia="Arial" w:hAnsi="Arial" w:cs="Arial"/>
          <w:spacing w:val="1"/>
        </w:rPr>
        <w:t xml:space="preserve"> </w:t>
      </w:r>
      <w:r w:rsidRPr="00C656C3">
        <w:rPr>
          <w:rFonts w:ascii="Arial" w:eastAsia="Arial" w:hAnsi="Arial" w:cs="Arial"/>
        </w:rPr>
        <w:t>Zone Analysis Spreadsheet found in the electronic deliverables under the MoDOT Online Plans</w:t>
      </w:r>
      <w:r w:rsidRPr="00C656C3">
        <w:rPr>
          <w:rFonts w:ascii="Arial" w:eastAsia="Arial" w:hAnsi="Arial" w:cs="Arial"/>
          <w:spacing w:val="1"/>
        </w:rPr>
        <w:t xml:space="preserve"> </w:t>
      </w:r>
      <w:r w:rsidRPr="00C656C3">
        <w:rPr>
          <w:rFonts w:ascii="Arial" w:eastAsia="Arial" w:hAnsi="Arial" w:cs="Arial"/>
        </w:rPr>
        <w:t>Room</w:t>
      </w:r>
      <w:r w:rsidRPr="00C656C3">
        <w:rPr>
          <w:rFonts w:ascii="Arial" w:eastAsia="Arial" w:hAnsi="Arial" w:cs="Arial"/>
          <w:spacing w:val="-2"/>
        </w:rPr>
        <w:t xml:space="preserve"> </w:t>
      </w:r>
      <w:r w:rsidRPr="00C656C3">
        <w:rPr>
          <w:rFonts w:ascii="Arial" w:eastAsia="Arial" w:hAnsi="Arial" w:cs="Arial"/>
        </w:rPr>
        <w:t>for</w:t>
      </w:r>
      <w:r w:rsidRPr="00C656C3">
        <w:rPr>
          <w:rFonts w:ascii="Arial" w:eastAsia="Arial" w:hAnsi="Arial" w:cs="Arial"/>
          <w:spacing w:val="-1"/>
        </w:rPr>
        <w:t xml:space="preserve"> </w:t>
      </w:r>
      <w:r w:rsidRPr="00C656C3">
        <w:rPr>
          <w:rFonts w:ascii="Arial" w:eastAsia="Arial" w:hAnsi="Arial" w:cs="Arial"/>
        </w:rPr>
        <w:t>detailed information on</w:t>
      </w:r>
      <w:r w:rsidRPr="00C656C3">
        <w:rPr>
          <w:rFonts w:ascii="Arial" w:eastAsia="Arial" w:hAnsi="Arial" w:cs="Arial"/>
          <w:spacing w:val="-2"/>
        </w:rPr>
        <w:t xml:space="preserve"> </w:t>
      </w:r>
      <w:r w:rsidRPr="00C656C3">
        <w:rPr>
          <w:rFonts w:ascii="Arial" w:eastAsia="Arial" w:hAnsi="Arial" w:cs="Arial"/>
        </w:rPr>
        <w:t>traffic</w:t>
      </w:r>
      <w:r w:rsidRPr="00C656C3">
        <w:rPr>
          <w:rFonts w:ascii="Arial" w:eastAsia="Arial" w:hAnsi="Arial" w:cs="Arial"/>
          <w:spacing w:val="-2"/>
        </w:rPr>
        <w:t xml:space="preserve"> </w:t>
      </w:r>
      <w:r w:rsidRPr="00C656C3">
        <w:rPr>
          <w:rFonts w:ascii="Arial" w:eastAsia="Arial" w:hAnsi="Arial" w:cs="Arial"/>
        </w:rPr>
        <w:t>delays.</w:t>
      </w:r>
    </w:p>
    <w:p w14:paraId="36D17A1C" w14:textId="77777777" w:rsidR="00701FF7" w:rsidRPr="00C656C3" w:rsidRDefault="00701FF7" w:rsidP="00701FF7">
      <w:pPr>
        <w:widowControl w:val="0"/>
        <w:tabs>
          <w:tab w:val="left" w:pos="593"/>
        </w:tabs>
        <w:autoSpaceDE w:val="0"/>
        <w:autoSpaceDN w:val="0"/>
        <w:spacing w:after="0" w:line="240" w:lineRule="auto"/>
        <w:ind w:right="104"/>
        <w:rPr>
          <w:rFonts w:ascii="Arial" w:eastAsia="Arial" w:hAnsi="Arial" w:cs="Arial"/>
        </w:rPr>
      </w:pPr>
    </w:p>
    <w:p w14:paraId="63151E21" w14:textId="77777777" w:rsidR="00627FD3" w:rsidRPr="00C656C3" w:rsidRDefault="00627FD3" w:rsidP="00701FF7">
      <w:pPr>
        <w:widowControl w:val="0"/>
        <w:numPr>
          <w:ilvl w:val="2"/>
          <w:numId w:val="21"/>
        </w:numPr>
        <w:tabs>
          <w:tab w:val="left" w:pos="854"/>
        </w:tabs>
        <w:autoSpaceDE w:val="0"/>
        <w:autoSpaceDN w:val="0"/>
        <w:spacing w:after="0" w:line="240" w:lineRule="auto"/>
        <w:ind w:left="720"/>
        <w:rPr>
          <w:rFonts w:ascii="Arial" w:eastAsia="Arial" w:hAnsi="Arial" w:cs="Arial"/>
          <w:b/>
        </w:rPr>
      </w:pPr>
      <w:r w:rsidRPr="00C656C3">
        <w:rPr>
          <w:rFonts w:ascii="Arial" w:eastAsia="Arial" w:hAnsi="Arial" w:cs="Arial"/>
          <w:b/>
        </w:rPr>
        <w:t>Traffic</w:t>
      </w:r>
      <w:r w:rsidRPr="00C656C3">
        <w:rPr>
          <w:rFonts w:ascii="Arial" w:eastAsia="Arial" w:hAnsi="Arial" w:cs="Arial"/>
          <w:b/>
          <w:spacing w:val="-3"/>
        </w:rPr>
        <w:t xml:space="preserve"> </w:t>
      </w:r>
      <w:r w:rsidRPr="00C656C3">
        <w:rPr>
          <w:rFonts w:ascii="Arial" w:eastAsia="Arial" w:hAnsi="Arial" w:cs="Arial"/>
          <w:b/>
        </w:rPr>
        <w:t>Safety.</w:t>
      </w:r>
    </w:p>
    <w:p w14:paraId="3C31CC0E" w14:textId="77777777" w:rsidR="00627FD3" w:rsidRPr="00C656C3" w:rsidRDefault="00627FD3" w:rsidP="00701FF7">
      <w:pPr>
        <w:widowControl w:val="0"/>
        <w:autoSpaceDE w:val="0"/>
        <w:autoSpaceDN w:val="0"/>
        <w:spacing w:after="0" w:line="240" w:lineRule="auto"/>
        <w:rPr>
          <w:rFonts w:ascii="Arial" w:eastAsia="Arial" w:hAnsi="Arial" w:cs="Arial"/>
          <w:b/>
        </w:rPr>
      </w:pPr>
    </w:p>
    <w:p w14:paraId="5D6DF66C" w14:textId="2318F758" w:rsidR="00627FD3" w:rsidRPr="00C656C3" w:rsidRDefault="00627FD3" w:rsidP="00701FF7">
      <w:pPr>
        <w:widowControl w:val="0"/>
        <w:numPr>
          <w:ilvl w:val="3"/>
          <w:numId w:val="21"/>
        </w:numPr>
        <w:tabs>
          <w:tab w:val="left" w:pos="926"/>
        </w:tabs>
        <w:autoSpaceDE w:val="0"/>
        <w:autoSpaceDN w:val="0"/>
        <w:spacing w:after="0" w:line="240" w:lineRule="auto"/>
        <w:ind w:left="0" w:right="107" w:firstLine="0"/>
        <w:rPr>
          <w:rFonts w:ascii="Arial" w:eastAsia="Arial" w:hAnsi="Arial" w:cs="Arial"/>
        </w:rPr>
      </w:pPr>
      <w:r w:rsidRPr="00C656C3">
        <w:rPr>
          <w:rFonts w:ascii="Arial" w:eastAsia="Arial" w:hAnsi="Arial" w:cs="Arial"/>
        </w:rPr>
        <w:t>Where traffic queues routinely extend to within 1000 feet of the ROAD WORK AHEAD, or</w:t>
      </w:r>
      <w:r w:rsidRPr="00C656C3">
        <w:rPr>
          <w:rFonts w:ascii="Arial" w:eastAsia="Arial" w:hAnsi="Arial" w:cs="Arial"/>
          <w:spacing w:val="1"/>
        </w:rPr>
        <w:t xml:space="preserve"> </w:t>
      </w:r>
      <w:r w:rsidRPr="00C656C3">
        <w:rPr>
          <w:rFonts w:ascii="Arial" w:eastAsia="Arial" w:hAnsi="Arial" w:cs="Arial"/>
        </w:rPr>
        <w:t>similar,</w:t>
      </w:r>
      <w:r w:rsidRPr="00C656C3">
        <w:rPr>
          <w:rFonts w:ascii="Arial" w:eastAsia="Arial" w:hAnsi="Arial" w:cs="Arial"/>
          <w:spacing w:val="-2"/>
        </w:rPr>
        <w:t xml:space="preserve"> </w:t>
      </w:r>
      <w:r w:rsidRPr="00C656C3">
        <w:rPr>
          <w:rFonts w:ascii="Arial" w:eastAsia="Arial" w:hAnsi="Arial" w:cs="Arial"/>
        </w:rPr>
        <w:t>sign</w:t>
      </w:r>
      <w:r w:rsidRPr="00C656C3">
        <w:rPr>
          <w:rFonts w:ascii="Arial" w:eastAsia="Arial" w:hAnsi="Arial" w:cs="Arial"/>
          <w:spacing w:val="-7"/>
        </w:rPr>
        <w:t xml:space="preserve"> </w:t>
      </w:r>
      <w:r w:rsidRPr="00C656C3">
        <w:rPr>
          <w:rFonts w:ascii="Arial" w:eastAsia="Arial" w:hAnsi="Arial" w:cs="Arial"/>
        </w:rPr>
        <w:t>on</w:t>
      </w:r>
      <w:r w:rsidRPr="00C656C3">
        <w:rPr>
          <w:rFonts w:ascii="Arial" w:eastAsia="Arial" w:hAnsi="Arial" w:cs="Arial"/>
          <w:spacing w:val="-3"/>
        </w:rPr>
        <w:t xml:space="preserve"> </w:t>
      </w:r>
      <w:r w:rsidRPr="00C656C3">
        <w:rPr>
          <w:rFonts w:ascii="Arial" w:eastAsia="Arial" w:hAnsi="Arial" w:cs="Arial"/>
        </w:rPr>
        <w:t>a</w:t>
      </w:r>
      <w:r w:rsidRPr="00C656C3">
        <w:rPr>
          <w:rFonts w:ascii="Arial" w:eastAsia="Arial" w:hAnsi="Arial" w:cs="Arial"/>
          <w:spacing w:val="-6"/>
        </w:rPr>
        <w:t xml:space="preserve"> </w:t>
      </w:r>
      <w:r w:rsidRPr="00C656C3">
        <w:rPr>
          <w:rFonts w:ascii="Arial" w:eastAsia="Arial" w:hAnsi="Arial" w:cs="Arial"/>
        </w:rPr>
        <w:t>divided</w:t>
      </w:r>
      <w:r w:rsidRPr="00C656C3">
        <w:rPr>
          <w:rFonts w:ascii="Arial" w:eastAsia="Arial" w:hAnsi="Arial" w:cs="Arial"/>
          <w:spacing w:val="-4"/>
        </w:rPr>
        <w:t xml:space="preserve"> </w:t>
      </w:r>
      <w:r w:rsidRPr="00C656C3">
        <w:rPr>
          <w:rFonts w:ascii="Arial" w:eastAsia="Arial" w:hAnsi="Arial" w:cs="Arial"/>
        </w:rPr>
        <w:t>highway</w:t>
      </w:r>
      <w:r w:rsidRPr="00C656C3">
        <w:rPr>
          <w:rFonts w:ascii="Arial" w:eastAsia="Arial" w:hAnsi="Arial" w:cs="Arial"/>
          <w:spacing w:val="-3"/>
        </w:rPr>
        <w:t xml:space="preserve"> </w:t>
      </w:r>
      <w:r w:rsidRPr="00C656C3">
        <w:rPr>
          <w:rFonts w:ascii="Arial" w:eastAsia="Arial" w:hAnsi="Arial" w:cs="Arial"/>
        </w:rPr>
        <w:t>or</w:t>
      </w:r>
      <w:r w:rsidRPr="00C656C3">
        <w:rPr>
          <w:rFonts w:ascii="Arial" w:eastAsia="Arial" w:hAnsi="Arial" w:cs="Arial"/>
          <w:spacing w:val="-6"/>
        </w:rPr>
        <w:t xml:space="preserve"> </w:t>
      </w:r>
      <w:r w:rsidRPr="00C656C3">
        <w:rPr>
          <w:rFonts w:ascii="Arial" w:eastAsia="Arial" w:hAnsi="Arial" w:cs="Arial"/>
        </w:rPr>
        <w:t>to</w:t>
      </w:r>
      <w:r w:rsidRPr="00C656C3">
        <w:rPr>
          <w:rFonts w:ascii="Arial" w:eastAsia="Arial" w:hAnsi="Arial" w:cs="Arial"/>
          <w:spacing w:val="-5"/>
        </w:rPr>
        <w:t xml:space="preserve"> </w:t>
      </w:r>
      <w:r w:rsidRPr="00C656C3">
        <w:rPr>
          <w:rFonts w:ascii="Arial" w:eastAsia="Arial" w:hAnsi="Arial" w:cs="Arial"/>
        </w:rPr>
        <w:t>within</w:t>
      </w:r>
      <w:r w:rsidRPr="00C656C3">
        <w:rPr>
          <w:rFonts w:ascii="Arial" w:eastAsia="Arial" w:hAnsi="Arial" w:cs="Arial"/>
          <w:spacing w:val="-4"/>
        </w:rPr>
        <w:t xml:space="preserve"> </w:t>
      </w:r>
      <w:r w:rsidRPr="00C656C3">
        <w:rPr>
          <w:rFonts w:ascii="Arial" w:eastAsia="Arial" w:hAnsi="Arial" w:cs="Arial"/>
        </w:rPr>
        <w:t>500</w:t>
      </w:r>
      <w:r w:rsidRPr="00C656C3">
        <w:rPr>
          <w:rFonts w:ascii="Arial" w:eastAsia="Arial" w:hAnsi="Arial" w:cs="Arial"/>
          <w:spacing w:val="-6"/>
        </w:rPr>
        <w:t xml:space="preserve"> </w:t>
      </w:r>
      <w:r w:rsidRPr="00C656C3">
        <w:rPr>
          <w:rFonts w:ascii="Arial" w:eastAsia="Arial" w:hAnsi="Arial" w:cs="Arial"/>
        </w:rPr>
        <w:t>feet</w:t>
      </w:r>
      <w:r w:rsidRPr="00C656C3">
        <w:rPr>
          <w:rFonts w:ascii="Arial" w:eastAsia="Arial" w:hAnsi="Arial" w:cs="Arial"/>
          <w:spacing w:val="-2"/>
        </w:rPr>
        <w:t xml:space="preserve"> </w:t>
      </w:r>
      <w:r w:rsidRPr="00C656C3">
        <w:rPr>
          <w:rFonts w:ascii="Arial" w:eastAsia="Arial" w:hAnsi="Arial" w:cs="Arial"/>
        </w:rPr>
        <w:t>of</w:t>
      </w:r>
      <w:r w:rsidRPr="00C656C3">
        <w:rPr>
          <w:rFonts w:ascii="Arial" w:eastAsia="Arial" w:hAnsi="Arial" w:cs="Arial"/>
          <w:spacing w:val="-5"/>
        </w:rPr>
        <w:t xml:space="preserve"> </w:t>
      </w:r>
      <w:r w:rsidRPr="00C656C3">
        <w:rPr>
          <w:rFonts w:ascii="Arial" w:eastAsia="Arial" w:hAnsi="Arial" w:cs="Arial"/>
        </w:rPr>
        <w:t>the</w:t>
      </w:r>
      <w:r w:rsidRPr="00C656C3">
        <w:rPr>
          <w:rFonts w:ascii="Arial" w:eastAsia="Arial" w:hAnsi="Arial" w:cs="Arial"/>
          <w:spacing w:val="-3"/>
        </w:rPr>
        <w:t xml:space="preserve"> </w:t>
      </w:r>
      <w:r w:rsidRPr="00C656C3">
        <w:rPr>
          <w:rFonts w:ascii="Arial" w:eastAsia="Arial" w:hAnsi="Arial" w:cs="Arial"/>
        </w:rPr>
        <w:t>ROAD</w:t>
      </w:r>
      <w:r w:rsidRPr="00C656C3">
        <w:rPr>
          <w:rFonts w:ascii="Arial" w:eastAsia="Arial" w:hAnsi="Arial" w:cs="Arial"/>
          <w:spacing w:val="-5"/>
        </w:rPr>
        <w:t xml:space="preserve"> </w:t>
      </w:r>
      <w:r w:rsidRPr="00C656C3">
        <w:rPr>
          <w:rFonts w:ascii="Arial" w:eastAsia="Arial" w:hAnsi="Arial" w:cs="Arial"/>
        </w:rPr>
        <w:t>WORK</w:t>
      </w:r>
      <w:r w:rsidRPr="00C656C3">
        <w:rPr>
          <w:rFonts w:ascii="Arial" w:eastAsia="Arial" w:hAnsi="Arial" w:cs="Arial"/>
          <w:spacing w:val="-4"/>
        </w:rPr>
        <w:t xml:space="preserve"> </w:t>
      </w:r>
      <w:r w:rsidRPr="00C656C3">
        <w:rPr>
          <w:rFonts w:ascii="Arial" w:eastAsia="Arial" w:hAnsi="Arial" w:cs="Arial"/>
        </w:rPr>
        <w:t>AHEAD,</w:t>
      </w:r>
      <w:r w:rsidRPr="00C656C3">
        <w:rPr>
          <w:rFonts w:ascii="Arial" w:eastAsia="Arial" w:hAnsi="Arial" w:cs="Arial"/>
          <w:spacing w:val="-2"/>
        </w:rPr>
        <w:t xml:space="preserve"> </w:t>
      </w:r>
      <w:r w:rsidRPr="00C656C3">
        <w:rPr>
          <w:rFonts w:ascii="Arial" w:eastAsia="Arial" w:hAnsi="Arial" w:cs="Arial"/>
        </w:rPr>
        <w:t>or</w:t>
      </w:r>
      <w:r w:rsidRPr="00C656C3">
        <w:rPr>
          <w:rFonts w:ascii="Arial" w:eastAsia="Arial" w:hAnsi="Arial" w:cs="Arial"/>
          <w:spacing w:val="-6"/>
        </w:rPr>
        <w:t xml:space="preserve"> </w:t>
      </w:r>
      <w:r w:rsidRPr="00C656C3">
        <w:rPr>
          <w:rFonts w:ascii="Arial" w:eastAsia="Arial" w:hAnsi="Arial" w:cs="Arial"/>
        </w:rPr>
        <w:t>similar,</w:t>
      </w:r>
      <w:r w:rsidRPr="00C656C3">
        <w:rPr>
          <w:rFonts w:ascii="Arial" w:eastAsia="Arial" w:hAnsi="Arial" w:cs="Arial"/>
          <w:spacing w:val="-4"/>
        </w:rPr>
        <w:t xml:space="preserve"> </w:t>
      </w:r>
      <w:r w:rsidRPr="00C656C3">
        <w:rPr>
          <w:rFonts w:ascii="Arial" w:eastAsia="Arial" w:hAnsi="Arial" w:cs="Arial"/>
        </w:rPr>
        <w:t>sign</w:t>
      </w:r>
      <w:r w:rsidR="003F5A48" w:rsidRPr="00C656C3">
        <w:rPr>
          <w:rFonts w:ascii="Arial" w:eastAsia="Arial" w:hAnsi="Arial" w:cs="Arial"/>
        </w:rPr>
        <w:t xml:space="preserve"> </w:t>
      </w:r>
      <w:r w:rsidRPr="00C656C3">
        <w:rPr>
          <w:rFonts w:ascii="Arial" w:eastAsia="Arial" w:hAnsi="Arial" w:cs="Arial"/>
          <w:spacing w:val="-58"/>
        </w:rPr>
        <w:t xml:space="preserve"> </w:t>
      </w:r>
      <w:r w:rsidRPr="00C656C3">
        <w:rPr>
          <w:rFonts w:ascii="Arial" w:eastAsia="Arial" w:hAnsi="Arial" w:cs="Arial"/>
        </w:rPr>
        <w:t>on an undivided highway, the Consultant shall extend the advance warning area, as approved by</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engineer.</w:t>
      </w:r>
    </w:p>
    <w:p w14:paraId="2EA2D57F" w14:textId="77777777" w:rsidR="00701FF7" w:rsidRPr="00C656C3" w:rsidRDefault="00701FF7" w:rsidP="00701FF7">
      <w:pPr>
        <w:widowControl w:val="0"/>
        <w:tabs>
          <w:tab w:val="left" w:pos="926"/>
        </w:tabs>
        <w:autoSpaceDE w:val="0"/>
        <w:autoSpaceDN w:val="0"/>
        <w:spacing w:after="0" w:line="240" w:lineRule="auto"/>
        <w:ind w:right="107"/>
        <w:rPr>
          <w:rFonts w:ascii="Arial" w:eastAsia="Arial" w:hAnsi="Arial" w:cs="Arial"/>
        </w:rPr>
      </w:pPr>
    </w:p>
    <w:p w14:paraId="5E93760F" w14:textId="611586A7" w:rsidR="00627FD3" w:rsidRPr="00C656C3" w:rsidRDefault="00627FD3" w:rsidP="003F5A48">
      <w:pPr>
        <w:widowControl w:val="0"/>
        <w:numPr>
          <w:ilvl w:val="3"/>
          <w:numId w:val="21"/>
        </w:numPr>
        <w:tabs>
          <w:tab w:val="left" w:pos="926"/>
        </w:tabs>
        <w:autoSpaceDE w:val="0"/>
        <w:autoSpaceDN w:val="0"/>
        <w:spacing w:after="0" w:line="240" w:lineRule="auto"/>
        <w:ind w:left="0" w:right="105" w:firstLine="0"/>
        <w:rPr>
          <w:rFonts w:ascii="Arial" w:eastAsia="Arial" w:hAnsi="Arial" w:cs="Arial"/>
        </w:rPr>
      </w:pPr>
      <w:r w:rsidRPr="00C656C3">
        <w:rPr>
          <w:rFonts w:ascii="Arial" w:eastAsia="Arial" w:hAnsi="Arial" w:cs="Arial"/>
        </w:rPr>
        <w:t>When a traffic queue extends to within 1000 feet of the ROAD WORK AHEAD, or similar,</w:t>
      </w:r>
      <w:r w:rsidRPr="00C656C3">
        <w:rPr>
          <w:rFonts w:ascii="Arial" w:eastAsia="Arial" w:hAnsi="Arial" w:cs="Arial"/>
          <w:spacing w:val="1"/>
        </w:rPr>
        <w:t xml:space="preserve"> </w:t>
      </w:r>
      <w:r w:rsidRPr="00C656C3">
        <w:rPr>
          <w:rFonts w:ascii="Arial" w:eastAsia="Arial" w:hAnsi="Arial" w:cs="Arial"/>
        </w:rPr>
        <w:t>sign on a divided highway or to within 500 feet of the ROAD WORK AHEAD, or similar, sign on an</w:t>
      </w:r>
      <w:r w:rsidRPr="00C656C3">
        <w:rPr>
          <w:rFonts w:ascii="Arial" w:eastAsia="Arial" w:hAnsi="Arial" w:cs="Arial"/>
          <w:spacing w:val="1"/>
        </w:rPr>
        <w:t xml:space="preserve"> </w:t>
      </w:r>
      <w:r w:rsidRPr="00C656C3">
        <w:rPr>
          <w:rFonts w:ascii="Arial" w:eastAsia="Arial" w:hAnsi="Arial" w:cs="Arial"/>
        </w:rPr>
        <w:t>undivided</w:t>
      </w:r>
      <w:r w:rsidRPr="00C656C3">
        <w:rPr>
          <w:rFonts w:ascii="Arial" w:eastAsia="Arial" w:hAnsi="Arial" w:cs="Arial"/>
          <w:spacing w:val="1"/>
        </w:rPr>
        <w:t xml:space="preserve"> </w:t>
      </w:r>
      <w:r w:rsidRPr="00C656C3">
        <w:rPr>
          <w:rFonts w:ascii="Arial" w:eastAsia="Arial" w:hAnsi="Arial" w:cs="Arial"/>
        </w:rPr>
        <w:t>highway</w:t>
      </w:r>
      <w:r w:rsidRPr="00C656C3">
        <w:rPr>
          <w:rFonts w:ascii="Arial" w:eastAsia="Arial" w:hAnsi="Arial" w:cs="Arial"/>
          <w:spacing w:val="1"/>
        </w:rPr>
        <w:t xml:space="preserve"> </w:t>
      </w:r>
      <w:r w:rsidRPr="00C656C3">
        <w:rPr>
          <w:rFonts w:ascii="Arial" w:eastAsia="Arial" w:hAnsi="Arial" w:cs="Arial"/>
        </w:rPr>
        <w:t>due</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1"/>
        </w:rPr>
        <w:t xml:space="preserve"> </w:t>
      </w:r>
      <w:r w:rsidRPr="00C656C3">
        <w:rPr>
          <w:rFonts w:ascii="Arial" w:eastAsia="Arial" w:hAnsi="Arial" w:cs="Arial"/>
        </w:rPr>
        <w:t>non-recurring</w:t>
      </w:r>
      <w:r w:rsidRPr="00C656C3">
        <w:rPr>
          <w:rFonts w:ascii="Arial" w:eastAsia="Arial" w:hAnsi="Arial" w:cs="Arial"/>
          <w:spacing w:val="1"/>
        </w:rPr>
        <w:t xml:space="preserve"> </w:t>
      </w:r>
      <w:r w:rsidRPr="00C656C3">
        <w:rPr>
          <w:rFonts w:ascii="Arial" w:eastAsia="Arial" w:hAnsi="Arial" w:cs="Arial"/>
        </w:rPr>
        <w:t>congestion,</w:t>
      </w:r>
      <w:r w:rsidRPr="00C656C3">
        <w:rPr>
          <w:rFonts w:ascii="Arial" w:eastAsia="Arial" w:hAnsi="Arial" w:cs="Arial"/>
          <w:spacing w:val="1"/>
        </w:rPr>
        <w:t xml:space="preserve"> </w:t>
      </w:r>
      <w:r w:rsidRPr="00C656C3">
        <w:rPr>
          <w:rFonts w:ascii="Arial" w:eastAsia="Arial" w:hAnsi="Arial" w:cs="Arial"/>
        </w:rPr>
        <w:t>the</w:t>
      </w:r>
      <w:r w:rsidRPr="00C656C3">
        <w:rPr>
          <w:rFonts w:ascii="Arial" w:eastAsia="Arial" w:hAnsi="Arial" w:cs="Arial"/>
          <w:spacing w:val="1"/>
        </w:rPr>
        <w:t xml:space="preserve"> </w:t>
      </w:r>
      <w:r w:rsidRPr="00C656C3">
        <w:rPr>
          <w:rFonts w:ascii="Arial" w:eastAsia="Arial" w:hAnsi="Arial" w:cs="Arial"/>
        </w:rPr>
        <w:t>Consultant</w:t>
      </w:r>
      <w:r w:rsidRPr="00C656C3">
        <w:rPr>
          <w:rFonts w:ascii="Arial" w:eastAsia="Arial" w:hAnsi="Arial" w:cs="Arial"/>
          <w:spacing w:val="1"/>
        </w:rPr>
        <w:t xml:space="preserve"> </w:t>
      </w:r>
      <w:r w:rsidRPr="00C656C3">
        <w:rPr>
          <w:rFonts w:ascii="Arial" w:eastAsia="Arial" w:hAnsi="Arial" w:cs="Arial"/>
        </w:rPr>
        <w:t>shall</w:t>
      </w:r>
      <w:r w:rsidRPr="00C656C3">
        <w:rPr>
          <w:rFonts w:ascii="Arial" w:eastAsia="Arial" w:hAnsi="Arial" w:cs="Arial"/>
          <w:spacing w:val="1"/>
        </w:rPr>
        <w:t xml:space="preserve"> </w:t>
      </w:r>
      <w:r w:rsidRPr="00C656C3">
        <w:rPr>
          <w:rFonts w:ascii="Arial" w:eastAsia="Arial" w:hAnsi="Arial" w:cs="Arial"/>
        </w:rPr>
        <w:t>deploy</w:t>
      </w:r>
      <w:r w:rsidRPr="00C656C3">
        <w:rPr>
          <w:rFonts w:ascii="Arial" w:eastAsia="Arial" w:hAnsi="Arial" w:cs="Arial"/>
          <w:spacing w:val="1"/>
        </w:rPr>
        <w:t xml:space="preserve"> </w:t>
      </w:r>
      <w:r w:rsidRPr="00C656C3">
        <w:rPr>
          <w:rFonts w:ascii="Arial" w:eastAsia="Arial" w:hAnsi="Arial" w:cs="Arial"/>
        </w:rPr>
        <w:t>a means of</w:t>
      </w:r>
      <w:r w:rsidRPr="00C656C3">
        <w:rPr>
          <w:rFonts w:ascii="Arial" w:eastAsia="Arial" w:hAnsi="Arial" w:cs="Arial"/>
          <w:spacing w:val="1"/>
        </w:rPr>
        <w:t xml:space="preserve"> </w:t>
      </w:r>
      <w:r w:rsidRPr="00C656C3">
        <w:rPr>
          <w:rFonts w:ascii="Arial" w:eastAsia="Arial" w:hAnsi="Arial" w:cs="Arial"/>
        </w:rPr>
        <w:t>providing advance warning of the traffic congestion, as approved by the engineer. The warning</w:t>
      </w:r>
      <w:r w:rsidRPr="00C656C3">
        <w:rPr>
          <w:rFonts w:ascii="Arial" w:eastAsia="Arial" w:hAnsi="Arial" w:cs="Arial"/>
          <w:spacing w:val="1"/>
        </w:rPr>
        <w:t xml:space="preserve"> </w:t>
      </w:r>
      <w:r w:rsidRPr="00C656C3">
        <w:rPr>
          <w:rFonts w:ascii="Arial" w:eastAsia="Arial" w:hAnsi="Arial" w:cs="Arial"/>
        </w:rPr>
        <w:t>location</w:t>
      </w:r>
      <w:r w:rsidRPr="00C656C3">
        <w:rPr>
          <w:rFonts w:ascii="Arial" w:eastAsia="Arial" w:hAnsi="Arial" w:cs="Arial"/>
          <w:spacing w:val="-8"/>
        </w:rPr>
        <w:t xml:space="preserve"> </w:t>
      </w:r>
      <w:r w:rsidRPr="00C656C3">
        <w:rPr>
          <w:rFonts w:ascii="Arial" w:eastAsia="Arial" w:hAnsi="Arial" w:cs="Arial"/>
        </w:rPr>
        <w:t>shall</w:t>
      </w:r>
      <w:r w:rsidRPr="00C656C3">
        <w:rPr>
          <w:rFonts w:ascii="Arial" w:eastAsia="Arial" w:hAnsi="Arial" w:cs="Arial"/>
          <w:spacing w:val="-9"/>
        </w:rPr>
        <w:t xml:space="preserve"> </w:t>
      </w:r>
      <w:r w:rsidRPr="00C656C3">
        <w:rPr>
          <w:rFonts w:ascii="Arial" w:eastAsia="Arial" w:hAnsi="Arial" w:cs="Arial"/>
        </w:rPr>
        <w:t>be</w:t>
      </w:r>
      <w:r w:rsidRPr="00C656C3">
        <w:rPr>
          <w:rFonts w:ascii="Arial" w:eastAsia="Arial" w:hAnsi="Arial" w:cs="Arial"/>
          <w:spacing w:val="-11"/>
        </w:rPr>
        <w:t xml:space="preserve"> </w:t>
      </w:r>
      <w:r w:rsidRPr="00C656C3">
        <w:rPr>
          <w:rFonts w:ascii="Arial" w:eastAsia="Arial" w:hAnsi="Arial" w:cs="Arial"/>
        </w:rPr>
        <w:t>no</w:t>
      </w:r>
      <w:r w:rsidRPr="00C656C3">
        <w:rPr>
          <w:rFonts w:ascii="Arial" w:eastAsia="Arial" w:hAnsi="Arial" w:cs="Arial"/>
          <w:spacing w:val="-11"/>
        </w:rPr>
        <w:t xml:space="preserve"> </w:t>
      </w:r>
      <w:r w:rsidRPr="00C656C3">
        <w:rPr>
          <w:rFonts w:ascii="Arial" w:eastAsia="Arial" w:hAnsi="Arial" w:cs="Arial"/>
        </w:rPr>
        <w:t>less</w:t>
      </w:r>
      <w:r w:rsidRPr="00C656C3">
        <w:rPr>
          <w:rFonts w:ascii="Arial" w:eastAsia="Arial" w:hAnsi="Arial" w:cs="Arial"/>
          <w:spacing w:val="-10"/>
        </w:rPr>
        <w:t xml:space="preserve"> </w:t>
      </w:r>
      <w:r w:rsidRPr="00C656C3">
        <w:rPr>
          <w:rFonts w:ascii="Arial" w:eastAsia="Arial" w:hAnsi="Arial" w:cs="Arial"/>
        </w:rPr>
        <w:t>than</w:t>
      </w:r>
      <w:r w:rsidRPr="00C656C3">
        <w:rPr>
          <w:rFonts w:ascii="Arial" w:eastAsia="Arial" w:hAnsi="Arial" w:cs="Arial"/>
          <w:spacing w:val="-8"/>
        </w:rPr>
        <w:t xml:space="preserve"> </w:t>
      </w:r>
      <w:r w:rsidRPr="00C656C3">
        <w:rPr>
          <w:rFonts w:ascii="Arial" w:eastAsia="Arial" w:hAnsi="Arial" w:cs="Arial"/>
        </w:rPr>
        <w:t>1000</w:t>
      </w:r>
      <w:r w:rsidRPr="00C656C3">
        <w:rPr>
          <w:rFonts w:ascii="Arial" w:eastAsia="Arial" w:hAnsi="Arial" w:cs="Arial"/>
          <w:spacing w:val="-10"/>
        </w:rPr>
        <w:t xml:space="preserve"> </w:t>
      </w:r>
      <w:r w:rsidRPr="00C656C3">
        <w:rPr>
          <w:rFonts w:ascii="Arial" w:eastAsia="Arial" w:hAnsi="Arial" w:cs="Arial"/>
        </w:rPr>
        <w:t>feet</w:t>
      </w:r>
      <w:r w:rsidRPr="00C656C3">
        <w:rPr>
          <w:rFonts w:ascii="Arial" w:eastAsia="Arial" w:hAnsi="Arial" w:cs="Arial"/>
          <w:spacing w:val="-9"/>
        </w:rPr>
        <w:t xml:space="preserve"> </w:t>
      </w:r>
      <w:r w:rsidRPr="00C656C3">
        <w:rPr>
          <w:rFonts w:ascii="Arial" w:eastAsia="Arial" w:hAnsi="Arial" w:cs="Arial"/>
        </w:rPr>
        <w:t>and</w:t>
      </w:r>
      <w:r w:rsidRPr="00C656C3">
        <w:rPr>
          <w:rFonts w:ascii="Arial" w:eastAsia="Arial" w:hAnsi="Arial" w:cs="Arial"/>
          <w:spacing w:val="-10"/>
        </w:rPr>
        <w:t xml:space="preserve"> </w:t>
      </w:r>
      <w:r w:rsidRPr="00C656C3">
        <w:rPr>
          <w:rFonts w:ascii="Arial" w:eastAsia="Arial" w:hAnsi="Arial" w:cs="Arial"/>
        </w:rPr>
        <w:t>no</w:t>
      </w:r>
      <w:r w:rsidRPr="00C656C3">
        <w:rPr>
          <w:rFonts w:ascii="Arial" w:eastAsia="Arial" w:hAnsi="Arial" w:cs="Arial"/>
          <w:spacing w:val="-11"/>
        </w:rPr>
        <w:t xml:space="preserve"> </w:t>
      </w:r>
      <w:r w:rsidRPr="00C656C3">
        <w:rPr>
          <w:rFonts w:ascii="Arial" w:eastAsia="Arial" w:hAnsi="Arial" w:cs="Arial"/>
        </w:rPr>
        <w:t>more</w:t>
      </w:r>
      <w:r w:rsidRPr="00C656C3">
        <w:rPr>
          <w:rFonts w:ascii="Arial" w:eastAsia="Arial" w:hAnsi="Arial" w:cs="Arial"/>
          <w:spacing w:val="-10"/>
        </w:rPr>
        <w:t xml:space="preserve"> </w:t>
      </w:r>
      <w:r w:rsidRPr="00C656C3">
        <w:rPr>
          <w:rFonts w:ascii="Arial" w:eastAsia="Arial" w:hAnsi="Arial" w:cs="Arial"/>
        </w:rPr>
        <w:t>than</w:t>
      </w:r>
      <w:r w:rsidRPr="00C656C3">
        <w:rPr>
          <w:rFonts w:ascii="Arial" w:eastAsia="Arial" w:hAnsi="Arial" w:cs="Arial"/>
          <w:spacing w:val="-10"/>
        </w:rPr>
        <w:t xml:space="preserve"> </w:t>
      </w:r>
      <w:r w:rsidRPr="00C656C3">
        <w:rPr>
          <w:rFonts w:ascii="Arial" w:eastAsia="Arial" w:hAnsi="Arial" w:cs="Arial"/>
        </w:rPr>
        <w:t>0.5</w:t>
      </w:r>
      <w:r w:rsidRPr="00C656C3">
        <w:rPr>
          <w:rFonts w:ascii="Arial" w:eastAsia="Arial" w:hAnsi="Arial" w:cs="Arial"/>
          <w:spacing w:val="-12"/>
        </w:rPr>
        <w:t xml:space="preserve"> </w:t>
      </w:r>
      <w:r w:rsidRPr="00C656C3">
        <w:rPr>
          <w:rFonts w:ascii="Arial" w:eastAsia="Arial" w:hAnsi="Arial" w:cs="Arial"/>
        </w:rPr>
        <w:t>mile</w:t>
      </w:r>
      <w:r w:rsidRPr="00C656C3">
        <w:rPr>
          <w:rFonts w:ascii="Arial" w:eastAsia="Arial" w:hAnsi="Arial" w:cs="Arial"/>
          <w:spacing w:val="-7"/>
        </w:rPr>
        <w:t xml:space="preserve"> </w:t>
      </w:r>
      <w:r w:rsidRPr="00C656C3">
        <w:rPr>
          <w:rFonts w:ascii="Arial" w:eastAsia="Arial" w:hAnsi="Arial" w:cs="Arial"/>
        </w:rPr>
        <w:t>in</w:t>
      </w:r>
      <w:r w:rsidRPr="00C656C3">
        <w:rPr>
          <w:rFonts w:ascii="Arial" w:eastAsia="Arial" w:hAnsi="Arial" w:cs="Arial"/>
          <w:spacing w:val="-8"/>
        </w:rPr>
        <w:t xml:space="preserve"> </w:t>
      </w:r>
      <w:r w:rsidRPr="00C656C3">
        <w:rPr>
          <w:rFonts w:ascii="Arial" w:eastAsia="Arial" w:hAnsi="Arial" w:cs="Arial"/>
        </w:rPr>
        <w:t>advance</w:t>
      </w:r>
      <w:r w:rsidRPr="00C656C3">
        <w:rPr>
          <w:rFonts w:ascii="Arial" w:eastAsia="Arial" w:hAnsi="Arial" w:cs="Arial"/>
          <w:spacing w:val="-8"/>
        </w:rPr>
        <w:t xml:space="preserve"> </w:t>
      </w:r>
      <w:r w:rsidRPr="00C656C3">
        <w:rPr>
          <w:rFonts w:ascii="Arial" w:eastAsia="Arial" w:hAnsi="Arial" w:cs="Arial"/>
        </w:rPr>
        <w:t>of</w:t>
      </w:r>
      <w:r w:rsidRPr="00C656C3">
        <w:rPr>
          <w:rFonts w:ascii="Arial" w:eastAsia="Arial" w:hAnsi="Arial" w:cs="Arial"/>
          <w:spacing w:val="-9"/>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end</w:t>
      </w:r>
      <w:r w:rsidRPr="00C656C3">
        <w:rPr>
          <w:rFonts w:ascii="Arial" w:eastAsia="Arial" w:hAnsi="Arial" w:cs="Arial"/>
          <w:spacing w:val="-10"/>
        </w:rPr>
        <w:t xml:space="preserve"> </w:t>
      </w:r>
      <w:r w:rsidRPr="00C656C3">
        <w:rPr>
          <w:rFonts w:ascii="Arial" w:eastAsia="Arial" w:hAnsi="Arial" w:cs="Arial"/>
        </w:rPr>
        <w:t>of</w:t>
      </w:r>
      <w:r w:rsidRPr="00C656C3">
        <w:rPr>
          <w:rFonts w:ascii="Arial" w:eastAsia="Arial" w:hAnsi="Arial" w:cs="Arial"/>
          <w:spacing w:val="-12"/>
        </w:rPr>
        <w:t xml:space="preserve"> </w:t>
      </w:r>
      <w:r w:rsidRPr="00C656C3">
        <w:rPr>
          <w:rFonts w:ascii="Arial" w:eastAsia="Arial" w:hAnsi="Arial" w:cs="Arial"/>
        </w:rPr>
        <w:t>the</w:t>
      </w:r>
      <w:r w:rsidRPr="00C656C3">
        <w:rPr>
          <w:rFonts w:ascii="Arial" w:eastAsia="Arial" w:hAnsi="Arial" w:cs="Arial"/>
          <w:spacing w:val="-10"/>
        </w:rPr>
        <w:t xml:space="preserve"> </w:t>
      </w:r>
      <w:r w:rsidRPr="00C656C3">
        <w:rPr>
          <w:rFonts w:ascii="Arial" w:eastAsia="Arial" w:hAnsi="Arial" w:cs="Arial"/>
        </w:rPr>
        <w:t>traffic</w:t>
      </w:r>
      <w:r w:rsidRPr="00C656C3">
        <w:rPr>
          <w:rFonts w:ascii="Arial" w:eastAsia="Arial" w:hAnsi="Arial" w:cs="Arial"/>
          <w:spacing w:val="-59"/>
        </w:rPr>
        <w:t xml:space="preserve"> </w:t>
      </w:r>
      <w:r w:rsidR="003F5A48" w:rsidRPr="00C656C3">
        <w:rPr>
          <w:rFonts w:ascii="Arial" w:eastAsia="Arial" w:hAnsi="Arial" w:cs="Arial"/>
          <w:spacing w:val="-59"/>
        </w:rPr>
        <w:t xml:space="preserve"> </w:t>
      </w:r>
      <w:r w:rsidR="003F5A48" w:rsidRPr="00C656C3">
        <w:rPr>
          <w:rFonts w:ascii="Arial" w:eastAsia="Arial" w:hAnsi="Arial" w:cs="Arial"/>
        </w:rPr>
        <w:t xml:space="preserve"> </w:t>
      </w:r>
      <w:r w:rsidRPr="00C656C3">
        <w:rPr>
          <w:rFonts w:ascii="Arial" w:eastAsia="Arial" w:hAnsi="Arial" w:cs="Arial"/>
        </w:rPr>
        <w:t>queue on divided highways and no less than 500 feet and no more than 0.5 mile in advance of the</w:t>
      </w:r>
      <w:r w:rsidRPr="00C656C3">
        <w:rPr>
          <w:rFonts w:ascii="Arial" w:eastAsia="Arial" w:hAnsi="Arial" w:cs="Arial"/>
          <w:spacing w:val="1"/>
        </w:rPr>
        <w:t xml:space="preserve"> </w:t>
      </w:r>
      <w:r w:rsidRPr="00C656C3">
        <w:rPr>
          <w:rFonts w:ascii="Arial" w:eastAsia="Arial" w:hAnsi="Arial" w:cs="Arial"/>
        </w:rPr>
        <w:t>end</w:t>
      </w:r>
      <w:r w:rsidRPr="00C656C3">
        <w:rPr>
          <w:rFonts w:ascii="Arial" w:eastAsia="Arial" w:hAnsi="Arial" w:cs="Arial"/>
          <w:spacing w:val="-1"/>
        </w:rPr>
        <w:t xml:space="preserve"> </w:t>
      </w:r>
      <w:r w:rsidRPr="00C656C3">
        <w:rPr>
          <w:rFonts w:ascii="Arial" w:eastAsia="Arial" w:hAnsi="Arial" w:cs="Arial"/>
        </w:rPr>
        <w:t>of the</w:t>
      </w:r>
      <w:r w:rsidRPr="00C656C3">
        <w:rPr>
          <w:rFonts w:ascii="Arial" w:eastAsia="Arial" w:hAnsi="Arial" w:cs="Arial"/>
          <w:spacing w:val="-2"/>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rPr>
        <w:t>queue</w:t>
      </w:r>
      <w:r w:rsidRPr="00C656C3">
        <w:rPr>
          <w:rFonts w:ascii="Arial" w:eastAsia="Arial" w:hAnsi="Arial" w:cs="Arial"/>
          <w:spacing w:val="-2"/>
        </w:rPr>
        <w:t xml:space="preserve"> </w:t>
      </w:r>
      <w:r w:rsidRPr="00C656C3">
        <w:rPr>
          <w:rFonts w:ascii="Arial" w:eastAsia="Arial" w:hAnsi="Arial" w:cs="Arial"/>
        </w:rPr>
        <w:t>on undivided highways.</w:t>
      </w:r>
    </w:p>
    <w:p w14:paraId="70BA68D4" w14:textId="77777777" w:rsidR="00701FF7" w:rsidRPr="00C656C3" w:rsidRDefault="00701FF7" w:rsidP="00701FF7">
      <w:pPr>
        <w:widowControl w:val="0"/>
        <w:tabs>
          <w:tab w:val="left" w:pos="926"/>
        </w:tabs>
        <w:autoSpaceDE w:val="0"/>
        <w:autoSpaceDN w:val="0"/>
        <w:spacing w:after="0" w:line="240" w:lineRule="auto"/>
        <w:ind w:right="105"/>
        <w:rPr>
          <w:rFonts w:ascii="Arial" w:eastAsia="Arial" w:hAnsi="Arial" w:cs="Arial"/>
        </w:rPr>
      </w:pPr>
    </w:p>
    <w:p w14:paraId="5A24FBB5" w14:textId="546D808C" w:rsidR="00627FD3" w:rsidRPr="00C656C3" w:rsidRDefault="00627FD3" w:rsidP="00701FF7">
      <w:pPr>
        <w:widowControl w:val="0"/>
        <w:numPr>
          <w:ilvl w:val="1"/>
          <w:numId w:val="20"/>
        </w:numPr>
        <w:tabs>
          <w:tab w:val="left" w:pos="550"/>
        </w:tabs>
        <w:autoSpaceDE w:val="0"/>
        <w:autoSpaceDN w:val="0"/>
        <w:spacing w:after="0" w:line="240" w:lineRule="auto"/>
        <w:ind w:left="450" w:hanging="431"/>
        <w:rPr>
          <w:rFonts w:ascii="Arial" w:eastAsia="Arial" w:hAnsi="Arial" w:cs="Arial"/>
          <w:b/>
        </w:rPr>
      </w:pPr>
      <w:r w:rsidRPr="00C656C3">
        <w:rPr>
          <w:rFonts w:ascii="Arial" w:eastAsia="Arial" w:hAnsi="Arial" w:cs="Arial"/>
          <w:b/>
        </w:rPr>
        <w:t>Work</w:t>
      </w:r>
      <w:r w:rsidRPr="00C656C3">
        <w:rPr>
          <w:rFonts w:ascii="Arial" w:eastAsia="Arial" w:hAnsi="Arial" w:cs="Arial"/>
          <w:b/>
          <w:spacing w:val="-3"/>
        </w:rPr>
        <w:t xml:space="preserve"> </w:t>
      </w:r>
      <w:r w:rsidRPr="00C656C3">
        <w:rPr>
          <w:rFonts w:ascii="Arial" w:eastAsia="Arial" w:hAnsi="Arial" w:cs="Arial"/>
          <w:b/>
        </w:rPr>
        <w:t>Hour</w:t>
      </w:r>
      <w:r w:rsidRPr="00C656C3">
        <w:rPr>
          <w:rFonts w:ascii="Arial" w:eastAsia="Arial" w:hAnsi="Arial" w:cs="Arial"/>
          <w:b/>
          <w:spacing w:val="-2"/>
        </w:rPr>
        <w:t xml:space="preserve"> </w:t>
      </w:r>
      <w:r w:rsidRPr="00C656C3">
        <w:rPr>
          <w:rFonts w:ascii="Arial" w:eastAsia="Arial" w:hAnsi="Arial" w:cs="Arial"/>
          <w:b/>
        </w:rPr>
        <w:t>Restrictions.</w:t>
      </w:r>
    </w:p>
    <w:p w14:paraId="07E959B9" w14:textId="5C8AEB17" w:rsidR="00701FF7" w:rsidRPr="00C656C3" w:rsidRDefault="00701FF7" w:rsidP="00701FF7">
      <w:pPr>
        <w:widowControl w:val="0"/>
        <w:tabs>
          <w:tab w:val="left" w:pos="550"/>
        </w:tabs>
        <w:autoSpaceDE w:val="0"/>
        <w:autoSpaceDN w:val="0"/>
        <w:spacing w:after="0" w:line="240" w:lineRule="auto"/>
        <w:ind w:left="19"/>
        <w:rPr>
          <w:rFonts w:ascii="Arial" w:eastAsia="Arial" w:hAnsi="Arial" w:cs="Arial"/>
          <w:b/>
        </w:rPr>
      </w:pPr>
    </w:p>
    <w:p w14:paraId="57D93BEC" w14:textId="77777777" w:rsidR="00627FD3" w:rsidRPr="00C656C3" w:rsidRDefault="00627FD3" w:rsidP="00701FF7">
      <w:pPr>
        <w:widowControl w:val="0"/>
        <w:numPr>
          <w:ilvl w:val="1"/>
          <w:numId w:val="20"/>
        </w:numPr>
        <w:tabs>
          <w:tab w:val="left" w:pos="562"/>
        </w:tabs>
        <w:autoSpaceDE w:val="0"/>
        <w:autoSpaceDN w:val="0"/>
        <w:spacing w:after="0" w:line="240" w:lineRule="auto"/>
        <w:ind w:left="0" w:right="105" w:firstLine="0"/>
        <w:rPr>
          <w:rFonts w:ascii="Arial" w:eastAsia="Arial" w:hAnsi="Arial" w:cs="Arial"/>
        </w:rPr>
      </w:pPr>
      <w:r w:rsidRPr="00C656C3">
        <w:rPr>
          <w:rFonts w:ascii="Arial" w:eastAsia="Arial" w:hAnsi="Arial" w:cs="Arial"/>
        </w:rPr>
        <w:t>There are six major holiday periods shown below.</w:t>
      </w:r>
      <w:r w:rsidRPr="00C656C3">
        <w:rPr>
          <w:rFonts w:ascii="Arial" w:eastAsia="Arial" w:hAnsi="Arial" w:cs="Arial"/>
          <w:spacing w:val="1"/>
        </w:rPr>
        <w:t xml:space="preserve"> </w:t>
      </w:r>
      <w:r w:rsidRPr="00C656C3">
        <w:rPr>
          <w:rFonts w:ascii="Arial" w:eastAsia="Arial" w:hAnsi="Arial" w:cs="Arial"/>
        </w:rPr>
        <w:t>All lanes shall be scheduled to be open to</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4"/>
        </w:rPr>
        <w:t xml:space="preserve"> </w:t>
      </w:r>
      <w:r w:rsidRPr="00C656C3">
        <w:rPr>
          <w:rFonts w:ascii="Arial" w:eastAsia="Arial" w:hAnsi="Arial" w:cs="Arial"/>
        </w:rPr>
        <w:t>during</w:t>
      </w:r>
      <w:r w:rsidRPr="00C656C3">
        <w:rPr>
          <w:rFonts w:ascii="Arial" w:eastAsia="Arial" w:hAnsi="Arial" w:cs="Arial"/>
          <w:spacing w:val="-3"/>
        </w:rPr>
        <w:t xml:space="preserve"> </w:t>
      </w:r>
      <w:r w:rsidRPr="00C656C3">
        <w:rPr>
          <w:rFonts w:ascii="Arial" w:eastAsia="Arial" w:hAnsi="Arial" w:cs="Arial"/>
        </w:rPr>
        <w:t>these</w:t>
      </w:r>
      <w:r w:rsidRPr="00C656C3">
        <w:rPr>
          <w:rFonts w:ascii="Arial" w:eastAsia="Arial" w:hAnsi="Arial" w:cs="Arial"/>
          <w:spacing w:val="-3"/>
        </w:rPr>
        <w:t xml:space="preserve"> </w:t>
      </w:r>
      <w:r w:rsidRPr="00C656C3">
        <w:rPr>
          <w:rFonts w:ascii="Arial" w:eastAsia="Arial" w:hAnsi="Arial" w:cs="Arial"/>
        </w:rPr>
        <w:t>holiday</w:t>
      </w:r>
      <w:r w:rsidRPr="00C656C3">
        <w:rPr>
          <w:rFonts w:ascii="Arial" w:eastAsia="Arial" w:hAnsi="Arial" w:cs="Arial"/>
          <w:spacing w:val="-4"/>
        </w:rPr>
        <w:t xml:space="preserve"> </w:t>
      </w:r>
      <w:r w:rsidRPr="00C656C3">
        <w:rPr>
          <w:rFonts w:ascii="Arial" w:eastAsia="Arial" w:hAnsi="Arial" w:cs="Arial"/>
        </w:rPr>
        <w:t>periods,</w:t>
      </w:r>
      <w:r w:rsidRPr="00C656C3">
        <w:rPr>
          <w:rFonts w:ascii="Arial" w:eastAsia="Arial" w:hAnsi="Arial" w:cs="Arial"/>
          <w:spacing w:val="-4"/>
        </w:rPr>
        <w:t xml:space="preserve"> </w:t>
      </w:r>
      <w:r w:rsidRPr="00C656C3">
        <w:rPr>
          <w:rFonts w:ascii="Arial" w:eastAsia="Arial" w:hAnsi="Arial" w:cs="Arial"/>
        </w:rPr>
        <w:t>from</w:t>
      </w:r>
      <w:r w:rsidRPr="00C656C3">
        <w:rPr>
          <w:rFonts w:ascii="Arial" w:eastAsia="Arial" w:hAnsi="Arial" w:cs="Arial"/>
          <w:spacing w:val="-5"/>
        </w:rPr>
        <w:t xml:space="preserve"> </w:t>
      </w:r>
      <w:r w:rsidRPr="00C656C3">
        <w:rPr>
          <w:rFonts w:ascii="Arial" w:eastAsia="Arial" w:hAnsi="Arial" w:cs="Arial"/>
        </w:rPr>
        <w:t>12:00</w:t>
      </w:r>
      <w:r w:rsidRPr="00C656C3">
        <w:rPr>
          <w:rFonts w:ascii="Arial" w:eastAsia="Arial" w:hAnsi="Arial" w:cs="Arial"/>
          <w:spacing w:val="-6"/>
        </w:rPr>
        <w:t xml:space="preserve"> </w:t>
      </w:r>
      <w:r w:rsidRPr="00C656C3">
        <w:rPr>
          <w:rFonts w:ascii="Arial" w:eastAsia="Arial" w:hAnsi="Arial" w:cs="Arial"/>
        </w:rPr>
        <w:t>noon</w:t>
      </w:r>
      <w:r w:rsidRPr="00C656C3">
        <w:rPr>
          <w:rFonts w:ascii="Arial" w:eastAsia="Arial" w:hAnsi="Arial" w:cs="Arial"/>
          <w:spacing w:val="-4"/>
        </w:rPr>
        <w:t xml:space="preserve"> </w:t>
      </w:r>
      <w:r w:rsidRPr="00C656C3">
        <w:rPr>
          <w:rFonts w:ascii="Arial" w:eastAsia="Arial" w:hAnsi="Arial" w:cs="Arial"/>
        </w:rPr>
        <w:t>on</w:t>
      </w:r>
      <w:r w:rsidRPr="00C656C3">
        <w:rPr>
          <w:rFonts w:ascii="Arial" w:eastAsia="Arial" w:hAnsi="Arial" w:cs="Arial"/>
          <w:spacing w:val="-3"/>
        </w:rPr>
        <w:t xml:space="preserve"> </w:t>
      </w:r>
      <w:r w:rsidRPr="00C656C3">
        <w:rPr>
          <w:rFonts w:ascii="Arial" w:eastAsia="Arial" w:hAnsi="Arial" w:cs="Arial"/>
        </w:rPr>
        <w:t>the</w:t>
      </w:r>
      <w:r w:rsidRPr="00C656C3">
        <w:rPr>
          <w:rFonts w:ascii="Arial" w:eastAsia="Arial" w:hAnsi="Arial" w:cs="Arial"/>
          <w:spacing w:val="-6"/>
        </w:rPr>
        <w:t xml:space="preserve"> </w:t>
      </w:r>
      <w:r w:rsidRPr="00C656C3">
        <w:rPr>
          <w:rFonts w:ascii="Arial" w:eastAsia="Arial" w:hAnsi="Arial" w:cs="Arial"/>
        </w:rPr>
        <w:t>last</w:t>
      </w:r>
      <w:r w:rsidRPr="00C656C3">
        <w:rPr>
          <w:rFonts w:ascii="Arial" w:eastAsia="Arial" w:hAnsi="Arial" w:cs="Arial"/>
          <w:spacing w:val="-4"/>
        </w:rPr>
        <w:t xml:space="preserve"> </w:t>
      </w:r>
      <w:r w:rsidRPr="00C656C3">
        <w:rPr>
          <w:rFonts w:ascii="Arial" w:eastAsia="Arial" w:hAnsi="Arial" w:cs="Arial"/>
        </w:rPr>
        <w:t>working</w:t>
      </w:r>
      <w:r w:rsidRPr="00C656C3">
        <w:rPr>
          <w:rFonts w:ascii="Arial" w:eastAsia="Arial" w:hAnsi="Arial" w:cs="Arial"/>
          <w:spacing w:val="-4"/>
        </w:rPr>
        <w:t xml:space="preserve"> </w:t>
      </w:r>
      <w:r w:rsidRPr="00C656C3">
        <w:rPr>
          <w:rFonts w:ascii="Arial" w:eastAsia="Arial" w:hAnsi="Arial" w:cs="Arial"/>
        </w:rPr>
        <w:t>day</w:t>
      </w:r>
      <w:r w:rsidRPr="00C656C3">
        <w:rPr>
          <w:rFonts w:ascii="Arial" w:eastAsia="Arial" w:hAnsi="Arial" w:cs="Arial"/>
          <w:spacing w:val="-3"/>
        </w:rPr>
        <w:t xml:space="preserve"> </w:t>
      </w:r>
      <w:r w:rsidRPr="00C656C3">
        <w:rPr>
          <w:rFonts w:ascii="Arial" w:eastAsia="Arial" w:hAnsi="Arial" w:cs="Arial"/>
        </w:rPr>
        <w:t>proceeding</w:t>
      </w:r>
      <w:r w:rsidRPr="00C656C3">
        <w:rPr>
          <w:rFonts w:ascii="Arial" w:eastAsia="Arial" w:hAnsi="Arial" w:cs="Arial"/>
          <w:spacing w:val="-6"/>
        </w:rPr>
        <w:t xml:space="preserve"> </w:t>
      </w:r>
      <w:r w:rsidRPr="00C656C3">
        <w:rPr>
          <w:rFonts w:ascii="Arial" w:eastAsia="Arial" w:hAnsi="Arial" w:cs="Arial"/>
        </w:rPr>
        <w:t>the</w:t>
      </w:r>
      <w:r w:rsidRPr="00C656C3">
        <w:rPr>
          <w:rFonts w:ascii="Arial" w:eastAsia="Arial" w:hAnsi="Arial" w:cs="Arial"/>
          <w:spacing w:val="-4"/>
        </w:rPr>
        <w:t xml:space="preserve"> </w:t>
      </w:r>
      <w:r w:rsidRPr="00C656C3">
        <w:rPr>
          <w:rFonts w:ascii="Arial" w:eastAsia="Arial" w:hAnsi="Arial" w:cs="Arial"/>
        </w:rPr>
        <w:t>holiday until</w:t>
      </w:r>
      <w:r w:rsidRPr="00C656C3">
        <w:rPr>
          <w:rFonts w:ascii="Arial" w:eastAsia="Arial" w:hAnsi="Arial" w:cs="Arial"/>
          <w:spacing w:val="-1"/>
        </w:rPr>
        <w:t xml:space="preserve"> </w:t>
      </w:r>
      <w:r w:rsidRPr="00C656C3">
        <w:rPr>
          <w:rFonts w:ascii="Arial" w:eastAsia="Arial" w:hAnsi="Arial" w:cs="Arial"/>
        </w:rPr>
        <w:t>9:00 a.m.</w:t>
      </w:r>
      <w:r w:rsidRPr="00C656C3">
        <w:rPr>
          <w:rFonts w:ascii="Arial" w:eastAsia="Arial" w:hAnsi="Arial" w:cs="Arial"/>
          <w:spacing w:val="-1"/>
        </w:rPr>
        <w:t xml:space="preserve"> </w:t>
      </w:r>
      <w:r w:rsidRPr="00C656C3">
        <w:rPr>
          <w:rFonts w:ascii="Arial" w:eastAsia="Arial" w:hAnsi="Arial" w:cs="Arial"/>
        </w:rPr>
        <w:t>on</w:t>
      </w:r>
      <w:r w:rsidRPr="00C656C3">
        <w:rPr>
          <w:rFonts w:ascii="Arial" w:eastAsia="Arial" w:hAnsi="Arial" w:cs="Arial"/>
          <w:spacing w:val="-2"/>
        </w:rPr>
        <w:t xml:space="preserve"> </w:t>
      </w:r>
      <w:r w:rsidRPr="00C656C3">
        <w:rPr>
          <w:rFonts w:ascii="Arial" w:eastAsia="Arial" w:hAnsi="Arial" w:cs="Arial"/>
        </w:rPr>
        <w:t>the</w:t>
      </w:r>
      <w:r w:rsidRPr="00C656C3">
        <w:rPr>
          <w:rFonts w:ascii="Arial" w:eastAsia="Arial" w:hAnsi="Arial" w:cs="Arial"/>
          <w:spacing w:val="-2"/>
        </w:rPr>
        <w:t xml:space="preserve"> </w:t>
      </w:r>
      <w:r w:rsidRPr="00C656C3">
        <w:rPr>
          <w:rFonts w:ascii="Arial" w:eastAsia="Arial" w:hAnsi="Arial" w:cs="Arial"/>
        </w:rPr>
        <w:t>first</w:t>
      </w:r>
      <w:r w:rsidRPr="00C656C3">
        <w:rPr>
          <w:rFonts w:ascii="Arial" w:eastAsia="Arial" w:hAnsi="Arial" w:cs="Arial"/>
          <w:spacing w:val="1"/>
        </w:rPr>
        <w:t xml:space="preserve"> </w:t>
      </w:r>
      <w:r w:rsidRPr="00C656C3">
        <w:rPr>
          <w:rFonts w:ascii="Arial" w:eastAsia="Arial" w:hAnsi="Arial" w:cs="Arial"/>
        </w:rPr>
        <w:t>working day</w:t>
      </w:r>
      <w:r w:rsidRPr="00C656C3">
        <w:rPr>
          <w:rFonts w:ascii="Arial" w:eastAsia="Arial" w:hAnsi="Arial" w:cs="Arial"/>
          <w:spacing w:val="-2"/>
        </w:rPr>
        <w:t xml:space="preserve"> </w:t>
      </w:r>
      <w:r w:rsidRPr="00C656C3">
        <w:rPr>
          <w:rFonts w:ascii="Arial" w:eastAsia="Arial" w:hAnsi="Arial" w:cs="Arial"/>
        </w:rPr>
        <w:t>subsequent</w:t>
      </w:r>
      <w:r w:rsidRPr="00C656C3">
        <w:rPr>
          <w:rFonts w:ascii="Arial" w:eastAsia="Arial" w:hAnsi="Arial" w:cs="Arial"/>
          <w:spacing w:val="-1"/>
        </w:rPr>
        <w:t xml:space="preserve"> </w:t>
      </w:r>
      <w:r w:rsidRPr="00C656C3">
        <w:rPr>
          <w:rFonts w:ascii="Arial" w:eastAsia="Arial" w:hAnsi="Arial" w:cs="Arial"/>
        </w:rPr>
        <w:t>to</w:t>
      </w:r>
      <w:r w:rsidRPr="00C656C3">
        <w:rPr>
          <w:rFonts w:ascii="Arial" w:eastAsia="Arial" w:hAnsi="Arial" w:cs="Arial"/>
          <w:spacing w:val="-2"/>
        </w:rPr>
        <w:t xml:space="preserve"> </w:t>
      </w:r>
      <w:r w:rsidRPr="00C656C3">
        <w:rPr>
          <w:rFonts w:ascii="Arial" w:eastAsia="Arial" w:hAnsi="Arial" w:cs="Arial"/>
        </w:rPr>
        <w:t>the holiday.</w:t>
      </w:r>
    </w:p>
    <w:p w14:paraId="43DCBF86" w14:textId="77777777" w:rsidR="00627FD3" w:rsidRPr="00C656C3" w:rsidRDefault="00627FD3" w:rsidP="00701FF7">
      <w:pPr>
        <w:widowControl w:val="0"/>
        <w:tabs>
          <w:tab w:val="left" w:pos="562"/>
        </w:tabs>
        <w:autoSpaceDE w:val="0"/>
        <w:autoSpaceDN w:val="0"/>
        <w:spacing w:after="0" w:line="240" w:lineRule="auto"/>
        <w:ind w:right="101"/>
        <w:rPr>
          <w:rFonts w:ascii="Arial" w:eastAsia="Arial" w:hAnsi="Arial" w:cs="Arial"/>
        </w:rPr>
      </w:pPr>
    </w:p>
    <w:p w14:paraId="06AC5C03" w14:textId="77777777" w:rsidR="00627FD3" w:rsidRPr="00C656C3" w:rsidRDefault="00627FD3" w:rsidP="00701FF7">
      <w:pPr>
        <w:widowControl w:val="0"/>
        <w:autoSpaceDE w:val="0"/>
        <w:autoSpaceDN w:val="0"/>
        <w:spacing w:after="0" w:line="240" w:lineRule="auto"/>
        <w:ind w:left="720" w:right="5270"/>
        <w:rPr>
          <w:rFonts w:ascii="Arial" w:eastAsia="Arial" w:hAnsi="Arial" w:cs="Arial"/>
          <w:spacing w:val="1"/>
        </w:rPr>
      </w:pPr>
      <w:r w:rsidRPr="00C656C3">
        <w:rPr>
          <w:rFonts w:ascii="Arial" w:eastAsia="Arial" w:hAnsi="Arial" w:cs="Arial"/>
        </w:rPr>
        <w:t>Memorial Day</w:t>
      </w:r>
      <w:r w:rsidRPr="00C656C3">
        <w:rPr>
          <w:rFonts w:ascii="Arial" w:eastAsia="Arial" w:hAnsi="Arial" w:cs="Arial"/>
          <w:spacing w:val="1"/>
        </w:rPr>
        <w:t xml:space="preserve"> </w:t>
      </w:r>
    </w:p>
    <w:p w14:paraId="1D529AE3" w14:textId="77777777" w:rsidR="00627FD3" w:rsidRPr="00C656C3" w:rsidRDefault="00627FD3" w:rsidP="00701FF7">
      <w:pPr>
        <w:widowControl w:val="0"/>
        <w:autoSpaceDE w:val="0"/>
        <w:autoSpaceDN w:val="0"/>
        <w:spacing w:after="0" w:line="240" w:lineRule="auto"/>
        <w:ind w:left="720" w:right="5270"/>
        <w:rPr>
          <w:rFonts w:ascii="Arial" w:eastAsia="Arial" w:hAnsi="Arial" w:cs="Arial"/>
        </w:rPr>
      </w:pPr>
      <w:r w:rsidRPr="00C656C3">
        <w:rPr>
          <w:rFonts w:ascii="Arial" w:eastAsia="Arial" w:hAnsi="Arial" w:cs="Arial"/>
        </w:rPr>
        <w:t>Independence Day</w:t>
      </w:r>
    </w:p>
    <w:p w14:paraId="050CA7FF" w14:textId="77777777" w:rsidR="00627FD3" w:rsidRPr="00C656C3" w:rsidRDefault="00627FD3" w:rsidP="00701FF7">
      <w:pPr>
        <w:widowControl w:val="0"/>
        <w:autoSpaceDE w:val="0"/>
        <w:autoSpaceDN w:val="0"/>
        <w:spacing w:after="0" w:line="240" w:lineRule="auto"/>
        <w:ind w:left="720" w:right="5270"/>
        <w:rPr>
          <w:rFonts w:ascii="Arial" w:eastAsia="Arial" w:hAnsi="Arial" w:cs="Arial"/>
          <w:spacing w:val="1"/>
        </w:rPr>
      </w:pPr>
      <w:r w:rsidRPr="00C656C3">
        <w:rPr>
          <w:rFonts w:ascii="Arial" w:eastAsia="Arial" w:hAnsi="Arial" w:cs="Arial"/>
          <w:spacing w:val="-59"/>
        </w:rPr>
        <w:t xml:space="preserve"> </w:t>
      </w:r>
      <w:r w:rsidRPr="00C656C3">
        <w:rPr>
          <w:rFonts w:ascii="Arial" w:eastAsia="Arial" w:hAnsi="Arial" w:cs="Arial"/>
        </w:rPr>
        <w:t>Labor Day</w:t>
      </w:r>
      <w:r w:rsidRPr="00C656C3">
        <w:rPr>
          <w:rFonts w:ascii="Arial" w:eastAsia="Arial" w:hAnsi="Arial" w:cs="Arial"/>
          <w:spacing w:val="1"/>
        </w:rPr>
        <w:t xml:space="preserve"> </w:t>
      </w:r>
    </w:p>
    <w:p w14:paraId="51959796" w14:textId="77777777" w:rsidR="00627FD3" w:rsidRPr="00C656C3" w:rsidRDefault="00627FD3" w:rsidP="00701FF7">
      <w:pPr>
        <w:widowControl w:val="0"/>
        <w:autoSpaceDE w:val="0"/>
        <w:autoSpaceDN w:val="0"/>
        <w:spacing w:after="0" w:line="240" w:lineRule="auto"/>
        <w:ind w:left="720" w:right="5270"/>
        <w:rPr>
          <w:rFonts w:ascii="Arial" w:eastAsia="Arial" w:hAnsi="Arial" w:cs="Arial"/>
          <w:spacing w:val="1"/>
        </w:rPr>
      </w:pPr>
      <w:r w:rsidRPr="00C656C3">
        <w:rPr>
          <w:rFonts w:ascii="Arial" w:eastAsia="Arial" w:hAnsi="Arial" w:cs="Arial"/>
        </w:rPr>
        <w:t>Thanksgiving</w:t>
      </w:r>
    </w:p>
    <w:p w14:paraId="72E526F0" w14:textId="77777777" w:rsidR="00627FD3" w:rsidRPr="00C656C3" w:rsidRDefault="00627FD3" w:rsidP="00701FF7">
      <w:pPr>
        <w:widowControl w:val="0"/>
        <w:autoSpaceDE w:val="0"/>
        <w:autoSpaceDN w:val="0"/>
        <w:spacing w:after="0" w:line="240" w:lineRule="auto"/>
        <w:ind w:left="720" w:right="5270"/>
        <w:rPr>
          <w:rFonts w:ascii="Arial" w:eastAsia="Arial" w:hAnsi="Arial" w:cs="Arial"/>
        </w:rPr>
      </w:pPr>
      <w:r w:rsidRPr="00C656C3">
        <w:rPr>
          <w:rFonts w:ascii="Arial" w:eastAsia="Arial" w:hAnsi="Arial" w:cs="Arial"/>
        </w:rPr>
        <w:t>Christmas</w:t>
      </w:r>
    </w:p>
    <w:p w14:paraId="5C13B009" w14:textId="77777777" w:rsidR="00627FD3" w:rsidRPr="00C656C3" w:rsidRDefault="00627FD3" w:rsidP="00701FF7">
      <w:pPr>
        <w:widowControl w:val="0"/>
        <w:autoSpaceDE w:val="0"/>
        <w:autoSpaceDN w:val="0"/>
        <w:spacing w:after="0" w:line="240" w:lineRule="auto"/>
        <w:ind w:left="720" w:right="5270"/>
        <w:rPr>
          <w:rFonts w:ascii="Arial" w:eastAsia="Arial" w:hAnsi="Arial" w:cs="Arial"/>
        </w:rPr>
      </w:pPr>
      <w:r w:rsidRPr="00C656C3">
        <w:rPr>
          <w:rFonts w:ascii="Arial" w:eastAsia="Arial" w:hAnsi="Arial" w:cs="Arial"/>
        </w:rPr>
        <w:t>New</w:t>
      </w:r>
      <w:r w:rsidRPr="00C656C3">
        <w:rPr>
          <w:rFonts w:ascii="Arial" w:eastAsia="Arial" w:hAnsi="Arial" w:cs="Arial"/>
          <w:spacing w:val="-3"/>
        </w:rPr>
        <w:t xml:space="preserve"> </w:t>
      </w:r>
      <w:r w:rsidRPr="00C656C3">
        <w:rPr>
          <w:rFonts w:ascii="Arial" w:eastAsia="Arial" w:hAnsi="Arial" w:cs="Arial"/>
        </w:rPr>
        <w:t>Year’s Day</w:t>
      </w:r>
    </w:p>
    <w:p w14:paraId="7A552401" w14:textId="77777777" w:rsidR="00627FD3" w:rsidRPr="00C656C3" w:rsidRDefault="00627FD3" w:rsidP="00701FF7">
      <w:pPr>
        <w:widowControl w:val="0"/>
        <w:autoSpaceDE w:val="0"/>
        <w:autoSpaceDN w:val="0"/>
        <w:spacing w:after="0" w:line="240" w:lineRule="auto"/>
        <w:rPr>
          <w:rFonts w:ascii="Arial" w:eastAsia="Arial" w:hAnsi="Arial" w:cs="Arial"/>
        </w:rPr>
      </w:pPr>
    </w:p>
    <w:p w14:paraId="2F53394B" w14:textId="5869B8AE" w:rsidR="00627FD3" w:rsidRPr="00C656C3" w:rsidRDefault="00627FD3" w:rsidP="00701FF7">
      <w:pPr>
        <w:widowControl w:val="0"/>
        <w:numPr>
          <w:ilvl w:val="1"/>
          <w:numId w:val="20"/>
        </w:numPr>
        <w:tabs>
          <w:tab w:val="left" w:pos="540"/>
        </w:tabs>
        <w:autoSpaceDE w:val="0"/>
        <w:autoSpaceDN w:val="0"/>
        <w:spacing w:after="0" w:line="240" w:lineRule="auto"/>
        <w:ind w:left="0" w:right="107" w:firstLine="0"/>
        <w:rPr>
          <w:rFonts w:ascii="Arial" w:eastAsia="Arial" w:hAnsi="Arial" w:cs="Arial"/>
        </w:rPr>
      </w:pPr>
      <w:r w:rsidRPr="00C656C3">
        <w:rPr>
          <w:rFonts w:ascii="Arial" w:eastAsia="Arial" w:hAnsi="Arial" w:cs="Arial"/>
          <w:spacing w:val="-1"/>
        </w:rPr>
        <w:t>The</w:t>
      </w:r>
      <w:r w:rsidRPr="00C656C3">
        <w:rPr>
          <w:rFonts w:ascii="Arial" w:eastAsia="Arial" w:hAnsi="Arial" w:cs="Arial"/>
          <w:spacing w:val="-12"/>
        </w:rPr>
        <w:t xml:space="preserve"> </w:t>
      </w:r>
      <w:r w:rsidRPr="00C656C3">
        <w:rPr>
          <w:rFonts w:ascii="Arial" w:eastAsia="Arial" w:hAnsi="Arial" w:cs="Arial"/>
          <w:spacing w:val="-1"/>
        </w:rPr>
        <w:t>Consultant</w:t>
      </w:r>
      <w:r w:rsidRPr="00C656C3">
        <w:rPr>
          <w:rFonts w:ascii="Arial" w:eastAsia="Arial" w:hAnsi="Arial" w:cs="Arial"/>
          <w:spacing w:val="-10"/>
        </w:rPr>
        <w:t xml:space="preserve"> </w:t>
      </w:r>
      <w:r w:rsidRPr="00C656C3">
        <w:rPr>
          <w:rFonts w:ascii="Arial" w:eastAsia="Arial" w:hAnsi="Arial" w:cs="Arial"/>
          <w:spacing w:val="-1"/>
        </w:rPr>
        <w:t>shall</w:t>
      </w:r>
      <w:r w:rsidRPr="00C656C3">
        <w:rPr>
          <w:rFonts w:ascii="Arial" w:eastAsia="Arial" w:hAnsi="Arial" w:cs="Arial"/>
          <w:spacing w:val="-15"/>
        </w:rPr>
        <w:t xml:space="preserve"> </w:t>
      </w:r>
      <w:r w:rsidRPr="00C656C3">
        <w:rPr>
          <w:rFonts w:ascii="Arial" w:eastAsia="Arial" w:hAnsi="Arial" w:cs="Arial"/>
          <w:spacing w:val="-1"/>
        </w:rPr>
        <w:t>not</w:t>
      </w:r>
      <w:r w:rsidRPr="00C656C3">
        <w:rPr>
          <w:rFonts w:ascii="Arial" w:eastAsia="Arial" w:hAnsi="Arial" w:cs="Arial"/>
          <w:spacing w:val="-10"/>
        </w:rPr>
        <w:t xml:space="preserve"> </w:t>
      </w:r>
      <w:r w:rsidRPr="00C656C3">
        <w:rPr>
          <w:rFonts w:ascii="Arial" w:eastAsia="Arial" w:hAnsi="Arial" w:cs="Arial"/>
        </w:rPr>
        <w:t>perform</w:t>
      </w:r>
      <w:r w:rsidRPr="00C656C3">
        <w:rPr>
          <w:rFonts w:ascii="Arial" w:eastAsia="Arial" w:hAnsi="Arial" w:cs="Arial"/>
          <w:spacing w:val="-11"/>
        </w:rPr>
        <w:t xml:space="preserve"> </w:t>
      </w:r>
      <w:r w:rsidRPr="00C656C3">
        <w:rPr>
          <w:rFonts w:ascii="Arial" w:eastAsia="Arial" w:hAnsi="Arial" w:cs="Arial"/>
        </w:rPr>
        <w:t>any</w:t>
      </w:r>
      <w:r w:rsidRPr="00C656C3">
        <w:rPr>
          <w:rFonts w:ascii="Arial" w:eastAsia="Arial" w:hAnsi="Arial" w:cs="Arial"/>
          <w:spacing w:val="-11"/>
        </w:rPr>
        <w:t xml:space="preserve"> </w:t>
      </w:r>
      <w:r w:rsidRPr="00C656C3">
        <w:rPr>
          <w:rFonts w:ascii="Arial" w:eastAsia="Arial" w:hAnsi="Arial" w:cs="Arial"/>
        </w:rPr>
        <w:t>operation</w:t>
      </w:r>
      <w:r w:rsidRPr="00C656C3">
        <w:rPr>
          <w:rFonts w:ascii="Arial" w:eastAsia="Arial" w:hAnsi="Arial" w:cs="Arial"/>
          <w:spacing w:val="-11"/>
        </w:rPr>
        <w:t xml:space="preserve"> </w:t>
      </w:r>
      <w:r w:rsidRPr="00C656C3">
        <w:rPr>
          <w:rFonts w:ascii="Arial" w:eastAsia="Arial" w:hAnsi="Arial" w:cs="Arial"/>
        </w:rPr>
        <w:t>on</w:t>
      </w:r>
      <w:r w:rsidRPr="00C656C3">
        <w:rPr>
          <w:rFonts w:ascii="Arial" w:eastAsia="Arial" w:hAnsi="Arial" w:cs="Arial"/>
          <w:spacing w:val="-12"/>
        </w:rPr>
        <w:t xml:space="preserve"> </w:t>
      </w:r>
      <w:r w:rsidRPr="00C656C3">
        <w:rPr>
          <w:rFonts w:ascii="Arial" w:eastAsia="Arial" w:hAnsi="Arial" w:cs="Arial"/>
        </w:rPr>
        <w:t>the</w:t>
      </w:r>
      <w:r w:rsidRPr="00C656C3">
        <w:rPr>
          <w:rFonts w:ascii="Arial" w:eastAsia="Arial" w:hAnsi="Arial" w:cs="Arial"/>
          <w:spacing w:val="-12"/>
        </w:rPr>
        <w:t xml:space="preserve"> </w:t>
      </w:r>
      <w:r w:rsidRPr="00C656C3">
        <w:rPr>
          <w:rFonts w:ascii="Arial" w:eastAsia="Arial" w:hAnsi="Arial" w:cs="Arial"/>
        </w:rPr>
        <w:t>roadway,</w:t>
      </w:r>
      <w:r w:rsidRPr="00C656C3">
        <w:rPr>
          <w:rFonts w:ascii="Arial" w:eastAsia="Arial" w:hAnsi="Arial" w:cs="Arial"/>
          <w:spacing w:val="-11"/>
        </w:rPr>
        <w:t xml:space="preserve"> </w:t>
      </w:r>
      <w:r w:rsidRPr="00C656C3">
        <w:rPr>
          <w:rFonts w:ascii="Arial" w:eastAsia="Arial" w:hAnsi="Arial" w:cs="Arial"/>
        </w:rPr>
        <w:t>including</w:t>
      </w:r>
      <w:r w:rsidRPr="00C656C3">
        <w:rPr>
          <w:rFonts w:ascii="Arial" w:eastAsia="Arial" w:hAnsi="Arial" w:cs="Arial"/>
          <w:spacing w:val="-12"/>
        </w:rPr>
        <w:t xml:space="preserve"> </w:t>
      </w:r>
      <w:r w:rsidRPr="00C656C3">
        <w:rPr>
          <w:rFonts w:ascii="Arial" w:eastAsia="Arial" w:hAnsi="Arial" w:cs="Arial"/>
        </w:rPr>
        <w:t>the</w:t>
      </w:r>
      <w:r w:rsidRPr="00C656C3">
        <w:rPr>
          <w:rFonts w:ascii="Arial" w:eastAsia="Arial" w:hAnsi="Arial" w:cs="Arial"/>
          <w:spacing w:val="-12"/>
        </w:rPr>
        <w:t xml:space="preserve"> </w:t>
      </w:r>
      <w:r w:rsidRPr="00C656C3">
        <w:rPr>
          <w:rFonts w:ascii="Arial" w:eastAsia="Arial" w:hAnsi="Arial" w:cs="Arial"/>
        </w:rPr>
        <w:t>hauling</w:t>
      </w:r>
      <w:r w:rsidRPr="00C656C3">
        <w:rPr>
          <w:rFonts w:ascii="Arial" w:eastAsia="Arial" w:hAnsi="Arial" w:cs="Arial"/>
          <w:spacing w:val="-12"/>
        </w:rPr>
        <w:t xml:space="preserve"> </w:t>
      </w:r>
      <w:r w:rsidRPr="00C656C3">
        <w:rPr>
          <w:rFonts w:ascii="Arial" w:eastAsia="Arial" w:hAnsi="Arial" w:cs="Arial"/>
        </w:rPr>
        <w:t>of</w:t>
      </w:r>
      <w:r w:rsidRPr="00C656C3">
        <w:rPr>
          <w:rFonts w:ascii="Arial" w:eastAsia="Arial" w:hAnsi="Arial" w:cs="Arial"/>
          <w:spacing w:val="-13"/>
        </w:rPr>
        <w:t xml:space="preserve"> </w:t>
      </w:r>
      <w:r w:rsidRPr="00C656C3">
        <w:rPr>
          <w:rFonts w:ascii="Arial" w:eastAsia="Arial" w:hAnsi="Arial" w:cs="Arial"/>
        </w:rPr>
        <w:t>material within the project limits, during restricted periods, holiday periods or other special events specified</w:t>
      </w:r>
      <w:r w:rsidRPr="00C656C3">
        <w:rPr>
          <w:rFonts w:ascii="Arial" w:eastAsia="Arial" w:hAnsi="Arial" w:cs="Arial"/>
          <w:spacing w:val="1"/>
        </w:rPr>
        <w:t xml:space="preserve"> </w:t>
      </w:r>
      <w:r w:rsidRPr="00C656C3">
        <w:rPr>
          <w:rFonts w:ascii="Arial" w:eastAsia="Arial" w:hAnsi="Arial" w:cs="Arial"/>
        </w:rPr>
        <w:t>in</w:t>
      </w:r>
      <w:r w:rsidRPr="00C656C3">
        <w:rPr>
          <w:rFonts w:ascii="Arial" w:eastAsia="Arial" w:hAnsi="Arial" w:cs="Arial"/>
          <w:spacing w:val="-1"/>
        </w:rPr>
        <w:t xml:space="preserve"> </w:t>
      </w:r>
      <w:r w:rsidRPr="00C656C3">
        <w:rPr>
          <w:rFonts w:ascii="Arial" w:eastAsia="Arial" w:hAnsi="Arial" w:cs="Arial"/>
        </w:rPr>
        <w:t>the contract</w:t>
      </w:r>
      <w:r w:rsidRPr="00C656C3">
        <w:rPr>
          <w:rFonts w:ascii="Arial" w:eastAsia="Arial" w:hAnsi="Arial" w:cs="Arial"/>
          <w:spacing w:val="-1"/>
        </w:rPr>
        <w:t xml:space="preserve"> </w:t>
      </w:r>
      <w:r w:rsidRPr="00C656C3">
        <w:rPr>
          <w:rFonts w:ascii="Arial" w:eastAsia="Arial" w:hAnsi="Arial" w:cs="Arial"/>
        </w:rPr>
        <w:t>documents.</w:t>
      </w:r>
    </w:p>
    <w:p w14:paraId="6ADED78E" w14:textId="77777777" w:rsidR="00701FF7" w:rsidRPr="00C656C3" w:rsidRDefault="00701FF7" w:rsidP="00701FF7">
      <w:pPr>
        <w:widowControl w:val="0"/>
        <w:tabs>
          <w:tab w:val="left" w:pos="540"/>
        </w:tabs>
        <w:autoSpaceDE w:val="0"/>
        <w:autoSpaceDN w:val="0"/>
        <w:spacing w:after="0" w:line="240" w:lineRule="auto"/>
        <w:ind w:right="107"/>
        <w:rPr>
          <w:rFonts w:ascii="Arial" w:eastAsia="Arial" w:hAnsi="Arial" w:cs="Arial"/>
        </w:rPr>
      </w:pPr>
    </w:p>
    <w:p w14:paraId="26C9C0B3" w14:textId="02005575" w:rsidR="00627FD3" w:rsidRPr="00C656C3" w:rsidRDefault="00627FD3" w:rsidP="00701FF7">
      <w:pPr>
        <w:widowControl w:val="0"/>
        <w:numPr>
          <w:ilvl w:val="1"/>
          <w:numId w:val="20"/>
        </w:numPr>
        <w:tabs>
          <w:tab w:val="left" w:pos="552"/>
        </w:tabs>
        <w:autoSpaceDE w:val="0"/>
        <w:autoSpaceDN w:val="0"/>
        <w:spacing w:after="0" w:line="240" w:lineRule="auto"/>
        <w:ind w:left="0" w:right="102" w:firstLine="0"/>
        <w:rPr>
          <w:rFonts w:ascii="Arial" w:eastAsia="Arial" w:hAnsi="Arial" w:cs="Arial"/>
        </w:rPr>
      </w:pPr>
      <w:r w:rsidRPr="00C656C3">
        <w:rPr>
          <w:rFonts w:ascii="Arial" w:eastAsia="Arial" w:hAnsi="Arial" w:cs="Arial"/>
        </w:rPr>
        <w:t>The Consultant shall be aware that traffic volume data indicates construction operations on the roadbed</w:t>
      </w:r>
      <w:r w:rsidRPr="00C656C3">
        <w:rPr>
          <w:rFonts w:ascii="Arial" w:eastAsia="Arial" w:hAnsi="Arial" w:cs="Arial"/>
          <w:spacing w:val="-2"/>
        </w:rPr>
        <w:t xml:space="preserve"> </w:t>
      </w:r>
      <w:r w:rsidRPr="00C656C3">
        <w:rPr>
          <w:rFonts w:ascii="Arial" w:eastAsia="Arial" w:hAnsi="Arial" w:cs="Arial"/>
        </w:rPr>
        <w:t>between</w:t>
      </w:r>
      <w:r w:rsidRPr="00C656C3">
        <w:rPr>
          <w:rFonts w:ascii="Arial" w:eastAsia="Arial" w:hAnsi="Arial" w:cs="Arial"/>
          <w:spacing w:val="-3"/>
        </w:rPr>
        <w:t xml:space="preserve"> </w:t>
      </w:r>
      <w:r w:rsidRPr="00C656C3">
        <w:rPr>
          <w:rFonts w:ascii="Arial" w:eastAsia="Arial" w:hAnsi="Arial" w:cs="Arial"/>
        </w:rPr>
        <w:t>the</w:t>
      </w:r>
      <w:r w:rsidRPr="00C656C3">
        <w:rPr>
          <w:rFonts w:ascii="Arial" w:eastAsia="Arial" w:hAnsi="Arial" w:cs="Arial"/>
          <w:spacing w:val="-4"/>
        </w:rPr>
        <w:t xml:space="preserve"> </w:t>
      </w:r>
      <w:r w:rsidRPr="00C656C3">
        <w:rPr>
          <w:rFonts w:ascii="Arial" w:eastAsia="Arial" w:hAnsi="Arial" w:cs="Arial"/>
        </w:rPr>
        <w:t>following</w:t>
      </w:r>
      <w:r w:rsidRPr="00C656C3">
        <w:rPr>
          <w:rFonts w:ascii="Arial" w:eastAsia="Arial" w:hAnsi="Arial" w:cs="Arial"/>
          <w:spacing w:val="-1"/>
        </w:rPr>
        <w:t xml:space="preserve"> </w:t>
      </w:r>
      <w:r w:rsidRPr="00C656C3">
        <w:rPr>
          <w:rFonts w:ascii="Arial" w:eastAsia="Arial" w:hAnsi="Arial" w:cs="Arial"/>
        </w:rPr>
        <w:t>hours</w:t>
      </w:r>
      <w:r w:rsidRPr="00C656C3">
        <w:rPr>
          <w:rFonts w:ascii="Arial" w:eastAsia="Arial" w:hAnsi="Arial" w:cs="Arial"/>
          <w:spacing w:val="-1"/>
        </w:rPr>
        <w:t xml:space="preserve"> </w:t>
      </w:r>
      <w:r w:rsidRPr="00C656C3">
        <w:rPr>
          <w:rFonts w:ascii="Arial" w:eastAsia="Arial" w:hAnsi="Arial" w:cs="Arial"/>
        </w:rPr>
        <w:t>will</w:t>
      </w:r>
      <w:r w:rsidRPr="00C656C3">
        <w:rPr>
          <w:rFonts w:ascii="Arial" w:eastAsia="Arial" w:hAnsi="Arial" w:cs="Arial"/>
          <w:spacing w:val="-1"/>
        </w:rPr>
        <w:t xml:space="preserve"> </w:t>
      </w:r>
      <w:r w:rsidRPr="00C656C3">
        <w:rPr>
          <w:rFonts w:ascii="Arial" w:eastAsia="Arial" w:hAnsi="Arial" w:cs="Arial"/>
        </w:rPr>
        <w:t>likely result in</w:t>
      </w:r>
      <w:r w:rsidRPr="00C656C3">
        <w:rPr>
          <w:rFonts w:ascii="Arial" w:eastAsia="Arial" w:hAnsi="Arial" w:cs="Arial"/>
          <w:spacing w:val="-3"/>
        </w:rPr>
        <w:t xml:space="preserve"> </w:t>
      </w:r>
      <w:r w:rsidRPr="00C656C3">
        <w:rPr>
          <w:rFonts w:ascii="Arial" w:eastAsia="Arial" w:hAnsi="Arial" w:cs="Arial"/>
        </w:rPr>
        <w:t>traffic</w:t>
      </w:r>
      <w:r w:rsidRPr="00C656C3">
        <w:rPr>
          <w:rFonts w:ascii="Arial" w:eastAsia="Arial" w:hAnsi="Arial" w:cs="Arial"/>
          <w:spacing w:val="-1"/>
        </w:rPr>
        <w:t xml:space="preserve"> </w:t>
      </w:r>
      <w:r w:rsidRPr="00C656C3">
        <w:rPr>
          <w:rFonts w:ascii="Arial" w:eastAsia="Arial" w:hAnsi="Arial" w:cs="Arial"/>
        </w:rPr>
        <w:t>queues greater</w:t>
      </w:r>
      <w:r w:rsidRPr="00C656C3">
        <w:rPr>
          <w:rFonts w:ascii="Arial" w:eastAsia="Arial" w:hAnsi="Arial" w:cs="Arial"/>
          <w:spacing w:val="-2"/>
        </w:rPr>
        <w:t xml:space="preserve"> </w:t>
      </w:r>
      <w:r w:rsidRPr="00C656C3">
        <w:rPr>
          <w:rFonts w:ascii="Arial" w:eastAsia="Arial" w:hAnsi="Arial" w:cs="Arial"/>
        </w:rPr>
        <w:t>than</w:t>
      </w:r>
      <w:r w:rsidRPr="00C656C3">
        <w:rPr>
          <w:rFonts w:ascii="Arial" w:eastAsia="Arial" w:hAnsi="Arial" w:cs="Arial"/>
          <w:spacing w:val="-4"/>
        </w:rPr>
        <w:t xml:space="preserve"> </w:t>
      </w:r>
      <w:r w:rsidRPr="00C656C3">
        <w:rPr>
          <w:rFonts w:ascii="Arial" w:eastAsia="Arial" w:hAnsi="Arial" w:cs="Arial"/>
        </w:rPr>
        <w:t>15</w:t>
      </w:r>
      <w:r w:rsidRPr="00C656C3">
        <w:rPr>
          <w:rFonts w:ascii="Arial" w:eastAsia="Arial" w:hAnsi="Arial" w:cs="Arial"/>
          <w:spacing w:val="-3"/>
        </w:rPr>
        <w:t xml:space="preserve"> </w:t>
      </w:r>
      <w:r w:rsidRPr="00C656C3">
        <w:rPr>
          <w:rFonts w:ascii="Arial" w:eastAsia="Arial" w:hAnsi="Arial" w:cs="Arial"/>
        </w:rPr>
        <w:t>minutes:</w:t>
      </w:r>
    </w:p>
    <w:p w14:paraId="61DB0826" w14:textId="77777777" w:rsidR="00701FF7" w:rsidRPr="00C656C3" w:rsidRDefault="00701FF7" w:rsidP="00701FF7">
      <w:pPr>
        <w:widowControl w:val="0"/>
        <w:tabs>
          <w:tab w:val="left" w:pos="552"/>
        </w:tabs>
        <w:autoSpaceDE w:val="0"/>
        <w:autoSpaceDN w:val="0"/>
        <w:spacing w:after="0" w:line="240" w:lineRule="auto"/>
        <w:ind w:right="102"/>
        <w:rPr>
          <w:rFonts w:ascii="Arial" w:eastAsia="Arial" w:hAnsi="Arial" w:cs="Arial"/>
        </w:rPr>
      </w:pPr>
    </w:p>
    <w:p w14:paraId="24F24D53" w14:textId="3511B659" w:rsidR="00627FD3" w:rsidRPr="00C656C3" w:rsidRDefault="00627FD3" w:rsidP="00701FF7">
      <w:pPr>
        <w:widowControl w:val="0"/>
        <w:autoSpaceDE w:val="0"/>
        <w:autoSpaceDN w:val="0"/>
        <w:spacing w:after="0" w:line="240" w:lineRule="auto"/>
        <w:ind w:firstLine="720"/>
        <w:rPr>
          <w:rFonts w:ascii="Arial" w:eastAsia="Arial" w:hAnsi="Arial" w:cs="Arial"/>
          <w:b/>
        </w:rPr>
      </w:pPr>
      <w:r w:rsidRPr="00C656C3">
        <w:rPr>
          <w:rFonts w:ascii="Arial" w:eastAsia="Arial" w:hAnsi="Arial" w:cs="Arial"/>
          <w:b/>
        </w:rPr>
        <w:t>5:00am</w:t>
      </w:r>
      <w:r w:rsidRPr="00C656C3">
        <w:rPr>
          <w:rFonts w:ascii="Arial" w:eastAsia="Arial" w:hAnsi="Arial" w:cs="Arial"/>
          <w:b/>
          <w:spacing w:val="-3"/>
        </w:rPr>
        <w:t xml:space="preserve"> </w:t>
      </w:r>
      <w:r w:rsidRPr="00C656C3">
        <w:rPr>
          <w:rFonts w:ascii="Arial" w:eastAsia="Arial" w:hAnsi="Arial" w:cs="Arial"/>
          <w:b/>
        </w:rPr>
        <w:t>–</w:t>
      </w:r>
      <w:r w:rsidRPr="00C656C3">
        <w:rPr>
          <w:rFonts w:ascii="Arial" w:eastAsia="Arial" w:hAnsi="Arial" w:cs="Arial"/>
          <w:b/>
          <w:spacing w:val="-1"/>
        </w:rPr>
        <w:t xml:space="preserve"> </w:t>
      </w:r>
      <w:r w:rsidRPr="00C656C3">
        <w:rPr>
          <w:rFonts w:ascii="Arial" w:eastAsia="Arial" w:hAnsi="Arial" w:cs="Arial"/>
          <w:b/>
        </w:rPr>
        <w:t>9:00am,</w:t>
      </w:r>
      <w:r w:rsidRPr="00C656C3">
        <w:rPr>
          <w:rFonts w:ascii="Arial" w:eastAsia="Arial" w:hAnsi="Arial" w:cs="Arial"/>
          <w:b/>
          <w:spacing w:val="1"/>
        </w:rPr>
        <w:t xml:space="preserve"> </w:t>
      </w:r>
      <w:r w:rsidRPr="00C656C3">
        <w:rPr>
          <w:rFonts w:ascii="Arial" w:eastAsia="Arial" w:hAnsi="Arial" w:cs="Arial"/>
          <w:b/>
        </w:rPr>
        <w:t>3:00pm</w:t>
      </w:r>
      <w:r w:rsidRPr="00C656C3">
        <w:rPr>
          <w:rFonts w:ascii="Arial" w:eastAsia="Arial" w:hAnsi="Arial" w:cs="Arial"/>
          <w:b/>
          <w:spacing w:val="1"/>
        </w:rPr>
        <w:t xml:space="preserve"> </w:t>
      </w:r>
      <w:r w:rsidRPr="00C656C3">
        <w:rPr>
          <w:rFonts w:ascii="Arial" w:eastAsia="Arial" w:hAnsi="Arial" w:cs="Arial"/>
          <w:b/>
        </w:rPr>
        <w:t>–</w:t>
      </w:r>
      <w:r w:rsidRPr="00C656C3">
        <w:rPr>
          <w:rFonts w:ascii="Arial" w:eastAsia="Arial" w:hAnsi="Arial" w:cs="Arial"/>
          <w:b/>
          <w:spacing w:val="-3"/>
        </w:rPr>
        <w:t xml:space="preserve"> </w:t>
      </w:r>
      <w:r w:rsidRPr="00C656C3">
        <w:rPr>
          <w:rFonts w:ascii="Arial" w:eastAsia="Arial" w:hAnsi="Arial" w:cs="Arial"/>
          <w:b/>
        </w:rPr>
        <w:t>8:00pm</w:t>
      </w:r>
      <w:r w:rsidRPr="00C656C3">
        <w:rPr>
          <w:rFonts w:ascii="Arial" w:eastAsia="Arial" w:hAnsi="Arial" w:cs="Arial"/>
          <w:b/>
          <w:spacing w:val="-2"/>
        </w:rPr>
        <w:t xml:space="preserve"> </w:t>
      </w:r>
      <w:r w:rsidRPr="00C656C3">
        <w:rPr>
          <w:rFonts w:ascii="Arial" w:eastAsia="Arial" w:hAnsi="Arial" w:cs="Arial"/>
          <w:b/>
        </w:rPr>
        <w:t>Monday</w:t>
      </w:r>
      <w:r w:rsidRPr="00C656C3">
        <w:rPr>
          <w:rFonts w:ascii="Arial" w:eastAsia="Arial" w:hAnsi="Arial" w:cs="Arial"/>
          <w:b/>
          <w:spacing w:val="-2"/>
        </w:rPr>
        <w:t xml:space="preserve"> </w:t>
      </w:r>
      <w:r w:rsidRPr="00C656C3">
        <w:rPr>
          <w:rFonts w:ascii="Arial" w:eastAsia="Arial" w:hAnsi="Arial" w:cs="Arial"/>
          <w:b/>
        </w:rPr>
        <w:t>through</w:t>
      </w:r>
      <w:r w:rsidRPr="00C656C3">
        <w:rPr>
          <w:rFonts w:ascii="Arial" w:eastAsia="Arial" w:hAnsi="Arial" w:cs="Arial"/>
          <w:b/>
          <w:spacing w:val="-1"/>
        </w:rPr>
        <w:t xml:space="preserve"> </w:t>
      </w:r>
      <w:r w:rsidRPr="00C656C3">
        <w:rPr>
          <w:rFonts w:ascii="Arial" w:eastAsia="Arial" w:hAnsi="Arial" w:cs="Arial"/>
          <w:b/>
        </w:rPr>
        <w:t>Friday</w:t>
      </w:r>
    </w:p>
    <w:p w14:paraId="038D446F" w14:textId="2D899C08" w:rsidR="00701FF7" w:rsidRDefault="00701FF7" w:rsidP="00701FF7">
      <w:pPr>
        <w:widowControl w:val="0"/>
        <w:autoSpaceDE w:val="0"/>
        <w:autoSpaceDN w:val="0"/>
        <w:spacing w:after="0" w:line="240" w:lineRule="auto"/>
        <w:rPr>
          <w:rFonts w:ascii="Arial" w:eastAsia="Arial" w:hAnsi="Arial" w:cs="Arial"/>
          <w:b/>
        </w:rPr>
      </w:pPr>
    </w:p>
    <w:p w14:paraId="13339D66" w14:textId="3E2A1843" w:rsidR="00DB7AD9" w:rsidRDefault="00DB7AD9" w:rsidP="00701FF7">
      <w:pPr>
        <w:widowControl w:val="0"/>
        <w:autoSpaceDE w:val="0"/>
        <w:autoSpaceDN w:val="0"/>
        <w:spacing w:after="0" w:line="240" w:lineRule="auto"/>
        <w:rPr>
          <w:rFonts w:ascii="Arial" w:eastAsia="Arial" w:hAnsi="Arial" w:cs="Arial"/>
          <w:b/>
        </w:rPr>
      </w:pPr>
    </w:p>
    <w:p w14:paraId="6FF1A3BE" w14:textId="2423B553" w:rsidR="00DB7AD9" w:rsidRDefault="00DB7AD9" w:rsidP="00701FF7">
      <w:pPr>
        <w:widowControl w:val="0"/>
        <w:autoSpaceDE w:val="0"/>
        <w:autoSpaceDN w:val="0"/>
        <w:spacing w:after="0" w:line="240" w:lineRule="auto"/>
        <w:rPr>
          <w:rFonts w:ascii="Arial" w:eastAsia="Arial" w:hAnsi="Arial" w:cs="Arial"/>
          <w:b/>
        </w:rPr>
      </w:pPr>
    </w:p>
    <w:p w14:paraId="08EFEA07" w14:textId="76F1BCD8" w:rsidR="00DB7AD9" w:rsidRDefault="00DB7AD9" w:rsidP="00701FF7">
      <w:pPr>
        <w:widowControl w:val="0"/>
        <w:autoSpaceDE w:val="0"/>
        <w:autoSpaceDN w:val="0"/>
        <w:spacing w:after="0" w:line="240" w:lineRule="auto"/>
        <w:rPr>
          <w:rFonts w:ascii="Arial" w:eastAsia="Arial" w:hAnsi="Arial" w:cs="Arial"/>
          <w:b/>
        </w:rPr>
      </w:pPr>
    </w:p>
    <w:p w14:paraId="32E6B46A" w14:textId="57A4096B" w:rsidR="00DB7AD9" w:rsidRDefault="00DB7AD9" w:rsidP="00701FF7">
      <w:pPr>
        <w:widowControl w:val="0"/>
        <w:autoSpaceDE w:val="0"/>
        <w:autoSpaceDN w:val="0"/>
        <w:spacing w:after="0" w:line="240" w:lineRule="auto"/>
        <w:rPr>
          <w:rFonts w:ascii="Arial" w:eastAsia="Arial" w:hAnsi="Arial" w:cs="Arial"/>
          <w:b/>
        </w:rPr>
      </w:pPr>
    </w:p>
    <w:p w14:paraId="4B0A2F94" w14:textId="60D01535" w:rsidR="00DB7AD9" w:rsidRDefault="00DB7AD9" w:rsidP="00701FF7">
      <w:pPr>
        <w:widowControl w:val="0"/>
        <w:autoSpaceDE w:val="0"/>
        <w:autoSpaceDN w:val="0"/>
        <w:spacing w:after="0" w:line="240" w:lineRule="auto"/>
        <w:rPr>
          <w:rFonts w:ascii="Arial" w:eastAsia="Arial" w:hAnsi="Arial" w:cs="Arial"/>
          <w:b/>
        </w:rPr>
      </w:pPr>
    </w:p>
    <w:p w14:paraId="29CA874B" w14:textId="59B51772" w:rsidR="00DB7AD9" w:rsidRDefault="00DB7AD9" w:rsidP="00701FF7">
      <w:pPr>
        <w:widowControl w:val="0"/>
        <w:autoSpaceDE w:val="0"/>
        <w:autoSpaceDN w:val="0"/>
        <w:spacing w:after="0" w:line="240" w:lineRule="auto"/>
        <w:rPr>
          <w:rFonts w:ascii="Arial" w:eastAsia="Arial" w:hAnsi="Arial" w:cs="Arial"/>
          <w:b/>
        </w:rPr>
      </w:pPr>
    </w:p>
    <w:p w14:paraId="13514A08" w14:textId="3091D1AD" w:rsidR="00DB7AD9" w:rsidRDefault="00DB7AD9" w:rsidP="00701FF7">
      <w:pPr>
        <w:widowControl w:val="0"/>
        <w:autoSpaceDE w:val="0"/>
        <w:autoSpaceDN w:val="0"/>
        <w:spacing w:after="0" w:line="240" w:lineRule="auto"/>
        <w:rPr>
          <w:rFonts w:ascii="Arial" w:eastAsia="Arial" w:hAnsi="Arial" w:cs="Arial"/>
          <w:b/>
        </w:rPr>
      </w:pPr>
    </w:p>
    <w:p w14:paraId="6525993C" w14:textId="6E748642" w:rsidR="00DB7AD9" w:rsidRDefault="00DB7AD9" w:rsidP="00701FF7">
      <w:pPr>
        <w:widowControl w:val="0"/>
        <w:autoSpaceDE w:val="0"/>
        <w:autoSpaceDN w:val="0"/>
        <w:spacing w:after="0" w:line="240" w:lineRule="auto"/>
        <w:rPr>
          <w:rFonts w:ascii="Arial" w:eastAsia="Arial" w:hAnsi="Arial" w:cs="Arial"/>
          <w:b/>
        </w:rPr>
      </w:pPr>
    </w:p>
    <w:p w14:paraId="074F8EA9" w14:textId="77777777" w:rsidR="00DB7AD9" w:rsidRPr="00C656C3" w:rsidRDefault="00DB7AD9" w:rsidP="00701FF7">
      <w:pPr>
        <w:widowControl w:val="0"/>
        <w:autoSpaceDE w:val="0"/>
        <w:autoSpaceDN w:val="0"/>
        <w:spacing w:after="0" w:line="240" w:lineRule="auto"/>
        <w:rPr>
          <w:rFonts w:ascii="Arial" w:eastAsia="Arial" w:hAnsi="Arial" w:cs="Arial"/>
          <w:b/>
        </w:rPr>
      </w:pPr>
    </w:p>
    <w:p w14:paraId="0861C937" w14:textId="48B4C586" w:rsidR="00627FD3" w:rsidRPr="00C656C3" w:rsidRDefault="00627FD3" w:rsidP="00701FF7">
      <w:pPr>
        <w:widowControl w:val="0"/>
        <w:autoSpaceDE w:val="0"/>
        <w:autoSpaceDN w:val="0"/>
        <w:spacing w:after="0" w:line="240" w:lineRule="auto"/>
        <w:ind w:right="103"/>
        <w:rPr>
          <w:rFonts w:ascii="Arial" w:eastAsia="Arial" w:hAnsi="Arial" w:cs="Arial"/>
          <w:spacing w:val="-60"/>
        </w:rPr>
      </w:pPr>
      <w:r w:rsidRPr="00C656C3">
        <w:rPr>
          <w:rFonts w:ascii="Arial" w:eastAsia="Arial" w:hAnsi="Arial" w:cs="Arial"/>
        </w:rPr>
        <w:lastRenderedPageBreak/>
        <w:t>Based</w:t>
      </w:r>
      <w:r w:rsidRPr="00C656C3">
        <w:rPr>
          <w:rFonts w:ascii="Arial" w:eastAsia="Arial" w:hAnsi="Arial" w:cs="Arial"/>
          <w:spacing w:val="-9"/>
        </w:rPr>
        <w:t xml:space="preserve"> </w:t>
      </w:r>
      <w:r w:rsidRPr="00C656C3">
        <w:rPr>
          <w:rFonts w:ascii="Arial" w:eastAsia="Arial" w:hAnsi="Arial" w:cs="Arial"/>
        </w:rPr>
        <w:t>on</w:t>
      </w:r>
      <w:r w:rsidRPr="00C656C3">
        <w:rPr>
          <w:rFonts w:ascii="Arial" w:eastAsia="Arial" w:hAnsi="Arial" w:cs="Arial"/>
          <w:spacing w:val="-9"/>
        </w:rPr>
        <w:t xml:space="preserve"> </w:t>
      </w:r>
      <w:r w:rsidRPr="00C656C3">
        <w:rPr>
          <w:rFonts w:ascii="Arial" w:eastAsia="Arial" w:hAnsi="Arial" w:cs="Arial"/>
        </w:rPr>
        <w:t>this,</w:t>
      </w:r>
      <w:r w:rsidRPr="00C656C3">
        <w:rPr>
          <w:rFonts w:ascii="Arial" w:eastAsia="Arial" w:hAnsi="Arial" w:cs="Arial"/>
          <w:spacing w:val="-9"/>
        </w:rPr>
        <w:t xml:space="preserve"> </w:t>
      </w:r>
      <w:r w:rsidRPr="00C656C3">
        <w:rPr>
          <w:rFonts w:ascii="Arial" w:eastAsia="Arial" w:hAnsi="Arial" w:cs="Arial"/>
        </w:rPr>
        <w:t>the</w:t>
      </w:r>
      <w:r w:rsidRPr="00C656C3">
        <w:rPr>
          <w:rFonts w:ascii="Arial" w:eastAsia="Arial" w:hAnsi="Arial" w:cs="Arial"/>
          <w:spacing w:val="-12"/>
        </w:rPr>
        <w:t xml:space="preserve"> </w:t>
      </w:r>
      <w:r w:rsidRPr="00C656C3">
        <w:rPr>
          <w:rFonts w:ascii="Arial" w:eastAsia="Arial" w:hAnsi="Arial" w:cs="Arial"/>
        </w:rPr>
        <w:t>Consultants</w:t>
      </w:r>
      <w:r w:rsidRPr="00C656C3">
        <w:rPr>
          <w:rFonts w:ascii="Arial" w:eastAsia="Arial" w:hAnsi="Arial" w:cs="Arial"/>
          <w:spacing w:val="-7"/>
        </w:rPr>
        <w:t xml:space="preserve"> </w:t>
      </w:r>
      <w:r w:rsidRPr="00C656C3">
        <w:rPr>
          <w:rFonts w:ascii="Arial" w:eastAsia="Arial" w:hAnsi="Arial" w:cs="Arial"/>
        </w:rPr>
        <w:t>operations</w:t>
      </w:r>
      <w:r w:rsidRPr="00C656C3">
        <w:rPr>
          <w:rFonts w:ascii="Arial" w:eastAsia="Arial" w:hAnsi="Arial" w:cs="Arial"/>
          <w:spacing w:val="-9"/>
        </w:rPr>
        <w:t xml:space="preserve"> </w:t>
      </w:r>
      <w:r w:rsidRPr="00C656C3">
        <w:rPr>
          <w:rFonts w:ascii="Arial" w:eastAsia="Arial" w:hAnsi="Arial" w:cs="Arial"/>
        </w:rPr>
        <w:t>will</w:t>
      </w:r>
      <w:r w:rsidRPr="00C656C3">
        <w:rPr>
          <w:rFonts w:ascii="Arial" w:eastAsia="Arial" w:hAnsi="Arial" w:cs="Arial"/>
          <w:spacing w:val="-9"/>
        </w:rPr>
        <w:t xml:space="preserve"> </w:t>
      </w:r>
      <w:r w:rsidRPr="00C656C3">
        <w:rPr>
          <w:rFonts w:ascii="Arial" w:eastAsia="Arial" w:hAnsi="Arial" w:cs="Arial"/>
        </w:rPr>
        <w:t>be</w:t>
      </w:r>
      <w:r w:rsidRPr="00C656C3">
        <w:rPr>
          <w:rFonts w:ascii="Arial" w:eastAsia="Arial" w:hAnsi="Arial" w:cs="Arial"/>
          <w:spacing w:val="-9"/>
        </w:rPr>
        <w:t xml:space="preserve"> </w:t>
      </w:r>
      <w:r w:rsidRPr="00C656C3">
        <w:rPr>
          <w:rFonts w:ascii="Arial" w:eastAsia="Arial" w:hAnsi="Arial" w:cs="Arial"/>
        </w:rPr>
        <w:t>restricted</w:t>
      </w:r>
      <w:r w:rsidRPr="00C656C3">
        <w:rPr>
          <w:rFonts w:ascii="Arial" w:eastAsia="Arial" w:hAnsi="Arial" w:cs="Arial"/>
          <w:spacing w:val="-9"/>
        </w:rPr>
        <w:t xml:space="preserve"> </w:t>
      </w:r>
      <w:r w:rsidRPr="00C656C3">
        <w:rPr>
          <w:rFonts w:ascii="Arial" w:eastAsia="Arial" w:hAnsi="Arial" w:cs="Arial"/>
        </w:rPr>
        <w:t>accordingly</w:t>
      </w:r>
      <w:r w:rsidRPr="00C656C3">
        <w:rPr>
          <w:rFonts w:ascii="Arial" w:eastAsia="Arial" w:hAnsi="Arial" w:cs="Arial"/>
          <w:spacing w:val="-7"/>
        </w:rPr>
        <w:t xml:space="preserve"> </w:t>
      </w:r>
      <w:r w:rsidRPr="00C656C3">
        <w:rPr>
          <w:rFonts w:ascii="Arial" w:eastAsia="Arial" w:hAnsi="Arial" w:cs="Arial"/>
        </w:rPr>
        <w:t>unless</w:t>
      </w:r>
      <w:r w:rsidRPr="00C656C3">
        <w:rPr>
          <w:rFonts w:ascii="Arial" w:eastAsia="Arial" w:hAnsi="Arial" w:cs="Arial"/>
          <w:spacing w:val="-9"/>
        </w:rPr>
        <w:t xml:space="preserve"> </w:t>
      </w:r>
      <w:r w:rsidRPr="00C656C3">
        <w:rPr>
          <w:rFonts w:ascii="Arial" w:eastAsia="Arial" w:hAnsi="Arial" w:cs="Arial"/>
        </w:rPr>
        <w:t>it</w:t>
      </w:r>
      <w:r w:rsidRPr="00C656C3">
        <w:rPr>
          <w:rFonts w:ascii="Arial" w:eastAsia="Arial" w:hAnsi="Arial" w:cs="Arial"/>
          <w:spacing w:val="-7"/>
        </w:rPr>
        <w:t xml:space="preserve"> </w:t>
      </w:r>
      <w:r w:rsidRPr="00C656C3">
        <w:rPr>
          <w:rFonts w:ascii="Arial" w:eastAsia="Arial" w:hAnsi="Arial" w:cs="Arial"/>
        </w:rPr>
        <w:t>can</w:t>
      </w:r>
      <w:r w:rsidRPr="00C656C3">
        <w:rPr>
          <w:rFonts w:ascii="Arial" w:eastAsia="Arial" w:hAnsi="Arial" w:cs="Arial"/>
          <w:spacing w:val="-9"/>
        </w:rPr>
        <w:t xml:space="preserve"> </w:t>
      </w:r>
      <w:r w:rsidRPr="00C656C3">
        <w:rPr>
          <w:rFonts w:ascii="Arial" w:eastAsia="Arial" w:hAnsi="Arial" w:cs="Arial"/>
        </w:rPr>
        <w:t>be</w:t>
      </w:r>
      <w:r w:rsidRPr="00C656C3">
        <w:rPr>
          <w:rFonts w:ascii="Arial" w:eastAsia="Arial" w:hAnsi="Arial" w:cs="Arial"/>
          <w:spacing w:val="-9"/>
        </w:rPr>
        <w:t xml:space="preserve"> </w:t>
      </w:r>
      <w:r w:rsidRPr="00C656C3">
        <w:rPr>
          <w:rFonts w:ascii="Arial" w:eastAsia="Arial" w:hAnsi="Arial" w:cs="Arial"/>
        </w:rPr>
        <w:t>successfully</w:t>
      </w:r>
      <w:r w:rsidR="003F5A48" w:rsidRPr="00C656C3">
        <w:rPr>
          <w:rFonts w:ascii="Arial" w:eastAsia="Arial" w:hAnsi="Arial" w:cs="Arial"/>
        </w:rPr>
        <w:t xml:space="preserve"> </w:t>
      </w:r>
      <w:r w:rsidRPr="00C656C3">
        <w:rPr>
          <w:rFonts w:ascii="Arial" w:eastAsia="Arial" w:hAnsi="Arial" w:cs="Arial"/>
          <w:spacing w:val="-58"/>
        </w:rPr>
        <w:t xml:space="preserve"> </w:t>
      </w:r>
      <w:r w:rsidRPr="00C656C3">
        <w:rPr>
          <w:rFonts w:ascii="Arial" w:eastAsia="Arial" w:hAnsi="Arial" w:cs="Arial"/>
        </w:rPr>
        <w:t xml:space="preserve">demonstrated </w:t>
      </w:r>
      <w:r w:rsidR="003F5A48" w:rsidRPr="00C656C3">
        <w:rPr>
          <w:rFonts w:ascii="Arial" w:eastAsia="Arial" w:hAnsi="Arial" w:cs="Arial"/>
        </w:rPr>
        <w:t xml:space="preserve">that </w:t>
      </w:r>
      <w:r w:rsidRPr="00C656C3">
        <w:rPr>
          <w:rFonts w:ascii="Arial" w:eastAsia="Arial" w:hAnsi="Arial" w:cs="Arial"/>
        </w:rPr>
        <w:t>the operations can be performed without a 15 minute queue in traffic.</w:t>
      </w:r>
      <w:r w:rsidRPr="00C656C3">
        <w:rPr>
          <w:rFonts w:ascii="Arial" w:eastAsia="Arial" w:hAnsi="Arial" w:cs="Arial"/>
          <w:spacing w:val="1"/>
        </w:rPr>
        <w:t xml:space="preserve"> </w:t>
      </w:r>
      <w:r w:rsidR="003F5A48" w:rsidRPr="00C656C3">
        <w:rPr>
          <w:rFonts w:ascii="Arial" w:eastAsia="Arial" w:hAnsi="Arial" w:cs="Arial"/>
          <w:spacing w:val="1"/>
        </w:rPr>
        <w:t xml:space="preserve"> </w:t>
      </w:r>
      <w:r w:rsidRPr="00C656C3">
        <w:rPr>
          <w:rFonts w:ascii="Arial" w:eastAsia="Arial" w:hAnsi="Arial" w:cs="Arial"/>
        </w:rPr>
        <w:t>It shall be the</w:t>
      </w:r>
      <w:r w:rsidRPr="00C656C3">
        <w:rPr>
          <w:rFonts w:ascii="Arial" w:eastAsia="Arial" w:hAnsi="Arial" w:cs="Arial"/>
          <w:spacing w:val="1"/>
        </w:rPr>
        <w:t xml:space="preserve"> </w:t>
      </w:r>
      <w:r w:rsidRPr="00C656C3">
        <w:rPr>
          <w:rFonts w:ascii="Arial" w:eastAsia="Arial" w:hAnsi="Arial" w:cs="Arial"/>
        </w:rPr>
        <w:t xml:space="preserve">responsibility of the engineer to determine if the above work hours may be modified. </w:t>
      </w:r>
      <w:r w:rsidR="003F5A48" w:rsidRPr="00C656C3">
        <w:rPr>
          <w:rFonts w:ascii="Arial" w:eastAsia="Arial" w:hAnsi="Arial" w:cs="Arial"/>
        </w:rPr>
        <w:t xml:space="preserve"> </w:t>
      </w:r>
      <w:r w:rsidRPr="00C656C3">
        <w:rPr>
          <w:rFonts w:ascii="Arial" w:eastAsia="Arial" w:hAnsi="Arial" w:cs="Arial"/>
        </w:rPr>
        <w:t>Working hours</w:t>
      </w:r>
      <w:r w:rsidRPr="00C656C3">
        <w:rPr>
          <w:rFonts w:ascii="Arial" w:eastAsia="Arial" w:hAnsi="Arial" w:cs="Arial"/>
          <w:spacing w:val="-60"/>
        </w:rPr>
        <w:t xml:space="preserve"> </w:t>
      </w:r>
      <w:r w:rsidR="00C656C3" w:rsidRPr="00C656C3">
        <w:rPr>
          <w:rFonts w:ascii="Arial" w:eastAsia="Arial" w:hAnsi="Arial" w:cs="Arial"/>
          <w:spacing w:val="-60"/>
        </w:rPr>
        <w:t xml:space="preserve">      </w:t>
      </w:r>
      <w:r w:rsidRPr="00C656C3">
        <w:rPr>
          <w:rFonts w:ascii="Arial" w:eastAsia="Arial" w:hAnsi="Arial" w:cs="Arial"/>
        </w:rPr>
        <w:t>for</w:t>
      </w:r>
      <w:r w:rsidRPr="00C656C3">
        <w:rPr>
          <w:rFonts w:ascii="Arial" w:eastAsia="Arial" w:hAnsi="Arial" w:cs="Arial"/>
          <w:spacing w:val="33"/>
        </w:rPr>
        <w:t xml:space="preserve"> </w:t>
      </w:r>
      <w:r w:rsidRPr="00C656C3">
        <w:rPr>
          <w:rFonts w:ascii="Arial" w:eastAsia="Arial" w:hAnsi="Arial" w:cs="Arial"/>
        </w:rPr>
        <w:t>evenings,</w:t>
      </w:r>
      <w:r w:rsidRPr="00C656C3">
        <w:rPr>
          <w:rFonts w:ascii="Arial" w:eastAsia="Arial" w:hAnsi="Arial" w:cs="Arial"/>
          <w:spacing w:val="34"/>
        </w:rPr>
        <w:t xml:space="preserve"> </w:t>
      </w:r>
      <w:r w:rsidRPr="00C656C3">
        <w:rPr>
          <w:rFonts w:ascii="Arial" w:eastAsia="Arial" w:hAnsi="Arial" w:cs="Arial"/>
        </w:rPr>
        <w:t>weekends</w:t>
      </w:r>
      <w:r w:rsidRPr="00C656C3">
        <w:rPr>
          <w:rFonts w:ascii="Arial" w:eastAsia="Arial" w:hAnsi="Arial" w:cs="Arial"/>
          <w:spacing w:val="30"/>
        </w:rPr>
        <w:t xml:space="preserve"> </w:t>
      </w:r>
      <w:r w:rsidRPr="00C656C3">
        <w:rPr>
          <w:rFonts w:ascii="Arial" w:eastAsia="Arial" w:hAnsi="Arial" w:cs="Arial"/>
        </w:rPr>
        <w:t>and</w:t>
      </w:r>
      <w:r w:rsidRPr="00C656C3">
        <w:rPr>
          <w:rFonts w:ascii="Arial" w:eastAsia="Arial" w:hAnsi="Arial" w:cs="Arial"/>
          <w:spacing w:val="33"/>
        </w:rPr>
        <w:t xml:space="preserve"> </w:t>
      </w:r>
      <w:r w:rsidRPr="00C656C3">
        <w:rPr>
          <w:rFonts w:ascii="Arial" w:eastAsia="Arial" w:hAnsi="Arial" w:cs="Arial"/>
        </w:rPr>
        <w:t>holidays</w:t>
      </w:r>
      <w:r w:rsidRPr="00C656C3">
        <w:rPr>
          <w:rFonts w:ascii="Arial" w:eastAsia="Arial" w:hAnsi="Arial" w:cs="Arial"/>
          <w:spacing w:val="33"/>
        </w:rPr>
        <w:t xml:space="preserve"> </w:t>
      </w:r>
      <w:r w:rsidRPr="00C656C3">
        <w:rPr>
          <w:rFonts w:ascii="Arial" w:eastAsia="Arial" w:hAnsi="Arial" w:cs="Arial"/>
        </w:rPr>
        <w:t>will</w:t>
      </w:r>
      <w:r w:rsidRPr="00C656C3">
        <w:rPr>
          <w:rFonts w:ascii="Arial" w:eastAsia="Arial" w:hAnsi="Arial" w:cs="Arial"/>
          <w:spacing w:val="32"/>
        </w:rPr>
        <w:t xml:space="preserve"> </w:t>
      </w:r>
      <w:r w:rsidRPr="00C656C3">
        <w:rPr>
          <w:rFonts w:ascii="Arial" w:eastAsia="Arial" w:hAnsi="Arial" w:cs="Arial"/>
        </w:rPr>
        <w:t>be</w:t>
      </w:r>
      <w:r w:rsidRPr="00C656C3">
        <w:rPr>
          <w:rFonts w:ascii="Arial" w:eastAsia="Arial" w:hAnsi="Arial" w:cs="Arial"/>
          <w:spacing w:val="32"/>
        </w:rPr>
        <w:t xml:space="preserve"> </w:t>
      </w:r>
      <w:r w:rsidRPr="00C656C3">
        <w:rPr>
          <w:rFonts w:ascii="Arial" w:eastAsia="Arial" w:hAnsi="Arial" w:cs="Arial"/>
        </w:rPr>
        <w:t>determined</w:t>
      </w:r>
      <w:r w:rsidRPr="00C656C3">
        <w:rPr>
          <w:rFonts w:ascii="Arial" w:eastAsia="Arial" w:hAnsi="Arial" w:cs="Arial"/>
          <w:spacing w:val="33"/>
        </w:rPr>
        <w:t xml:space="preserve"> </w:t>
      </w:r>
      <w:r w:rsidRPr="00C656C3">
        <w:rPr>
          <w:rFonts w:ascii="Arial" w:eastAsia="Arial" w:hAnsi="Arial" w:cs="Arial"/>
        </w:rPr>
        <w:t>by</w:t>
      </w:r>
      <w:r w:rsidRPr="00C656C3">
        <w:rPr>
          <w:rFonts w:ascii="Arial" w:eastAsia="Arial" w:hAnsi="Arial" w:cs="Arial"/>
          <w:spacing w:val="33"/>
        </w:rPr>
        <w:t xml:space="preserve"> </w:t>
      </w:r>
      <w:r w:rsidRPr="00C656C3">
        <w:rPr>
          <w:rFonts w:ascii="Arial" w:eastAsia="Arial" w:hAnsi="Arial" w:cs="Arial"/>
        </w:rPr>
        <w:t>the</w:t>
      </w:r>
      <w:r w:rsidRPr="00C656C3">
        <w:rPr>
          <w:rFonts w:ascii="Arial" w:eastAsia="Arial" w:hAnsi="Arial" w:cs="Arial"/>
          <w:spacing w:val="30"/>
        </w:rPr>
        <w:t xml:space="preserve"> </w:t>
      </w:r>
      <w:r w:rsidRPr="00C656C3">
        <w:rPr>
          <w:rFonts w:ascii="Arial" w:eastAsia="Arial" w:hAnsi="Arial" w:cs="Arial"/>
        </w:rPr>
        <w:t>engineer.</w:t>
      </w:r>
      <w:r w:rsidR="003F5A48" w:rsidRPr="00C656C3">
        <w:rPr>
          <w:rFonts w:ascii="Arial" w:eastAsia="Arial" w:hAnsi="Arial" w:cs="Arial"/>
        </w:rPr>
        <w:t xml:space="preserve"> </w:t>
      </w:r>
      <w:r w:rsidRPr="00C656C3">
        <w:rPr>
          <w:rFonts w:ascii="Arial" w:eastAsia="Arial" w:hAnsi="Arial" w:cs="Arial"/>
          <w:spacing w:val="38"/>
        </w:rPr>
        <w:t xml:space="preserve"> </w:t>
      </w:r>
      <w:r w:rsidRPr="00C656C3">
        <w:rPr>
          <w:rFonts w:ascii="Arial" w:eastAsia="Arial" w:hAnsi="Arial" w:cs="Arial"/>
        </w:rPr>
        <w:t>Any</w:t>
      </w:r>
      <w:r w:rsidRPr="00C656C3">
        <w:rPr>
          <w:rFonts w:ascii="Arial" w:eastAsia="Arial" w:hAnsi="Arial" w:cs="Arial"/>
          <w:spacing w:val="33"/>
        </w:rPr>
        <w:t xml:space="preserve"> </w:t>
      </w:r>
      <w:r w:rsidRPr="00C656C3">
        <w:rPr>
          <w:rFonts w:ascii="Arial" w:eastAsia="Arial" w:hAnsi="Arial" w:cs="Arial"/>
        </w:rPr>
        <w:t>work</w:t>
      </w:r>
      <w:r w:rsidRPr="00C656C3">
        <w:rPr>
          <w:rFonts w:ascii="Arial" w:eastAsia="Arial" w:hAnsi="Arial" w:cs="Arial"/>
          <w:spacing w:val="33"/>
        </w:rPr>
        <w:t xml:space="preserve"> </w:t>
      </w:r>
      <w:r w:rsidRPr="00C656C3">
        <w:rPr>
          <w:rFonts w:ascii="Arial" w:eastAsia="Arial" w:hAnsi="Arial" w:cs="Arial"/>
        </w:rPr>
        <w:t>requiring</w:t>
      </w:r>
      <w:r w:rsidRPr="00C656C3">
        <w:rPr>
          <w:rFonts w:ascii="Arial" w:eastAsia="Arial" w:hAnsi="Arial" w:cs="Arial"/>
          <w:spacing w:val="32"/>
        </w:rPr>
        <w:t xml:space="preserve"> </w:t>
      </w:r>
      <w:r w:rsidRPr="00C656C3">
        <w:rPr>
          <w:rFonts w:ascii="Arial" w:eastAsia="Arial" w:hAnsi="Arial" w:cs="Arial"/>
        </w:rPr>
        <w:t>a</w:t>
      </w:r>
      <w:r w:rsidR="00701FF7" w:rsidRPr="00C656C3">
        <w:rPr>
          <w:rFonts w:ascii="Arial" w:eastAsia="Arial" w:hAnsi="Arial" w:cs="Arial"/>
        </w:rPr>
        <w:t xml:space="preserve"> </w:t>
      </w:r>
      <w:r w:rsidRPr="00C656C3">
        <w:rPr>
          <w:rFonts w:ascii="Arial" w:eastAsia="Arial" w:hAnsi="Arial" w:cs="Arial"/>
        </w:rPr>
        <w:t>temporary</w:t>
      </w:r>
      <w:r w:rsidRPr="00C656C3">
        <w:rPr>
          <w:rFonts w:ascii="Arial" w:eastAsia="Arial" w:hAnsi="Arial" w:cs="Arial"/>
          <w:spacing w:val="-6"/>
        </w:rPr>
        <w:t xml:space="preserve"> </w:t>
      </w:r>
      <w:r w:rsidRPr="00C656C3">
        <w:rPr>
          <w:rFonts w:ascii="Arial" w:eastAsia="Arial" w:hAnsi="Arial" w:cs="Arial"/>
        </w:rPr>
        <w:t>reduction</w:t>
      </w:r>
      <w:r w:rsidRPr="00C656C3">
        <w:rPr>
          <w:rFonts w:ascii="Arial" w:eastAsia="Arial" w:hAnsi="Arial" w:cs="Arial"/>
          <w:spacing w:val="-5"/>
        </w:rPr>
        <w:t xml:space="preserve"> </w:t>
      </w:r>
      <w:r w:rsidRPr="00C656C3">
        <w:rPr>
          <w:rFonts w:ascii="Arial" w:eastAsia="Arial" w:hAnsi="Arial" w:cs="Arial"/>
        </w:rPr>
        <w:t>in</w:t>
      </w:r>
      <w:r w:rsidRPr="00C656C3">
        <w:rPr>
          <w:rFonts w:ascii="Arial" w:eastAsia="Arial" w:hAnsi="Arial" w:cs="Arial"/>
          <w:spacing w:val="-4"/>
        </w:rPr>
        <w:t xml:space="preserve"> </w:t>
      </w:r>
      <w:r w:rsidRPr="00C656C3">
        <w:rPr>
          <w:rFonts w:ascii="Arial" w:eastAsia="Arial" w:hAnsi="Arial" w:cs="Arial"/>
        </w:rPr>
        <w:t>the</w:t>
      </w:r>
      <w:r w:rsidRPr="00C656C3">
        <w:rPr>
          <w:rFonts w:ascii="Arial" w:eastAsia="Arial" w:hAnsi="Arial" w:cs="Arial"/>
          <w:spacing w:val="-3"/>
        </w:rPr>
        <w:t xml:space="preserve"> </w:t>
      </w:r>
      <w:r w:rsidRPr="00C656C3">
        <w:rPr>
          <w:rFonts w:ascii="Arial" w:eastAsia="Arial" w:hAnsi="Arial" w:cs="Arial"/>
        </w:rPr>
        <w:t>number</w:t>
      </w:r>
      <w:r w:rsidRPr="00C656C3">
        <w:rPr>
          <w:rFonts w:ascii="Arial" w:eastAsia="Arial" w:hAnsi="Arial" w:cs="Arial"/>
          <w:spacing w:val="-4"/>
        </w:rPr>
        <w:t xml:space="preserve"> </w:t>
      </w:r>
      <w:r w:rsidRPr="00C656C3">
        <w:rPr>
          <w:rFonts w:ascii="Arial" w:eastAsia="Arial" w:hAnsi="Arial" w:cs="Arial"/>
        </w:rPr>
        <w:t>of</w:t>
      </w:r>
      <w:r w:rsidRPr="00C656C3">
        <w:rPr>
          <w:rFonts w:ascii="Arial" w:eastAsia="Arial" w:hAnsi="Arial" w:cs="Arial"/>
          <w:spacing w:val="-5"/>
        </w:rPr>
        <w:t xml:space="preserve"> </w:t>
      </w:r>
      <w:r w:rsidRPr="00C656C3">
        <w:rPr>
          <w:rFonts w:ascii="Arial" w:eastAsia="Arial" w:hAnsi="Arial" w:cs="Arial"/>
        </w:rPr>
        <w:t>I-</w:t>
      </w:r>
      <w:r w:rsidR="00C656C3" w:rsidRPr="00C656C3">
        <w:rPr>
          <w:rFonts w:ascii="Arial" w:eastAsia="Arial" w:hAnsi="Arial" w:cs="Arial"/>
        </w:rPr>
        <w:t>55</w:t>
      </w:r>
      <w:r w:rsidRPr="00C656C3">
        <w:rPr>
          <w:rFonts w:ascii="Arial" w:eastAsia="Arial" w:hAnsi="Arial" w:cs="Arial"/>
          <w:spacing w:val="-3"/>
        </w:rPr>
        <w:t xml:space="preserve"> </w:t>
      </w:r>
      <w:r w:rsidRPr="00C656C3">
        <w:rPr>
          <w:rFonts w:ascii="Arial" w:eastAsia="Arial" w:hAnsi="Arial" w:cs="Arial"/>
        </w:rPr>
        <w:t>or</w:t>
      </w:r>
      <w:r w:rsidRPr="00C656C3">
        <w:rPr>
          <w:rFonts w:ascii="Arial" w:eastAsia="Arial" w:hAnsi="Arial" w:cs="Arial"/>
          <w:spacing w:val="-5"/>
        </w:rPr>
        <w:t xml:space="preserve"> </w:t>
      </w:r>
      <w:r w:rsidRPr="00C656C3">
        <w:rPr>
          <w:rFonts w:ascii="Arial" w:eastAsia="Arial" w:hAnsi="Arial" w:cs="Arial"/>
        </w:rPr>
        <w:t>I-</w:t>
      </w:r>
      <w:r w:rsidR="00C656C3" w:rsidRPr="00C656C3">
        <w:rPr>
          <w:rFonts w:ascii="Arial" w:eastAsia="Arial" w:hAnsi="Arial" w:cs="Arial"/>
        </w:rPr>
        <w:t>64 / I-170</w:t>
      </w:r>
      <w:r w:rsidRPr="00C656C3">
        <w:rPr>
          <w:rFonts w:ascii="Arial" w:eastAsia="Arial" w:hAnsi="Arial" w:cs="Arial"/>
          <w:spacing w:val="-5"/>
        </w:rPr>
        <w:t xml:space="preserve"> </w:t>
      </w:r>
      <w:r w:rsidRPr="00C656C3">
        <w:rPr>
          <w:rFonts w:ascii="Arial" w:eastAsia="Arial" w:hAnsi="Arial" w:cs="Arial"/>
        </w:rPr>
        <w:t>through</w:t>
      </w:r>
      <w:r w:rsidRPr="00C656C3">
        <w:rPr>
          <w:rFonts w:ascii="Arial" w:eastAsia="Arial" w:hAnsi="Arial" w:cs="Arial"/>
          <w:spacing w:val="-3"/>
        </w:rPr>
        <w:t xml:space="preserve"> </w:t>
      </w:r>
      <w:r w:rsidRPr="00C656C3">
        <w:rPr>
          <w:rFonts w:ascii="Arial" w:eastAsia="Arial" w:hAnsi="Arial" w:cs="Arial"/>
        </w:rPr>
        <w:t>lanes</w:t>
      </w:r>
      <w:r w:rsidRPr="00C656C3">
        <w:rPr>
          <w:rFonts w:ascii="Arial" w:eastAsia="Arial" w:hAnsi="Arial" w:cs="Arial"/>
          <w:spacing w:val="-6"/>
        </w:rPr>
        <w:t xml:space="preserve"> </w:t>
      </w:r>
      <w:r w:rsidRPr="00C656C3">
        <w:rPr>
          <w:rFonts w:ascii="Arial" w:eastAsia="Arial" w:hAnsi="Arial" w:cs="Arial"/>
        </w:rPr>
        <w:t>of</w:t>
      </w:r>
      <w:r w:rsidRPr="00C656C3">
        <w:rPr>
          <w:rFonts w:ascii="Arial" w:eastAsia="Arial" w:hAnsi="Arial" w:cs="Arial"/>
          <w:spacing w:val="-7"/>
        </w:rPr>
        <w:t xml:space="preserve"> </w:t>
      </w:r>
      <w:r w:rsidRPr="00C656C3">
        <w:rPr>
          <w:rFonts w:ascii="Arial" w:eastAsia="Arial" w:hAnsi="Arial" w:cs="Arial"/>
        </w:rPr>
        <w:t>traffic</w:t>
      </w:r>
      <w:r w:rsidRPr="00C656C3">
        <w:rPr>
          <w:rFonts w:ascii="Arial" w:eastAsia="Arial" w:hAnsi="Arial" w:cs="Arial"/>
          <w:spacing w:val="-5"/>
        </w:rPr>
        <w:t xml:space="preserve"> </w:t>
      </w:r>
      <w:r w:rsidRPr="00C656C3">
        <w:rPr>
          <w:rFonts w:ascii="Arial" w:eastAsia="Arial" w:hAnsi="Arial" w:cs="Arial"/>
        </w:rPr>
        <w:t>shall</w:t>
      </w:r>
      <w:r w:rsidRPr="00C656C3">
        <w:rPr>
          <w:rFonts w:ascii="Arial" w:eastAsia="Arial" w:hAnsi="Arial" w:cs="Arial"/>
          <w:spacing w:val="-5"/>
        </w:rPr>
        <w:t xml:space="preserve"> </w:t>
      </w:r>
      <w:r w:rsidRPr="00C656C3">
        <w:rPr>
          <w:rFonts w:ascii="Arial" w:eastAsia="Arial" w:hAnsi="Arial" w:cs="Arial"/>
        </w:rPr>
        <w:t>be</w:t>
      </w:r>
      <w:r w:rsidRPr="00C656C3">
        <w:rPr>
          <w:rFonts w:ascii="Arial" w:eastAsia="Arial" w:hAnsi="Arial" w:cs="Arial"/>
          <w:spacing w:val="-3"/>
        </w:rPr>
        <w:t xml:space="preserve"> </w:t>
      </w:r>
      <w:r w:rsidRPr="00C656C3">
        <w:rPr>
          <w:rFonts w:ascii="Arial" w:eastAsia="Arial" w:hAnsi="Arial" w:cs="Arial"/>
        </w:rPr>
        <w:t>completed</w:t>
      </w:r>
      <w:r w:rsidRPr="00C656C3">
        <w:rPr>
          <w:rFonts w:ascii="Arial" w:eastAsia="Arial" w:hAnsi="Arial" w:cs="Arial"/>
          <w:spacing w:val="-3"/>
        </w:rPr>
        <w:t xml:space="preserve"> </w:t>
      </w:r>
      <w:r w:rsidRPr="00C656C3">
        <w:rPr>
          <w:rFonts w:ascii="Arial" w:eastAsia="Arial" w:hAnsi="Arial" w:cs="Arial"/>
        </w:rPr>
        <w:t>during the</w:t>
      </w:r>
      <w:r w:rsidRPr="00C656C3">
        <w:rPr>
          <w:rFonts w:ascii="Arial" w:eastAsia="Arial" w:hAnsi="Arial" w:cs="Arial"/>
          <w:spacing w:val="-3"/>
        </w:rPr>
        <w:t xml:space="preserve"> </w:t>
      </w:r>
      <w:r w:rsidRPr="00C656C3">
        <w:rPr>
          <w:rFonts w:ascii="Arial" w:eastAsia="Arial" w:hAnsi="Arial" w:cs="Arial"/>
        </w:rPr>
        <w:t>following hours:</w:t>
      </w:r>
    </w:p>
    <w:p w14:paraId="7EF776A6" w14:textId="77777777" w:rsidR="00701FF7" w:rsidRPr="00C656C3" w:rsidRDefault="00701FF7" w:rsidP="00701FF7">
      <w:pPr>
        <w:widowControl w:val="0"/>
        <w:autoSpaceDE w:val="0"/>
        <w:autoSpaceDN w:val="0"/>
        <w:spacing w:after="0" w:line="240" w:lineRule="auto"/>
        <w:ind w:right="103"/>
        <w:rPr>
          <w:rFonts w:ascii="Arial" w:eastAsia="Arial" w:hAnsi="Arial" w:cs="Arial"/>
        </w:rPr>
      </w:pPr>
    </w:p>
    <w:p w14:paraId="2A70E693" w14:textId="77777777" w:rsidR="00627FD3" w:rsidRPr="00C656C3" w:rsidRDefault="00627FD3" w:rsidP="00701FF7">
      <w:pPr>
        <w:widowControl w:val="0"/>
        <w:autoSpaceDE w:val="0"/>
        <w:autoSpaceDN w:val="0"/>
        <w:spacing w:after="0" w:line="240" w:lineRule="auto"/>
        <w:ind w:left="720"/>
        <w:rPr>
          <w:rFonts w:ascii="Arial" w:eastAsia="Arial" w:hAnsi="Arial" w:cs="Arial"/>
          <w:b/>
        </w:rPr>
      </w:pPr>
      <w:r w:rsidRPr="00C656C3">
        <w:rPr>
          <w:rFonts w:ascii="Arial" w:eastAsia="Arial" w:hAnsi="Arial" w:cs="Arial"/>
          <w:b/>
        </w:rPr>
        <w:t>9:00am</w:t>
      </w:r>
      <w:r w:rsidRPr="00C656C3">
        <w:rPr>
          <w:rFonts w:ascii="Arial" w:eastAsia="Arial" w:hAnsi="Arial" w:cs="Arial"/>
          <w:b/>
          <w:spacing w:val="-3"/>
        </w:rPr>
        <w:t xml:space="preserve"> </w:t>
      </w:r>
      <w:r w:rsidRPr="00C656C3">
        <w:rPr>
          <w:rFonts w:ascii="Arial" w:eastAsia="Arial" w:hAnsi="Arial" w:cs="Arial"/>
          <w:b/>
        </w:rPr>
        <w:t>– 3:00pm</w:t>
      </w:r>
      <w:r w:rsidRPr="00C656C3">
        <w:rPr>
          <w:rFonts w:ascii="Arial" w:eastAsia="Arial" w:hAnsi="Arial" w:cs="Arial"/>
          <w:b/>
          <w:spacing w:val="-2"/>
        </w:rPr>
        <w:t xml:space="preserve"> </w:t>
      </w:r>
      <w:r w:rsidRPr="00C656C3">
        <w:rPr>
          <w:rFonts w:ascii="Arial" w:eastAsia="Arial" w:hAnsi="Arial" w:cs="Arial"/>
          <w:b/>
        </w:rPr>
        <w:t>Monday</w:t>
      </w:r>
      <w:r w:rsidRPr="00C656C3">
        <w:rPr>
          <w:rFonts w:ascii="Arial" w:eastAsia="Arial" w:hAnsi="Arial" w:cs="Arial"/>
          <w:b/>
          <w:spacing w:val="1"/>
        </w:rPr>
        <w:t xml:space="preserve"> </w:t>
      </w:r>
      <w:r w:rsidRPr="00C656C3">
        <w:rPr>
          <w:rFonts w:ascii="Arial" w:eastAsia="Arial" w:hAnsi="Arial" w:cs="Arial"/>
          <w:b/>
        </w:rPr>
        <w:t>through</w:t>
      </w:r>
      <w:r w:rsidRPr="00C656C3">
        <w:rPr>
          <w:rFonts w:ascii="Arial" w:eastAsia="Arial" w:hAnsi="Arial" w:cs="Arial"/>
          <w:b/>
          <w:spacing w:val="-3"/>
        </w:rPr>
        <w:t xml:space="preserve"> </w:t>
      </w:r>
      <w:r w:rsidRPr="00C656C3">
        <w:rPr>
          <w:rFonts w:ascii="Arial" w:eastAsia="Arial" w:hAnsi="Arial" w:cs="Arial"/>
          <w:b/>
        </w:rPr>
        <w:t>Friday</w:t>
      </w:r>
    </w:p>
    <w:p w14:paraId="5B7866A6" w14:textId="77777777" w:rsidR="00DB7AD9" w:rsidRDefault="00DB7AD9" w:rsidP="00701FF7">
      <w:pPr>
        <w:widowControl w:val="0"/>
        <w:autoSpaceDE w:val="0"/>
        <w:autoSpaceDN w:val="0"/>
        <w:spacing w:after="0" w:line="240" w:lineRule="auto"/>
        <w:ind w:left="720"/>
        <w:rPr>
          <w:rFonts w:ascii="Arial" w:eastAsia="Arial" w:hAnsi="Arial" w:cs="Arial"/>
          <w:b/>
        </w:rPr>
      </w:pPr>
    </w:p>
    <w:p w14:paraId="484A5398" w14:textId="126583A7" w:rsidR="00627FD3" w:rsidRPr="00DB7AD9" w:rsidRDefault="00627FD3" w:rsidP="00701FF7">
      <w:pPr>
        <w:widowControl w:val="0"/>
        <w:autoSpaceDE w:val="0"/>
        <w:autoSpaceDN w:val="0"/>
        <w:spacing w:after="0" w:line="240" w:lineRule="auto"/>
        <w:ind w:left="720"/>
        <w:rPr>
          <w:rFonts w:ascii="Arial" w:eastAsia="Arial" w:hAnsi="Arial" w:cs="Arial"/>
          <w:b/>
          <w:i/>
          <w:iCs/>
        </w:rPr>
      </w:pPr>
      <w:r w:rsidRPr="00DB7AD9">
        <w:rPr>
          <w:rFonts w:ascii="Arial" w:eastAsia="Arial" w:hAnsi="Arial" w:cs="Arial"/>
          <w:b/>
          <w:i/>
          <w:iCs/>
        </w:rPr>
        <w:t xml:space="preserve">Additional </w:t>
      </w:r>
      <w:r w:rsidR="00C656C3" w:rsidRPr="00DB7AD9">
        <w:rPr>
          <w:rFonts w:ascii="Arial" w:eastAsia="Arial" w:hAnsi="Arial" w:cs="Arial"/>
          <w:b/>
          <w:i/>
          <w:iCs/>
        </w:rPr>
        <w:t xml:space="preserve">specific </w:t>
      </w:r>
      <w:r w:rsidRPr="00DB7AD9">
        <w:rPr>
          <w:rFonts w:ascii="Arial" w:eastAsia="Arial" w:hAnsi="Arial" w:cs="Arial"/>
          <w:b/>
          <w:i/>
          <w:iCs/>
        </w:rPr>
        <w:t>work zone inspection hours</w:t>
      </w:r>
      <w:r w:rsidR="00C656C3" w:rsidRPr="00DB7AD9">
        <w:rPr>
          <w:rFonts w:ascii="Arial" w:eastAsia="Arial" w:hAnsi="Arial" w:cs="Arial"/>
          <w:b/>
          <w:i/>
          <w:iCs/>
        </w:rPr>
        <w:t>, based on location, will be provided to the Consultant prior to scheduling work</w:t>
      </w:r>
      <w:r w:rsidRPr="00DB7AD9">
        <w:rPr>
          <w:rFonts w:ascii="Arial" w:eastAsia="Arial" w:hAnsi="Arial" w:cs="Arial"/>
          <w:b/>
          <w:i/>
          <w:iCs/>
        </w:rPr>
        <w:t>.</w:t>
      </w:r>
    </w:p>
    <w:p w14:paraId="6675BEEA" w14:textId="77777777" w:rsidR="00627FD3" w:rsidRPr="00DB7AD9" w:rsidRDefault="00627FD3" w:rsidP="00701FF7">
      <w:pPr>
        <w:widowControl w:val="0"/>
        <w:autoSpaceDE w:val="0"/>
        <w:autoSpaceDN w:val="0"/>
        <w:spacing w:after="0" w:line="240" w:lineRule="auto"/>
        <w:rPr>
          <w:rFonts w:ascii="Arial" w:eastAsia="Arial" w:hAnsi="Arial" w:cs="Arial"/>
          <w:b/>
        </w:rPr>
      </w:pPr>
    </w:p>
    <w:p w14:paraId="4E2A08E6" w14:textId="70F60C18" w:rsidR="00627FD3" w:rsidRPr="00C656C3" w:rsidRDefault="00627FD3" w:rsidP="00701FF7">
      <w:pPr>
        <w:widowControl w:val="0"/>
        <w:numPr>
          <w:ilvl w:val="1"/>
          <w:numId w:val="20"/>
        </w:numPr>
        <w:tabs>
          <w:tab w:val="left" w:pos="540"/>
        </w:tabs>
        <w:autoSpaceDE w:val="0"/>
        <w:autoSpaceDN w:val="0"/>
        <w:spacing w:after="0" w:line="240" w:lineRule="auto"/>
        <w:ind w:left="0" w:right="103" w:firstLine="0"/>
        <w:rPr>
          <w:rFonts w:ascii="Arial" w:eastAsia="Arial" w:hAnsi="Arial" w:cs="Arial"/>
        </w:rPr>
      </w:pP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Consultant</w:t>
      </w:r>
      <w:r w:rsidRPr="00C656C3">
        <w:rPr>
          <w:rFonts w:ascii="Arial" w:eastAsia="Arial" w:hAnsi="Arial" w:cs="Arial"/>
          <w:spacing w:val="-11"/>
        </w:rPr>
        <w:t xml:space="preserve"> </w:t>
      </w:r>
      <w:r w:rsidRPr="00C656C3">
        <w:rPr>
          <w:rFonts w:ascii="Arial" w:eastAsia="Arial" w:hAnsi="Arial" w:cs="Arial"/>
        </w:rPr>
        <w:t>shall</w:t>
      </w:r>
      <w:r w:rsidRPr="00C656C3">
        <w:rPr>
          <w:rFonts w:ascii="Arial" w:eastAsia="Arial" w:hAnsi="Arial" w:cs="Arial"/>
          <w:spacing w:val="-13"/>
        </w:rPr>
        <w:t xml:space="preserve"> </w:t>
      </w:r>
      <w:r w:rsidRPr="00C656C3">
        <w:rPr>
          <w:rFonts w:ascii="Arial" w:eastAsia="Arial" w:hAnsi="Arial" w:cs="Arial"/>
        </w:rPr>
        <w:t>not</w:t>
      </w:r>
      <w:r w:rsidRPr="00C656C3">
        <w:rPr>
          <w:rFonts w:ascii="Arial" w:eastAsia="Arial" w:hAnsi="Arial" w:cs="Arial"/>
          <w:spacing w:val="-9"/>
        </w:rPr>
        <w:t xml:space="preserve"> </w:t>
      </w:r>
      <w:r w:rsidRPr="00C656C3">
        <w:rPr>
          <w:rFonts w:ascii="Arial" w:eastAsia="Arial" w:hAnsi="Arial" w:cs="Arial"/>
        </w:rPr>
        <w:t>alter</w:t>
      </w:r>
      <w:r w:rsidRPr="00C656C3">
        <w:rPr>
          <w:rFonts w:ascii="Arial" w:eastAsia="Arial" w:hAnsi="Arial" w:cs="Arial"/>
          <w:spacing w:val="-12"/>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start</w:t>
      </w:r>
      <w:r w:rsidRPr="00C656C3">
        <w:rPr>
          <w:rFonts w:ascii="Arial" w:eastAsia="Arial" w:hAnsi="Arial" w:cs="Arial"/>
          <w:spacing w:val="-14"/>
        </w:rPr>
        <w:t xml:space="preserve"> </w:t>
      </w:r>
      <w:r w:rsidRPr="00C656C3">
        <w:rPr>
          <w:rFonts w:ascii="Arial" w:eastAsia="Arial" w:hAnsi="Arial" w:cs="Arial"/>
        </w:rPr>
        <w:t>time,</w:t>
      </w:r>
      <w:r w:rsidRPr="00C656C3">
        <w:rPr>
          <w:rFonts w:ascii="Arial" w:eastAsia="Arial" w:hAnsi="Arial" w:cs="Arial"/>
          <w:spacing w:val="-12"/>
        </w:rPr>
        <w:t xml:space="preserve"> </w:t>
      </w:r>
      <w:r w:rsidRPr="00C656C3">
        <w:rPr>
          <w:rFonts w:ascii="Arial" w:eastAsia="Arial" w:hAnsi="Arial" w:cs="Arial"/>
        </w:rPr>
        <w:t>ending</w:t>
      </w:r>
      <w:r w:rsidRPr="00C656C3">
        <w:rPr>
          <w:rFonts w:ascii="Arial" w:eastAsia="Arial" w:hAnsi="Arial" w:cs="Arial"/>
          <w:spacing w:val="-12"/>
        </w:rPr>
        <w:t xml:space="preserve"> </w:t>
      </w:r>
      <w:r w:rsidRPr="00C656C3">
        <w:rPr>
          <w:rFonts w:ascii="Arial" w:eastAsia="Arial" w:hAnsi="Arial" w:cs="Arial"/>
        </w:rPr>
        <w:t>time,</w:t>
      </w:r>
      <w:r w:rsidRPr="00C656C3">
        <w:rPr>
          <w:rFonts w:ascii="Arial" w:eastAsia="Arial" w:hAnsi="Arial" w:cs="Arial"/>
          <w:spacing w:val="-9"/>
        </w:rPr>
        <w:t xml:space="preserve"> </w:t>
      </w:r>
      <w:r w:rsidRPr="00C656C3">
        <w:rPr>
          <w:rFonts w:ascii="Arial" w:eastAsia="Arial" w:hAnsi="Arial" w:cs="Arial"/>
        </w:rPr>
        <w:t>or</w:t>
      </w:r>
      <w:r w:rsidRPr="00C656C3">
        <w:rPr>
          <w:rFonts w:ascii="Arial" w:eastAsia="Arial" w:hAnsi="Arial" w:cs="Arial"/>
          <w:spacing w:val="-9"/>
        </w:rPr>
        <w:t xml:space="preserve"> </w:t>
      </w:r>
      <w:r w:rsidRPr="00C656C3">
        <w:rPr>
          <w:rFonts w:ascii="Arial" w:eastAsia="Arial" w:hAnsi="Arial" w:cs="Arial"/>
        </w:rPr>
        <w:t>a</w:t>
      </w:r>
      <w:r w:rsidRPr="00C656C3">
        <w:rPr>
          <w:rFonts w:ascii="Arial" w:eastAsia="Arial" w:hAnsi="Arial" w:cs="Arial"/>
          <w:spacing w:val="-15"/>
        </w:rPr>
        <w:t xml:space="preserve"> </w:t>
      </w:r>
      <w:r w:rsidRPr="00C656C3">
        <w:rPr>
          <w:rFonts w:ascii="Arial" w:eastAsia="Arial" w:hAnsi="Arial" w:cs="Arial"/>
        </w:rPr>
        <w:t>reduction</w:t>
      </w:r>
      <w:r w:rsidRPr="00C656C3">
        <w:rPr>
          <w:rFonts w:ascii="Arial" w:eastAsia="Arial" w:hAnsi="Arial" w:cs="Arial"/>
          <w:spacing w:val="-14"/>
        </w:rPr>
        <w:t xml:space="preserve"> </w:t>
      </w:r>
      <w:r w:rsidRPr="00C656C3">
        <w:rPr>
          <w:rFonts w:ascii="Arial" w:eastAsia="Arial" w:hAnsi="Arial" w:cs="Arial"/>
        </w:rPr>
        <w:t>in</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number</w:t>
      </w:r>
      <w:r w:rsidRPr="00C656C3">
        <w:rPr>
          <w:rFonts w:ascii="Arial" w:eastAsia="Arial" w:hAnsi="Arial" w:cs="Arial"/>
          <w:spacing w:val="-11"/>
        </w:rPr>
        <w:t xml:space="preserve"> </w:t>
      </w:r>
      <w:r w:rsidRPr="00C656C3">
        <w:rPr>
          <w:rFonts w:ascii="Arial" w:eastAsia="Arial" w:hAnsi="Arial" w:cs="Arial"/>
        </w:rPr>
        <w:t>of</w:t>
      </w:r>
      <w:r w:rsidRPr="00C656C3">
        <w:rPr>
          <w:rFonts w:ascii="Arial" w:eastAsia="Arial" w:hAnsi="Arial" w:cs="Arial"/>
          <w:spacing w:val="-12"/>
        </w:rPr>
        <w:t xml:space="preserve"> </w:t>
      </w:r>
      <w:r w:rsidRPr="00C656C3">
        <w:rPr>
          <w:rFonts w:ascii="Arial" w:eastAsia="Arial" w:hAnsi="Arial" w:cs="Arial"/>
        </w:rPr>
        <w:t>through</w:t>
      </w:r>
      <w:r w:rsidR="00C656C3"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lanes</w:t>
      </w:r>
      <w:r w:rsidRPr="00C656C3">
        <w:rPr>
          <w:rFonts w:ascii="Arial" w:eastAsia="Arial" w:hAnsi="Arial" w:cs="Arial"/>
          <w:spacing w:val="-10"/>
        </w:rPr>
        <w:t xml:space="preserve"> </w:t>
      </w:r>
      <w:r w:rsidRPr="00C656C3">
        <w:rPr>
          <w:rFonts w:ascii="Arial" w:eastAsia="Arial" w:hAnsi="Arial" w:cs="Arial"/>
        </w:rPr>
        <w:t>of</w:t>
      </w:r>
      <w:r w:rsidRPr="00C656C3">
        <w:rPr>
          <w:rFonts w:ascii="Arial" w:eastAsia="Arial" w:hAnsi="Arial" w:cs="Arial"/>
          <w:spacing w:val="-12"/>
        </w:rPr>
        <w:t xml:space="preserve"> </w:t>
      </w:r>
      <w:r w:rsidRPr="00C656C3">
        <w:rPr>
          <w:rFonts w:ascii="Arial" w:eastAsia="Arial" w:hAnsi="Arial" w:cs="Arial"/>
        </w:rPr>
        <w:t>traffic</w:t>
      </w:r>
      <w:r w:rsidRPr="00C656C3">
        <w:rPr>
          <w:rFonts w:ascii="Arial" w:eastAsia="Arial" w:hAnsi="Arial" w:cs="Arial"/>
          <w:spacing w:val="-12"/>
        </w:rPr>
        <w:t xml:space="preserve"> </w:t>
      </w:r>
      <w:r w:rsidRPr="00C656C3">
        <w:rPr>
          <w:rFonts w:ascii="Arial" w:eastAsia="Arial" w:hAnsi="Arial" w:cs="Arial"/>
        </w:rPr>
        <w:t>or</w:t>
      </w:r>
      <w:r w:rsidRPr="00C656C3">
        <w:rPr>
          <w:rFonts w:ascii="Arial" w:eastAsia="Arial" w:hAnsi="Arial" w:cs="Arial"/>
          <w:spacing w:val="-12"/>
        </w:rPr>
        <w:t xml:space="preserve"> </w:t>
      </w:r>
      <w:r w:rsidRPr="00C656C3">
        <w:rPr>
          <w:rFonts w:ascii="Arial" w:eastAsia="Arial" w:hAnsi="Arial" w:cs="Arial"/>
        </w:rPr>
        <w:t>ramp</w:t>
      </w:r>
      <w:r w:rsidRPr="00C656C3">
        <w:rPr>
          <w:rFonts w:ascii="Arial" w:eastAsia="Arial" w:hAnsi="Arial" w:cs="Arial"/>
          <w:spacing w:val="-10"/>
        </w:rPr>
        <w:t xml:space="preserve"> </w:t>
      </w:r>
      <w:r w:rsidRPr="00C656C3">
        <w:rPr>
          <w:rFonts w:ascii="Arial" w:eastAsia="Arial" w:hAnsi="Arial" w:cs="Arial"/>
        </w:rPr>
        <w:t>closures</w:t>
      </w:r>
      <w:r w:rsidRPr="00C656C3">
        <w:rPr>
          <w:rFonts w:ascii="Arial" w:eastAsia="Arial" w:hAnsi="Arial" w:cs="Arial"/>
          <w:spacing w:val="-9"/>
        </w:rPr>
        <w:t xml:space="preserve"> </w:t>
      </w:r>
      <w:r w:rsidRPr="00C656C3">
        <w:rPr>
          <w:rFonts w:ascii="Arial" w:eastAsia="Arial" w:hAnsi="Arial" w:cs="Arial"/>
        </w:rPr>
        <w:t>without</w:t>
      </w:r>
      <w:r w:rsidRPr="00C656C3">
        <w:rPr>
          <w:rFonts w:ascii="Arial" w:eastAsia="Arial" w:hAnsi="Arial" w:cs="Arial"/>
          <w:spacing w:val="-9"/>
        </w:rPr>
        <w:t xml:space="preserve"> </w:t>
      </w:r>
      <w:r w:rsidRPr="00C656C3">
        <w:rPr>
          <w:rFonts w:ascii="Arial" w:eastAsia="Arial" w:hAnsi="Arial" w:cs="Arial"/>
        </w:rPr>
        <w:t>advance</w:t>
      </w:r>
      <w:r w:rsidRPr="00C656C3">
        <w:rPr>
          <w:rFonts w:ascii="Arial" w:eastAsia="Arial" w:hAnsi="Arial" w:cs="Arial"/>
          <w:spacing w:val="-13"/>
        </w:rPr>
        <w:t xml:space="preserve"> </w:t>
      </w:r>
      <w:r w:rsidRPr="00C656C3">
        <w:rPr>
          <w:rFonts w:ascii="Arial" w:eastAsia="Arial" w:hAnsi="Arial" w:cs="Arial"/>
        </w:rPr>
        <w:t>notification</w:t>
      </w:r>
      <w:r w:rsidRPr="00C656C3">
        <w:rPr>
          <w:rFonts w:ascii="Arial" w:eastAsia="Arial" w:hAnsi="Arial" w:cs="Arial"/>
          <w:spacing w:val="-10"/>
        </w:rPr>
        <w:t xml:space="preserve"> </w:t>
      </w:r>
      <w:r w:rsidRPr="00C656C3">
        <w:rPr>
          <w:rFonts w:ascii="Arial" w:eastAsia="Arial" w:hAnsi="Arial" w:cs="Arial"/>
        </w:rPr>
        <w:t>and</w:t>
      </w:r>
      <w:r w:rsidRPr="00C656C3">
        <w:rPr>
          <w:rFonts w:ascii="Arial" w:eastAsia="Arial" w:hAnsi="Arial" w:cs="Arial"/>
          <w:spacing w:val="-13"/>
        </w:rPr>
        <w:t xml:space="preserve"> </w:t>
      </w:r>
      <w:r w:rsidRPr="00C656C3">
        <w:rPr>
          <w:rFonts w:ascii="Arial" w:eastAsia="Arial" w:hAnsi="Arial" w:cs="Arial"/>
        </w:rPr>
        <w:t>approval</w:t>
      </w:r>
      <w:r w:rsidRPr="00C656C3">
        <w:rPr>
          <w:rFonts w:ascii="Arial" w:eastAsia="Arial" w:hAnsi="Arial" w:cs="Arial"/>
          <w:spacing w:val="-13"/>
        </w:rPr>
        <w:t xml:space="preserve"> </w:t>
      </w:r>
      <w:r w:rsidRPr="00C656C3">
        <w:rPr>
          <w:rFonts w:ascii="Arial" w:eastAsia="Arial" w:hAnsi="Arial" w:cs="Arial"/>
        </w:rPr>
        <w:t>by</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engineer.</w:t>
      </w:r>
      <w:r w:rsidR="00C656C3" w:rsidRPr="00C656C3">
        <w:rPr>
          <w:rFonts w:ascii="Arial" w:eastAsia="Arial" w:hAnsi="Arial" w:cs="Arial"/>
        </w:rPr>
        <w:t xml:space="preserve"> </w:t>
      </w:r>
      <w:r w:rsidRPr="00C656C3">
        <w:rPr>
          <w:rFonts w:ascii="Arial" w:eastAsia="Arial" w:hAnsi="Arial" w:cs="Arial"/>
          <w:spacing w:val="55"/>
        </w:rPr>
        <w:t xml:space="preserve"> </w:t>
      </w:r>
      <w:r w:rsidRPr="00C656C3">
        <w:rPr>
          <w:rFonts w:ascii="Arial" w:eastAsia="Arial" w:hAnsi="Arial" w:cs="Arial"/>
        </w:rPr>
        <w:t>The only work zone operation approved to begin 30 minutes prior to a reduction in through traffic lanes or</w:t>
      </w:r>
      <w:r w:rsidRPr="00C656C3">
        <w:rPr>
          <w:rFonts w:ascii="Arial" w:eastAsia="Arial" w:hAnsi="Arial" w:cs="Arial"/>
          <w:spacing w:val="1"/>
        </w:rPr>
        <w:t xml:space="preserve"> </w:t>
      </w:r>
      <w:r w:rsidRPr="00C656C3">
        <w:rPr>
          <w:rFonts w:ascii="Arial" w:eastAsia="Arial" w:hAnsi="Arial" w:cs="Arial"/>
        </w:rPr>
        <w:t>ramp</w:t>
      </w:r>
      <w:r w:rsidRPr="00C656C3">
        <w:rPr>
          <w:rFonts w:ascii="Arial" w:eastAsia="Arial" w:hAnsi="Arial" w:cs="Arial"/>
          <w:spacing w:val="-3"/>
        </w:rPr>
        <w:t xml:space="preserve"> </w:t>
      </w:r>
      <w:r w:rsidRPr="00C656C3">
        <w:rPr>
          <w:rFonts w:ascii="Arial" w:eastAsia="Arial" w:hAnsi="Arial" w:cs="Arial"/>
        </w:rPr>
        <w:t>closures</w:t>
      </w:r>
      <w:r w:rsidRPr="00C656C3">
        <w:rPr>
          <w:rFonts w:ascii="Arial" w:eastAsia="Arial" w:hAnsi="Arial" w:cs="Arial"/>
          <w:spacing w:val="-2"/>
        </w:rPr>
        <w:t xml:space="preserve"> </w:t>
      </w:r>
      <w:r w:rsidRPr="00C656C3">
        <w:rPr>
          <w:rFonts w:ascii="Arial" w:eastAsia="Arial" w:hAnsi="Arial" w:cs="Arial"/>
        </w:rPr>
        <w:t>is</w:t>
      </w:r>
      <w:r w:rsidRPr="00C656C3">
        <w:rPr>
          <w:rFonts w:ascii="Arial" w:eastAsia="Arial" w:hAnsi="Arial" w:cs="Arial"/>
          <w:spacing w:val="-2"/>
        </w:rPr>
        <w:t xml:space="preserve"> </w:t>
      </w:r>
      <w:r w:rsidRPr="00C656C3">
        <w:rPr>
          <w:rFonts w:ascii="Arial" w:eastAsia="Arial" w:hAnsi="Arial" w:cs="Arial"/>
        </w:rPr>
        <w:t>the installation of</w:t>
      </w:r>
      <w:r w:rsidRPr="00C656C3">
        <w:rPr>
          <w:rFonts w:ascii="Arial" w:eastAsia="Arial" w:hAnsi="Arial" w:cs="Arial"/>
          <w:spacing w:val="-1"/>
        </w:rPr>
        <w:t xml:space="preserve"> </w:t>
      </w:r>
      <w:r w:rsidRPr="00C656C3">
        <w:rPr>
          <w:rFonts w:ascii="Arial" w:eastAsia="Arial" w:hAnsi="Arial" w:cs="Arial"/>
        </w:rPr>
        <w:t>traffic</w:t>
      </w:r>
      <w:r w:rsidRPr="00C656C3">
        <w:rPr>
          <w:rFonts w:ascii="Arial" w:eastAsia="Arial" w:hAnsi="Arial" w:cs="Arial"/>
          <w:spacing w:val="-2"/>
        </w:rPr>
        <w:t xml:space="preserve"> </w:t>
      </w:r>
      <w:r w:rsidRPr="00C656C3">
        <w:rPr>
          <w:rFonts w:ascii="Arial" w:eastAsia="Arial" w:hAnsi="Arial" w:cs="Arial"/>
        </w:rPr>
        <w:t>control</w:t>
      </w:r>
      <w:r w:rsidRPr="00C656C3">
        <w:rPr>
          <w:rFonts w:ascii="Arial" w:eastAsia="Arial" w:hAnsi="Arial" w:cs="Arial"/>
          <w:spacing w:val="-1"/>
        </w:rPr>
        <w:t xml:space="preserve"> </w:t>
      </w:r>
      <w:r w:rsidRPr="00C656C3">
        <w:rPr>
          <w:rFonts w:ascii="Arial" w:eastAsia="Arial" w:hAnsi="Arial" w:cs="Arial"/>
        </w:rPr>
        <w:t>signs.</w:t>
      </w:r>
    </w:p>
    <w:p w14:paraId="0075D678" w14:textId="77777777" w:rsidR="00701FF7" w:rsidRPr="00C656C3" w:rsidRDefault="00701FF7" w:rsidP="00701FF7">
      <w:pPr>
        <w:widowControl w:val="0"/>
        <w:tabs>
          <w:tab w:val="left" w:pos="540"/>
        </w:tabs>
        <w:autoSpaceDE w:val="0"/>
        <w:autoSpaceDN w:val="0"/>
        <w:spacing w:after="0" w:line="240" w:lineRule="auto"/>
        <w:ind w:right="103"/>
        <w:rPr>
          <w:rFonts w:ascii="Arial" w:eastAsia="Arial" w:hAnsi="Arial" w:cs="Arial"/>
        </w:rPr>
      </w:pPr>
    </w:p>
    <w:p w14:paraId="3DA43CFE" w14:textId="43B15B16" w:rsidR="00627FD3" w:rsidRPr="00C656C3" w:rsidRDefault="00627FD3" w:rsidP="00701FF7">
      <w:pPr>
        <w:widowControl w:val="0"/>
        <w:numPr>
          <w:ilvl w:val="1"/>
          <w:numId w:val="19"/>
        </w:numPr>
        <w:tabs>
          <w:tab w:val="left" w:pos="550"/>
        </w:tabs>
        <w:autoSpaceDE w:val="0"/>
        <w:autoSpaceDN w:val="0"/>
        <w:spacing w:after="0" w:line="240" w:lineRule="auto"/>
        <w:ind w:left="450" w:hanging="431"/>
        <w:rPr>
          <w:rFonts w:ascii="Arial" w:eastAsia="Arial" w:hAnsi="Arial" w:cs="Arial"/>
          <w:b/>
        </w:rPr>
      </w:pPr>
      <w:r w:rsidRPr="00C656C3">
        <w:rPr>
          <w:rFonts w:ascii="Arial" w:eastAsia="Arial" w:hAnsi="Arial" w:cs="Arial"/>
          <w:b/>
        </w:rPr>
        <w:t>Detours</w:t>
      </w:r>
      <w:r w:rsidRPr="00C656C3">
        <w:rPr>
          <w:rFonts w:ascii="Arial" w:eastAsia="Arial" w:hAnsi="Arial" w:cs="Arial"/>
          <w:b/>
          <w:spacing w:val="-2"/>
        </w:rPr>
        <w:t xml:space="preserve"> </w:t>
      </w:r>
      <w:r w:rsidRPr="00C656C3">
        <w:rPr>
          <w:rFonts w:ascii="Arial" w:eastAsia="Arial" w:hAnsi="Arial" w:cs="Arial"/>
          <w:b/>
        </w:rPr>
        <w:t>and Lane</w:t>
      </w:r>
      <w:r w:rsidRPr="00C656C3">
        <w:rPr>
          <w:rFonts w:ascii="Arial" w:eastAsia="Arial" w:hAnsi="Arial" w:cs="Arial"/>
          <w:b/>
          <w:spacing w:val="-4"/>
        </w:rPr>
        <w:t xml:space="preserve"> </w:t>
      </w:r>
      <w:r w:rsidRPr="00C656C3">
        <w:rPr>
          <w:rFonts w:ascii="Arial" w:eastAsia="Arial" w:hAnsi="Arial" w:cs="Arial"/>
          <w:b/>
        </w:rPr>
        <w:t>Closures.</w:t>
      </w:r>
    </w:p>
    <w:p w14:paraId="06003C41" w14:textId="77777777" w:rsidR="00701FF7" w:rsidRPr="00C656C3" w:rsidRDefault="00701FF7" w:rsidP="00701FF7">
      <w:pPr>
        <w:widowControl w:val="0"/>
        <w:tabs>
          <w:tab w:val="left" w:pos="550"/>
        </w:tabs>
        <w:autoSpaceDE w:val="0"/>
        <w:autoSpaceDN w:val="0"/>
        <w:spacing w:after="0" w:line="240" w:lineRule="auto"/>
        <w:ind w:left="450"/>
        <w:rPr>
          <w:rFonts w:ascii="Arial" w:eastAsia="Arial" w:hAnsi="Arial" w:cs="Arial"/>
          <w:b/>
        </w:rPr>
      </w:pPr>
    </w:p>
    <w:p w14:paraId="60C4A327" w14:textId="0E349277" w:rsidR="00627FD3" w:rsidRPr="00C656C3" w:rsidRDefault="00627FD3" w:rsidP="00701FF7">
      <w:pPr>
        <w:widowControl w:val="0"/>
        <w:numPr>
          <w:ilvl w:val="1"/>
          <w:numId w:val="19"/>
        </w:numPr>
        <w:tabs>
          <w:tab w:val="left" w:pos="574"/>
        </w:tabs>
        <w:autoSpaceDE w:val="0"/>
        <w:autoSpaceDN w:val="0"/>
        <w:spacing w:after="0" w:line="240" w:lineRule="auto"/>
        <w:ind w:left="0" w:right="102" w:firstLine="0"/>
        <w:rPr>
          <w:rFonts w:ascii="Arial" w:eastAsia="Arial" w:hAnsi="Arial" w:cs="Arial"/>
        </w:rPr>
      </w:pPr>
      <w:r w:rsidRPr="00C656C3">
        <w:rPr>
          <w:rFonts w:ascii="Arial" w:eastAsia="Arial" w:hAnsi="Arial" w:cs="Arial"/>
        </w:rPr>
        <w:t>The Consultant shall provide changeable message signs (CMS) notifying motorists of future</w:t>
      </w:r>
      <w:r w:rsidRPr="00C656C3">
        <w:rPr>
          <w:rFonts w:ascii="Arial" w:eastAsia="Arial" w:hAnsi="Arial" w:cs="Arial"/>
          <w:spacing w:val="1"/>
        </w:rPr>
        <w:t xml:space="preserve"> </w:t>
      </w:r>
      <w:r w:rsidRPr="00C656C3">
        <w:rPr>
          <w:rFonts w:ascii="Arial" w:eastAsia="Arial" w:hAnsi="Arial" w:cs="Arial"/>
        </w:rPr>
        <w:t>traffic disruption and possible traffic delays one week before traffic is shifted to a detour or prior to</w:t>
      </w:r>
      <w:r w:rsidRPr="00C656C3">
        <w:rPr>
          <w:rFonts w:ascii="Arial" w:eastAsia="Arial" w:hAnsi="Arial" w:cs="Arial"/>
          <w:spacing w:val="1"/>
        </w:rPr>
        <w:t xml:space="preserve"> </w:t>
      </w:r>
      <w:r w:rsidRPr="00C656C3">
        <w:rPr>
          <w:rFonts w:ascii="Arial" w:eastAsia="Arial" w:hAnsi="Arial" w:cs="Arial"/>
          <w:spacing w:val="-1"/>
        </w:rPr>
        <w:t>lane</w:t>
      </w:r>
      <w:r w:rsidRPr="00C656C3">
        <w:rPr>
          <w:rFonts w:ascii="Arial" w:eastAsia="Arial" w:hAnsi="Arial" w:cs="Arial"/>
          <w:spacing w:val="-14"/>
        </w:rPr>
        <w:t xml:space="preserve"> </w:t>
      </w:r>
      <w:r w:rsidRPr="00C656C3">
        <w:rPr>
          <w:rFonts w:ascii="Arial" w:eastAsia="Arial" w:hAnsi="Arial" w:cs="Arial"/>
          <w:spacing w:val="-1"/>
        </w:rPr>
        <w:t>closures.</w:t>
      </w:r>
      <w:r w:rsidR="00C656C3" w:rsidRPr="00C656C3">
        <w:rPr>
          <w:rFonts w:ascii="Arial" w:eastAsia="Arial" w:hAnsi="Arial" w:cs="Arial"/>
          <w:spacing w:val="-1"/>
        </w:rPr>
        <w:t xml:space="preserve"> </w:t>
      </w:r>
      <w:r w:rsidRPr="00C656C3">
        <w:rPr>
          <w:rFonts w:ascii="Arial" w:eastAsia="Arial" w:hAnsi="Arial" w:cs="Arial"/>
          <w:spacing w:val="47"/>
        </w:rPr>
        <w:t xml:space="preserve"> </w:t>
      </w:r>
      <w:r w:rsidRPr="00C656C3">
        <w:rPr>
          <w:rFonts w:ascii="Arial" w:eastAsia="Arial" w:hAnsi="Arial" w:cs="Arial"/>
        </w:rPr>
        <w:t>The</w:t>
      </w:r>
      <w:r w:rsidRPr="00C656C3">
        <w:rPr>
          <w:rFonts w:ascii="Arial" w:eastAsia="Arial" w:hAnsi="Arial" w:cs="Arial"/>
          <w:spacing w:val="-13"/>
        </w:rPr>
        <w:t xml:space="preserve"> </w:t>
      </w:r>
      <w:r w:rsidRPr="00C656C3">
        <w:rPr>
          <w:rFonts w:ascii="Arial" w:eastAsia="Arial" w:hAnsi="Arial" w:cs="Arial"/>
        </w:rPr>
        <w:t>CMS</w:t>
      </w:r>
      <w:r w:rsidRPr="00C656C3">
        <w:rPr>
          <w:rFonts w:ascii="Arial" w:eastAsia="Arial" w:hAnsi="Arial" w:cs="Arial"/>
          <w:spacing w:val="-17"/>
        </w:rPr>
        <w:t xml:space="preserve"> </w:t>
      </w:r>
      <w:r w:rsidRPr="00C656C3">
        <w:rPr>
          <w:rFonts w:ascii="Arial" w:eastAsia="Arial" w:hAnsi="Arial" w:cs="Arial"/>
        </w:rPr>
        <w:t>shall</w:t>
      </w:r>
      <w:r w:rsidRPr="00C656C3">
        <w:rPr>
          <w:rFonts w:ascii="Arial" w:eastAsia="Arial" w:hAnsi="Arial" w:cs="Arial"/>
          <w:spacing w:val="-15"/>
        </w:rPr>
        <w:t xml:space="preserve"> </w:t>
      </w:r>
      <w:r w:rsidRPr="00C656C3">
        <w:rPr>
          <w:rFonts w:ascii="Arial" w:eastAsia="Arial" w:hAnsi="Arial" w:cs="Arial"/>
        </w:rPr>
        <w:t>be</w:t>
      </w:r>
      <w:r w:rsidRPr="00C656C3">
        <w:rPr>
          <w:rFonts w:ascii="Arial" w:eastAsia="Arial" w:hAnsi="Arial" w:cs="Arial"/>
          <w:spacing w:val="-14"/>
        </w:rPr>
        <w:t xml:space="preserve"> </w:t>
      </w:r>
      <w:r w:rsidRPr="00C656C3">
        <w:rPr>
          <w:rFonts w:ascii="Arial" w:eastAsia="Arial" w:hAnsi="Arial" w:cs="Arial"/>
        </w:rPr>
        <w:t>installed</w:t>
      </w:r>
      <w:r w:rsidRPr="00C656C3">
        <w:rPr>
          <w:rFonts w:ascii="Arial" w:eastAsia="Arial" w:hAnsi="Arial" w:cs="Arial"/>
          <w:spacing w:val="-13"/>
        </w:rPr>
        <w:t xml:space="preserve"> </w:t>
      </w:r>
      <w:r w:rsidRPr="00C656C3">
        <w:rPr>
          <w:rFonts w:ascii="Arial" w:eastAsia="Arial" w:hAnsi="Arial" w:cs="Arial"/>
        </w:rPr>
        <w:t>at</w:t>
      </w:r>
      <w:r w:rsidRPr="00C656C3">
        <w:rPr>
          <w:rFonts w:ascii="Arial" w:eastAsia="Arial" w:hAnsi="Arial" w:cs="Arial"/>
          <w:spacing w:val="-13"/>
        </w:rPr>
        <w:t xml:space="preserve"> </w:t>
      </w:r>
      <w:r w:rsidRPr="00C656C3">
        <w:rPr>
          <w:rFonts w:ascii="Arial" w:eastAsia="Arial" w:hAnsi="Arial" w:cs="Arial"/>
        </w:rPr>
        <w:t>a</w:t>
      </w:r>
      <w:r w:rsidRPr="00C656C3">
        <w:rPr>
          <w:rFonts w:ascii="Arial" w:eastAsia="Arial" w:hAnsi="Arial" w:cs="Arial"/>
          <w:spacing w:val="-14"/>
        </w:rPr>
        <w:t xml:space="preserve"> </w:t>
      </w:r>
      <w:r w:rsidRPr="00C656C3">
        <w:rPr>
          <w:rFonts w:ascii="Arial" w:eastAsia="Arial" w:hAnsi="Arial" w:cs="Arial"/>
        </w:rPr>
        <w:t>location</w:t>
      </w:r>
      <w:r w:rsidRPr="00C656C3">
        <w:rPr>
          <w:rFonts w:ascii="Arial" w:eastAsia="Arial" w:hAnsi="Arial" w:cs="Arial"/>
          <w:spacing w:val="-14"/>
        </w:rPr>
        <w:t xml:space="preserve"> </w:t>
      </w:r>
      <w:r w:rsidRPr="00C656C3">
        <w:rPr>
          <w:rFonts w:ascii="Arial" w:eastAsia="Arial" w:hAnsi="Arial" w:cs="Arial"/>
        </w:rPr>
        <w:t>as</w:t>
      </w:r>
      <w:r w:rsidRPr="00C656C3">
        <w:rPr>
          <w:rFonts w:ascii="Arial" w:eastAsia="Arial" w:hAnsi="Arial" w:cs="Arial"/>
          <w:spacing w:val="-13"/>
        </w:rPr>
        <w:t xml:space="preserve"> </w:t>
      </w:r>
      <w:r w:rsidRPr="00C656C3">
        <w:rPr>
          <w:rFonts w:ascii="Arial" w:eastAsia="Arial" w:hAnsi="Arial" w:cs="Arial"/>
        </w:rPr>
        <w:t>approved</w:t>
      </w:r>
      <w:r w:rsidRPr="00C656C3">
        <w:rPr>
          <w:rFonts w:ascii="Arial" w:eastAsia="Arial" w:hAnsi="Arial" w:cs="Arial"/>
          <w:spacing w:val="-14"/>
        </w:rPr>
        <w:t xml:space="preserve"> </w:t>
      </w:r>
      <w:r w:rsidRPr="00C656C3">
        <w:rPr>
          <w:rFonts w:ascii="Arial" w:eastAsia="Arial" w:hAnsi="Arial" w:cs="Arial"/>
        </w:rPr>
        <w:t>or</w:t>
      </w:r>
      <w:r w:rsidRPr="00C656C3">
        <w:rPr>
          <w:rFonts w:ascii="Arial" w:eastAsia="Arial" w:hAnsi="Arial" w:cs="Arial"/>
          <w:spacing w:val="-13"/>
        </w:rPr>
        <w:t xml:space="preserve"> </w:t>
      </w:r>
      <w:r w:rsidRPr="00C656C3">
        <w:rPr>
          <w:rFonts w:ascii="Arial" w:eastAsia="Arial" w:hAnsi="Arial" w:cs="Arial"/>
        </w:rPr>
        <w:t>directed</w:t>
      </w:r>
      <w:r w:rsidRPr="00C656C3">
        <w:rPr>
          <w:rFonts w:ascii="Arial" w:eastAsia="Arial" w:hAnsi="Arial" w:cs="Arial"/>
          <w:spacing w:val="-14"/>
        </w:rPr>
        <w:t xml:space="preserve"> </w:t>
      </w:r>
      <w:r w:rsidRPr="00C656C3">
        <w:rPr>
          <w:rFonts w:ascii="Arial" w:eastAsia="Arial" w:hAnsi="Arial" w:cs="Arial"/>
        </w:rPr>
        <w:t>by</w:t>
      </w:r>
      <w:r w:rsidRPr="00C656C3">
        <w:rPr>
          <w:rFonts w:ascii="Arial" w:eastAsia="Arial" w:hAnsi="Arial" w:cs="Arial"/>
          <w:spacing w:val="-13"/>
        </w:rPr>
        <w:t xml:space="preserve"> </w:t>
      </w:r>
      <w:r w:rsidRPr="00C656C3">
        <w:rPr>
          <w:rFonts w:ascii="Arial" w:eastAsia="Arial" w:hAnsi="Arial" w:cs="Arial"/>
        </w:rPr>
        <w:t>the</w:t>
      </w:r>
      <w:r w:rsidRPr="00C656C3">
        <w:rPr>
          <w:rFonts w:ascii="Arial" w:eastAsia="Arial" w:hAnsi="Arial" w:cs="Arial"/>
          <w:spacing w:val="-14"/>
        </w:rPr>
        <w:t xml:space="preserve"> </w:t>
      </w:r>
      <w:r w:rsidRPr="00C656C3">
        <w:rPr>
          <w:rFonts w:ascii="Arial" w:eastAsia="Arial" w:hAnsi="Arial" w:cs="Arial"/>
        </w:rPr>
        <w:t>engineer.</w:t>
      </w:r>
      <w:r w:rsidR="00C656C3" w:rsidRPr="00C656C3">
        <w:rPr>
          <w:rFonts w:ascii="Arial" w:eastAsia="Arial" w:hAnsi="Arial" w:cs="Arial"/>
        </w:rPr>
        <w:t xml:space="preserve"> </w:t>
      </w:r>
      <w:r w:rsidRPr="00C656C3">
        <w:rPr>
          <w:rFonts w:ascii="Arial" w:eastAsia="Arial" w:hAnsi="Arial" w:cs="Arial"/>
          <w:spacing w:val="51"/>
        </w:rPr>
        <w:t xml:space="preserve"> </w:t>
      </w:r>
      <w:r w:rsidRPr="00C656C3">
        <w:rPr>
          <w:rFonts w:ascii="Arial" w:eastAsia="Arial" w:hAnsi="Arial" w:cs="Arial"/>
        </w:rPr>
        <w:t>The</w:t>
      </w:r>
      <w:r w:rsidR="00C656C3" w:rsidRPr="00C656C3">
        <w:rPr>
          <w:rFonts w:ascii="Arial" w:eastAsia="Arial" w:hAnsi="Arial" w:cs="Arial"/>
        </w:rPr>
        <w:t xml:space="preserve"> </w:t>
      </w:r>
      <w:r w:rsidRPr="00C656C3">
        <w:rPr>
          <w:rFonts w:ascii="Arial" w:eastAsia="Arial" w:hAnsi="Arial" w:cs="Arial"/>
          <w:spacing w:val="-58"/>
        </w:rPr>
        <w:t xml:space="preserve"> </w:t>
      </w:r>
      <w:r w:rsidRPr="00C656C3">
        <w:rPr>
          <w:rFonts w:ascii="Arial" w:eastAsia="Arial" w:hAnsi="Arial" w:cs="Arial"/>
        </w:rPr>
        <w:t>CMS shall be capable of communication with the Transportation Management Center (TMC), if</w:t>
      </w:r>
      <w:r w:rsidRPr="00C656C3">
        <w:rPr>
          <w:rFonts w:ascii="Arial" w:eastAsia="Arial" w:hAnsi="Arial" w:cs="Arial"/>
          <w:spacing w:val="1"/>
        </w:rPr>
        <w:t xml:space="preserve"> </w:t>
      </w:r>
      <w:r w:rsidRPr="00C656C3">
        <w:rPr>
          <w:rFonts w:ascii="Arial" w:eastAsia="Arial" w:hAnsi="Arial" w:cs="Arial"/>
        </w:rPr>
        <w:t>applicable, prior to installation on right of way.</w:t>
      </w:r>
      <w:r w:rsidRPr="00C656C3">
        <w:rPr>
          <w:rFonts w:ascii="Arial" w:eastAsia="Arial" w:hAnsi="Arial" w:cs="Arial"/>
          <w:spacing w:val="1"/>
        </w:rPr>
        <w:t xml:space="preserve"> </w:t>
      </w:r>
      <w:r w:rsidR="00C656C3" w:rsidRPr="00C656C3">
        <w:rPr>
          <w:rFonts w:ascii="Arial" w:eastAsia="Arial" w:hAnsi="Arial" w:cs="Arial"/>
          <w:spacing w:val="1"/>
        </w:rPr>
        <w:t xml:space="preserve"> </w:t>
      </w:r>
      <w:r w:rsidRPr="00C656C3">
        <w:rPr>
          <w:rFonts w:ascii="Arial" w:eastAsia="Arial" w:hAnsi="Arial" w:cs="Arial"/>
        </w:rPr>
        <w:t>All messages planned for use in the work zone shall</w:t>
      </w:r>
      <w:r w:rsidR="00C656C3" w:rsidRPr="00C656C3">
        <w:rPr>
          <w:rFonts w:ascii="Arial" w:eastAsia="Arial" w:hAnsi="Arial" w:cs="Arial"/>
        </w:rPr>
        <w:t xml:space="preserve"> </w:t>
      </w:r>
      <w:r w:rsidRPr="00C656C3">
        <w:rPr>
          <w:rFonts w:ascii="Arial" w:eastAsia="Arial" w:hAnsi="Arial" w:cs="Arial"/>
          <w:spacing w:val="-60"/>
        </w:rPr>
        <w:t xml:space="preserve"> </w:t>
      </w:r>
      <w:r w:rsidRPr="00C656C3">
        <w:rPr>
          <w:rFonts w:ascii="Arial" w:eastAsia="Arial" w:hAnsi="Arial" w:cs="Arial"/>
        </w:rPr>
        <w:t>be approved and authorized by the engineer or its designee prior to deployment.</w:t>
      </w:r>
      <w:r w:rsidR="00C656C3" w:rsidRPr="00C656C3">
        <w:rPr>
          <w:rFonts w:ascii="Arial" w:eastAsia="Arial" w:hAnsi="Arial" w:cs="Arial"/>
        </w:rPr>
        <w:t xml:space="preserve"> </w:t>
      </w:r>
      <w:r w:rsidRPr="00C656C3">
        <w:rPr>
          <w:rFonts w:ascii="Arial" w:eastAsia="Arial" w:hAnsi="Arial" w:cs="Arial"/>
          <w:spacing w:val="1"/>
        </w:rPr>
        <w:t xml:space="preserve"> </w:t>
      </w:r>
      <w:r w:rsidRPr="00C656C3">
        <w:rPr>
          <w:rFonts w:ascii="Arial" w:eastAsia="Arial" w:hAnsi="Arial" w:cs="Arial"/>
        </w:rPr>
        <w:t>Permanent</w:t>
      </w:r>
      <w:r w:rsidRPr="00C656C3">
        <w:rPr>
          <w:rFonts w:ascii="Arial" w:eastAsia="Arial" w:hAnsi="Arial" w:cs="Arial"/>
          <w:spacing w:val="1"/>
        </w:rPr>
        <w:t xml:space="preserve"> </w:t>
      </w:r>
      <w:r w:rsidRPr="00C656C3">
        <w:rPr>
          <w:rFonts w:ascii="Arial" w:eastAsia="Arial" w:hAnsi="Arial" w:cs="Arial"/>
        </w:rPr>
        <w:t>dynamic message signs (DMS) owned and operated by MoDOT may also be used to provide</w:t>
      </w:r>
      <w:r w:rsidRPr="00C656C3">
        <w:rPr>
          <w:rFonts w:ascii="Arial" w:eastAsia="Arial" w:hAnsi="Arial" w:cs="Arial"/>
          <w:spacing w:val="1"/>
        </w:rPr>
        <w:t xml:space="preserve"> </w:t>
      </w:r>
      <w:r w:rsidRPr="00C656C3">
        <w:rPr>
          <w:rFonts w:ascii="Arial" w:eastAsia="Arial" w:hAnsi="Arial" w:cs="Arial"/>
        </w:rPr>
        <w:t>warning</w:t>
      </w:r>
      <w:r w:rsidRPr="00C656C3">
        <w:rPr>
          <w:rFonts w:ascii="Arial" w:eastAsia="Arial" w:hAnsi="Arial" w:cs="Arial"/>
          <w:spacing w:val="-9"/>
        </w:rPr>
        <w:t xml:space="preserve"> </w:t>
      </w:r>
      <w:r w:rsidRPr="00C656C3">
        <w:rPr>
          <w:rFonts w:ascii="Arial" w:eastAsia="Arial" w:hAnsi="Arial" w:cs="Arial"/>
        </w:rPr>
        <w:t>and</w:t>
      </w:r>
      <w:r w:rsidRPr="00C656C3">
        <w:rPr>
          <w:rFonts w:ascii="Arial" w:eastAsia="Arial" w:hAnsi="Arial" w:cs="Arial"/>
          <w:spacing w:val="-10"/>
        </w:rPr>
        <w:t xml:space="preserve"> </w:t>
      </w:r>
      <w:r w:rsidRPr="00C656C3">
        <w:rPr>
          <w:rFonts w:ascii="Arial" w:eastAsia="Arial" w:hAnsi="Arial" w:cs="Arial"/>
        </w:rPr>
        <w:t>information</w:t>
      </w:r>
      <w:r w:rsidRPr="00C656C3">
        <w:rPr>
          <w:rFonts w:ascii="Arial" w:eastAsia="Arial" w:hAnsi="Arial" w:cs="Arial"/>
          <w:spacing w:val="-11"/>
        </w:rPr>
        <w:t xml:space="preserve"> </w:t>
      </w:r>
      <w:r w:rsidRPr="00C656C3">
        <w:rPr>
          <w:rFonts w:ascii="Arial" w:eastAsia="Arial" w:hAnsi="Arial" w:cs="Arial"/>
        </w:rPr>
        <w:t>for</w:t>
      </w:r>
      <w:r w:rsidRPr="00C656C3">
        <w:rPr>
          <w:rFonts w:ascii="Arial" w:eastAsia="Arial" w:hAnsi="Arial" w:cs="Arial"/>
          <w:spacing w:val="-9"/>
        </w:rPr>
        <w:t xml:space="preserve"> </w:t>
      </w:r>
      <w:r w:rsidRPr="00C656C3">
        <w:rPr>
          <w:rFonts w:ascii="Arial" w:eastAsia="Arial" w:hAnsi="Arial" w:cs="Arial"/>
        </w:rPr>
        <w:t>the</w:t>
      </w:r>
      <w:r w:rsidRPr="00C656C3">
        <w:rPr>
          <w:rFonts w:ascii="Arial" w:eastAsia="Arial" w:hAnsi="Arial" w:cs="Arial"/>
          <w:spacing w:val="-11"/>
        </w:rPr>
        <w:t xml:space="preserve"> </w:t>
      </w:r>
      <w:r w:rsidRPr="00C656C3">
        <w:rPr>
          <w:rFonts w:ascii="Arial" w:eastAsia="Arial" w:hAnsi="Arial" w:cs="Arial"/>
        </w:rPr>
        <w:t>work</w:t>
      </w:r>
      <w:r w:rsidRPr="00C656C3">
        <w:rPr>
          <w:rFonts w:ascii="Arial" w:eastAsia="Arial" w:hAnsi="Arial" w:cs="Arial"/>
          <w:spacing w:val="-9"/>
        </w:rPr>
        <w:t xml:space="preserve"> </w:t>
      </w:r>
      <w:r w:rsidRPr="00C656C3">
        <w:rPr>
          <w:rFonts w:ascii="Arial" w:eastAsia="Arial" w:hAnsi="Arial" w:cs="Arial"/>
        </w:rPr>
        <w:t>zone.</w:t>
      </w:r>
      <w:r w:rsidR="00C656C3" w:rsidRPr="00C656C3">
        <w:rPr>
          <w:rFonts w:ascii="Arial" w:eastAsia="Arial" w:hAnsi="Arial" w:cs="Arial"/>
        </w:rPr>
        <w:t xml:space="preserve"> </w:t>
      </w:r>
      <w:r w:rsidRPr="00C656C3">
        <w:rPr>
          <w:rFonts w:ascii="Arial" w:eastAsia="Arial" w:hAnsi="Arial" w:cs="Arial"/>
          <w:spacing w:val="53"/>
        </w:rPr>
        <w:t xml:space="preserve"> </w:t>
      </w:r>
      <w:r w:rsidRPr="00C656C3">
        <w:rPr>
          <w:rFonts w:ascii="Arial" w:eastAsia="Arial" w:hAnsi="Arial" w:cs="Arial"/>
        </w:rPr>
        <w:t>Permanent</w:t>
      </w:r>
      <w:r w:rsidRPr="00C656C3">
        <w:rPr>
          <w:rFonts w:ascii="Arial" w:eastAsia="Arial" w:hAnsi="Arial" w:cs="Arial"/>
          <w:spacing w:val="-7"/>
        </w:rPr>
        <w:t xml:space="preserve"> </w:t>
      </w:r>
      <w:r w:rsidRPr="00C656C3">
        <w:rPr>
          <w:rFonts w:ascii="Arial" w:eastAsia="Arial" w:hAnsi="Arial" w:cs="Arial"/>
        </w:rPr>
        <w:t>DMS</w:t>
      </w:r>
      <w:r w:rsidRPr="00C656C3">
        <w:rPr>
          <w:rFonts w:ascii="Arial" w:eastAsia="Arial" w:hAnsi="Arial" w:cs="Arial"/>
          <w:spacing w:val="-11"/>
        </w:rPr>
        <w:t xml:space="preserve"> </w:t>
      </w:r>
      <w:r w:rsidRPr="00C656C3">
        <w:rPr>
          <w:rFonts w:ascii="Arial" w:eastAsia="Arial" w:hAnsi="Arial" w:cs="Arial"/>
        </w:rPr>
        <w:t>shall</w:t>
      </w:r>
      <w:r w:rsidRPr="00C656C3">
        <w:rPr>
          <w:rFonts w:ascii="Arial" w:eastAsia="Arial" w:hAnsi="Arial" w:cs="Arial"/>
          <w:spacing w:val="-9"/>
        </w:rPr>
        <w:t xml:space="preserve"> </w:t>
      </w:r>
      <w:r w:rsidRPr="00C656C3">
        <w:rPr>
          <w:rFonts w:ascii="Arial" w:eastAsia="Arial" w:hAnsi="Arial" w:cs="Arial"/>
        </w:rPr>
        <w:t>be</w:t>
      </w:r>
      <w:r w:rsidRPr="00C656C3">
        <w:rPr>
          <w:rFonts w:ascii="Arial" w:eastAsia="Arial" w:hAnsi="Arial" w:cs="Arial"/>
          <w:spacing w:val="-11"/>
        </w:rPr>
        <w:t xml:space="preserve"> </w:t>
      </w:r>
      <w:r w:rsidRPr="00C656C3">
        <w:rPr>
          <w:rFonts w:ascii="Arial" w:eastAsia="Arial" w:hAnsi="Arial" w:cs="Arial"/>
        </w:rPr>
        <w:t>operated</w:t>
      </w:r>
      <w:r w:rsidRPr="00C656C3">
        <w:rPr>
          <w:rFonts w:ascii="Arial" w:eastAsia="Arial" w:hAnsi="Arial" w:cs="Arial"/>
          <w:spacing w:val="-9"/>
        </w:rPr>
        <w:t xml:space="preserve"> </w:t>
      </w:r>
      <w:r w:rsidRPr="00C656C3">
        <w:rPr>
          <w:rFonts w:ascii="Arial" w:eastAsia="Arial" w:hAnsi="Arial" w:cs="Arial"/>
        </w:rPr>
        <w:t>by</w:t>
      </w:r>
      <w:r w:rsidRPr="00C656C3">
        <w:rPr>
          <w:rFonts w:ascii="Arial" w:eastAsia="Arial" w:hAnsi="Arial" w:cs="Arial"/>
          <w:spacing w:val="-10"/>
        </w:rPr>
        <w:t xml:space="preserve"> </w:t>
      </w:r>
      <w:r w:rsidRPr="00C656C3">
        <w:rPr>
          <w:rFonts w:ascii="Arial" w:eastAsia="Arial" w:hAnsi="Arial" w:cs="Arial"/>
        </w:rPr>
        <w:t>the</w:t>
      </w:r>
      <w:r w:rsidRPr="00C656C3">
        <w:rPr>
          <w:rFonts w:ascii="Arial" w:eastAsia="Arial" w:hAnsi="Arial" w:cs="Arial"/>
          <w:spacing w:val="-8"/>
        </w:rPr>
        <w:t xml:space="preserve"> </w:t>
      </w:r>
      <w:r w:rsidRPr="00C656C3">
        <w:rPr>
          <w:rFonts w:ascii="Arial" w:eastAsia="Arial" w:hAnsi="Arial" w:cs="Arial"/>
        </w:rPr>
        <w:t>TMC,</w:t>
      </w:r>
      <w:r w:rsidRPr="00C656C3">
        <w:rPr>
          <w:rFonts w:ascii="Arial" w:eastAsia="Arial" w:hAnsi="Arial" w:cs="Arial"/>
          <w:spacing w:val="-9"/>
        </w:rPr>
        <w:t xml:space="preserve"> </w:t>
      </w:r>
      <w:r w:rsidRPr="00C656C3">
        <w:rPr>
          <w:rFonts w:ascii="Arial" w:eastAsia="Arial" w:hAnsi="Arial" w:cs="Arial"/>
        </w:rPr>
        <w:t>and</w:t>
      </w:r>
      <w:r w:rsidRPr="00C656C3">
        <w:rPr>
          <w:rFonts w:ascii="Arial" w:eastAsia="Arial" w:hAnsi="Arial" w:cs="Arial"/>
          <w:spacing w:val="-10"/>
        </w:rPr>
        <w:t xml:space="preserve"> </w:t>
      </w:r>
      <w:r w:rsidRPr="00C656C3">
        <w:rPr>
          <w:rFonts w:ascii="Arial" w:eastAsia="Arial" w:hAnsi="Arial" w:cs="Arial"/>
        </w:rPr>
        <w:t>any</w:t>
      </w:r>
      <w:r w:rsidR="00C656C3" w:rsidRPr="00C656C3">
        <w:rPr>
          <w:rFonts w:ascii="Arial" w:eastAsia="Arial" w:hAnsi="Arial" w:cs="Arial"/>
        </w:rPr>
        <w:t xml:space="preserve"> </w:t>
      </w:r>
      <w:r w:rsidRPr="00C656C3">
        <w:rPr>
          <w:rFonts w:ascii="Arial" w:eastAsia="Arial" w:hAnsi="Arial" w:cs="Arial"/>
          <w:spacing w:val="-59"/>
        </w:rPr>
        <w:t xml:space="preserve"> </w:t>
      </w:r>
      <w:r w:rsidRPr="00C656C3">
        <w:rPr>
          <w:rFonts w:ascii="Arial" w:eastAsia="Arial" w:hAnsi="Arial" w:cs="Arial"/>
        </w:rPr>
        <w:t>messages planned for use on DMS shall be approved and authorized by the TMC at least 72 hours</w:t>
      </w:r>
      <w:r w:rsidR="00C656C3" w:rsidRPr="00C656C3">
        <w:rPr>
          <w:rFonts w:ascii="Arial" w:eastAsia="Arial" w:hAnsi="Arial" w:cs="Arial"/>
        </w:rPr>
        <w:t xml:space="preserve"> </w:t>
      </w:r>
      <w:r w:rsidRPr="00C656C3">
        <w:rPr>
          <w:rFonts w:ascii="Arial" w:eastAsia="Arial" w:hAnsi="Arial" w:cs="Arial"/>
          <w:spacing w:val="-60"/>
        </w:rPr>
        <w:t xml:space="preserve"> </w:t>
      </w:r>
      <w:r w:rsidRPr="00C656C3">
        <w:rPr>
          <w:rFonts w:ascii="Arial" w:eastAsia="Arial" w:hAnsi="Arial" w:cs="Arial"/>
        </w:rPr>
        <w:t>in</w:t>
      </w:r>
      <w:r w:rsidRPr="00C656C3">
        <w:rPr>
          <w:rFonts w:ascii="Arial" w:eastAsia="Arial" w:hAnsi="Arial" w:cs="Arial"/>
          <w:spacing w:val="-1"/>
        </w:rPr>
        <w:t xml:space="preserve"> </w:t>
      </w:r>
      <w:r w:rsidRPr="00C656C3">
        <w:rPr>
          <w:rFonts w:ascii="Arial" w:eastAsia="Arial" w:hAnsi="Arial" w:cs="Arial"/>
        </w:rPr>
        <w:t>advance of</w:t>
      </w:r>
      <w:r w:rsidRPr="00C656C3">
        <w:rPr>
          <w:rFonts w:ascii="Arial" w:eastAsia="Arial" w:hAnsi="Arial" w:cs="Arial"/>
          <w:spacing w:val="-1"/>
        </w:rPr>
        <w:t xml:space="preserve"> </w:t>
      </w:r>
      <w:r w:rsidRPr="00C656C3">
        <w:rPr>
          <w:rFonts w:ascii="Arial" w:eastAsia="Arial" w:hAnsi="Arial" w:cs="Arial"/>
        </w:rPr>
        <w:t>the work.</w:t>
      </w:r>
    </w:p>
    <w:p w14:paraId="72B408EC" w14:textId="77777777" w:rsidR="00627FD3" w:rsidRPr="00C656C3" w:rsidRDefault="00627FD3" w:rsidP="00701FF7">
      <w:pPr>
        <w:widowControl w:val="0"/>
        <w:autoSpaceDE w:val="0"/>
        <w:autoSpaceDN w:val="0"/>
        <w:spacing w:after="0" w:line="240" w:lineRule="auto"/>
        <w:rPr>
          <w:rFonts w:ascii="Arial" w:eastAsia="Arial" w:hAnsi="Arial" w:cs="Arial"/>
        </w:rPr>
      </w:pPr>
    </w:p>
    <w:p w14:paraId="7FC74C4D" w14:textId="4AEF1DFC" w:rsidR="00627FD3" w:rsidRPr="00C656C3" w:rsidRDefault="00627FD3" w:rsidP="00C656C3">
      <w:pPr>
        <w:widowControl w:val="0"/>
        <w:numPr>
          <w:ilvl w:val="1"/>
          <w:numId w:val="19"/>
        </w:numPr>
        <w:tabs>
          <w:tab w:val="left" w:pos="591"/>
        </w:tabs>
        <w:autoSpaceDE w:val="0"/>
        <w:autoSpaceDN w:val="0"/>
        <w:spacing w:after="0" w:line="240" w:lineRule="auto"/>
        <w:ind w:left="0" w:right="106" w:firstLine="0"/>
        <w:rPr>
          <w:rFonts w:ascii="Arial" w:eastAsia="Arial" w:hAnsi="Arial" w:cs="Arial"/>
        </w:rPr>
      </w:pPr>
      <w:r w:rsidRPr="00C656C3">
        <w:rPr>
          <w:rFonts w:ascii="Arial" w:eastAsia="Arial" w:hAnsi="Arial" w:cs="Arial"/>
        </w:rPr>
        <w:t>At least one lane of traffic in each direction shall be maintained at all times except for brief</w:t>
      </w:r>
      <w:r w:rsidRPr="00C656C3">
        <w:rPr>
          <w:rFonts w:ascii="Arial" w:eastAsia="Arial" w:hAnsi="Arial" w:cs="Arial"/>
          <w:spacing w:val="1"/>
        </w:rPr>
        <w:t xml:space="preserve"> </w:t>
      </w:r>
      <w:r w:rsidRPr="00C656C3">
        <w:rPr>
          <w:rFonts w:ascii="Arial" w:eastAsia="Arial" w:hAnsi="Arial" w:cs="Arial"/>
        </w:rPr>
        <w:t>intervals</w:t>
      </w:r>
      <w:r w:rsidRPr="00C656C3">
        <w:rPr>
          <w:rFonts w:ascii="Arial" w:eastAsia="Arial" w:hAnsi="Arial" w:cs="Arial"/>
          <w:spacing w:val="-12"/>
        </w:rPr>
        <w:t xml:space="preserve"> </w:t>
      </w:r>
      <w:r w:rsidRPr="00C656C3">
        <w:rPr>
          <w:rFonts w:ascii="Arial" w:eastAsia="Arial" w:hAnsi="Arial" w:cs="Arial"/>
        </w:rPr>
        <w:t>of</w:t>
      </w:r>
      <w:r w:rsidRPr="00C656C3">
        <w:rPr>
          <w:rFonts w:ascii="Arial" w:eastAsia="Arial" w:hAnsi="Arial" w:cs="Arial"/>
          <w:spacing w:val="-10"/>
        </w:rPr>
        <w:t xml:space="preserve"> </w:t>
      </w:r>
      <w:r w:rsidRPr="00C656C3">
        <w:rPr>
          <w:rFonts w:ascii="Arial" w:eastAsia="Arial" w:hAnsi="Arial" w:cs="Arial"/>
        </w:rPr>
        <w:t>time</w:t>
      </w:r>
      <w:r w:rsidRPr="00C656C3">
        <w:rPr>
          <w:rFonts w:ascii="Arial" w:eastAsia="Arial" w:hAnsi="Arial" w:cs="Arial"/>
          <w:spacing w:val="-14"/>
        </w:rPr>
        <w:t xml:space="preserve"> </w:t>
      </w:r>
      <w:r w:rsidRPr="00C656C3">
        <w:rPr>
          <w:rFonts w:ascii="Arial" w:eastAsia="Arial" w:hAnsi="Arial" w:cs="Arial"/>
        </w:rPr>
        <w:t>required</w:t>
      </w:r>
      <w:r w:rsidRPr="00C656C3">
        <w:rPr>
          <w:rFonts w:ascii="Arial" w:eastAsia="Arial" w:hAnsi="Arial" w:cs="Arial"/>
          <w:spacing w:val="-14"/>
        </w:rPr>
        <w:t xml:space="preserve"> </w:t>
      </w:r>
      <w:r w:rsidRPr="00C656C3">
        <w:rPr>
          <w:rFonts w:ascii="Arial" w:eastAsia="Arial" w:hAnsi="Arial" w:cs="Arial"/>
        </w:rPr>
        <w:t>when</w:t>
      </w:r>
      <w:r w:rsidRPr="00C656C3">
        <w:rPr>
          <w:rFonts w:ascii="Arial" w:eastAsia="Arial" w:hAnsi="Arial" w:cs="Arial"/>
          <w:spacing w:val="-11"/>
        </w:rPr>
        <w:t xml:space="preserve"> </w:t>
      </w:r>
      <w:r w:rsidRPr="00C656C3">
        <w:rPr>
          <w:rFonts w:ascii="Arial" w:eastAsia="Arial" w:hAnsi="Arial" w:cs="Arial"/>
        </w:rPr>
        <w:t>the</w:t>
      </w:r>
      <w:r w:rsidRPr="00C656C3">
        <w:rPr>
          <w:rFonts w:ascii="Arial" w:eastAsia="Arial" w:hAnsi="Arial" w:cs="Arial"/>
          <w:spacing w:val="-15"/>
        </w:rPr>
        <w:t xml:space="preserve"> </w:t>
      </w:r>
      <w:r w:rsidRPr="00C656C3">
        <w:rPr>
          <w:rFonts w:ascii="Arial" w:eastAsia="Arial" w:hAnsi="Arial" w:cs="Arial"/>
        </w:rPr>
        <w:t>movement</w:t>
      </w:r>
      <w:r w:rsidRPr="00C656C3">
        <w:rPr>
          <w:rFonts w:ascii="Arial" w:eastAsia="Arial" w:hAnsi="Arial" w:cs="Arial"/>
          <w:spacing w:val="-10"/>
        </w:rPr>
        <w:t xml:space="preserve"> </w:t>
      </w:r>
      <w:r w:rsidRPr="00C656C3">
        <w:rPr>
          <w:rFonts w:ascii="Arial" w:eastAsia="Arial" w:hAnsi="Arial" w:cs="Arial"/>
        </w:rPr>
        <w:t>of</w:t>
      </w:r>
      <w:r w:rsidRPr="00C656C3">
        <w:rPr>
          <w:rFonts w:ascii="Arial" w:eastAsia="Arial" w:hAnsi="Arial" w:cs="Arial"/>
          <w:spacing w:val="-12"/>
        </w:rPr>
        <w:t xml:space="preserve"> </w:t>
      </w:r>
      <w:r w:rsidRPr="00C656C3">
        <w:rPr>
          <w:rFonts w:ascii="Arial" w:eastAsia="Arial" w:hAnsi="Arial" w:cs="Arial"/>
        </w:rPr>
        <w:t>the</w:t>
      </w:r>
      <w:r w:rsidRPr="00C656C3">
        <w:rPr>
          <w:rFonts w:ascii="Arial" w:eastAsia="Arial" w:hAnsi="Arial" w:cs="Arial"/>
          <w:spacing w:val="-9"/>
        </w:rPr>
        <w:t xml:space="preserve"> </w:t>
      </w:r>
      <w:r w:rsidRPr="00C656C3">
        <w:rPr>
          <w:rFonts w:ascii="Arial" w:eastAsia="Arial" w:hAnsi="Arial" w:cs="Arial"/>
        </w:rPr>
        <w:t>Consultant’s</w:t>
      </w:r>
      <w:r w:rsidRPr="00C656C3">
        <w:rPr>
          <w:rFonts w:ascii="Arial" w:eastAsia="Arial" w:hAnsi="Arial" w:cs="Arial"/>
          <w:spacing w:val="-11"/>
        </w:rPr>
        <w:t xml:space="preserve"> </w:t>
      </w:r>
      <w:r w:rsidRPr="00C656C3">
        <w:rPr>
          <w:rFonts w:ascii="Arial" w:eastAsia="Arial" w:hAnsi="Arial" w:cs="Arial"/>
        </w:rPr>
        <w:t>equipment</w:t>
      </w:r>
      <w:r w:rsidRPr="00C656C3">
        <w:rPr>
          <w:rFonts w:ascii="Arial" w:eastAsia="Arial" w:hAnsi="Arial" w:cs="Arial"/>
          <w:spacing w:val="-11"/>
        </w:rPr>
        <w:t xml:space="preserve"> </w:t>
      </w:r>
      <w:r w:rsidRPr="00C656C3">
        <w:rPr>
          <w:rFonts w:ascii="Arial" w:eastAsia="Arial" w:hAnsi="Arial" w:cs="Arial"/>
        </w:rPr>
        <w:t>will</w:t>
      </w:r>
      <w:r w:rsidRPr="00C656C3">
        <w:rPr>
          <w:rFonts w:ascii="Arial" w:eastAsia="Arial" w:hAnsi="Arial" w:cs="Arial"/>
          <w:spacing w:val="-12"/>
        </w:rPr>
        <w:t xml:space="preserve"> </w:t>
      </w:r>
      <w:r w:rsidRPr="00C656C3">
        <w:rPr>
          <w:rFonts w:ascii="Arial" w:eastAsia="Arial" w:hAnsi="Arial" w:cs="Arial"/>
        </w:rPr>
        <w:t>seriously</w:t>
      </w:r>
      <w:r w:rsidRPr="00C656C3">
        <w:rPr>
          <w:rFonts w:ascii="Arial" w:eastAsia="Arial" w:hAnsi="Arial" w:cs="Arial"/>
          <w:spacing w:val="-12"/>
        </w:rPr>
        <w:t xml:space="preserve"> </w:t>
      </w:r>
      <w:r w:rsidRPr="00C656C3">
        <w:rPr>
          <w:rFonts w:ascii="Arial" w:eastAsia="Arial" w:hAnsi="Arial" w:cs="Arial"/>
        </w:rPr>
        <w:t>hinder</w:t>
      </w:r>
      <w:r w:rsidRPr="00C656C3">
        <w:rPr>
          <w:rFonts w:ascii="Arial" w:eastAsia="Arial" w:hAnsi="Arial" w:cs="Arial"/>
          <w:spacing w:val="-13"/>
        </w:rPr>
        <w:t xml:space="preserve"> </w:t>
      </w:r>
      <w:r w:rsidRPr="00C656C3">
        <w:rPr>
          <w:rFonts w:ascii="Arial" w:eastAsia="Arial" w:hAnsi="Arial" w:cs="Arial"/>
        </w:rPr>
        <w:t>the</w:t>
      </w:r>
      <w:r w:rsidRPr="00C656C3">
        <w:rPr>
          <w:rFonts w:ascii="Arial" w:eastAsia="Arial" w:hAnsi="Arial" w:cs="Arial"/>
          <w:spacing w:val="-59"/>
        </w:rPr>
        <w:t xml:space="preserve"> </w:t>
      </w:r>
      <w:r w:rsidR="00C656C3" w:rsidRPr="00C656C3">
        <w:rPr>
          <w:rFonts w:ascii="Arial" w:eastAsia="Arial" w:hAnsi="Arial" w:cs="Arial"/>
          <w:spacing w:val="-59"/>
        </w:rPr>
        <w:t xml:space="preserve"> </w:t>
      </w:r>
      <w:r w:rsidR="00C656C3" w:rsidRPr="00C656C3">
        <w:rPr>
          <w:rFonts w:ascii="Arial" w:eastAsia="Arial" w:hAnsi="Arial" w:cs="Arial"/>
        </w:rPr>
        <w:t xml:space="preserve"> </w:t>
      </w:r>
      <w:r w:rsidRPr="00C656C3">
        <w:rPr>
          <w:rFonts w:ascii="Arial" w:eastAsia="Arial" w:hAnsi="Arial" w:cs="Arial"/>
        </w:rPr>
        <w:t>safe movement of traffic.</w:t>
      </w:r>
      <w:r w:rsidRPr="00C656C3">
        <w:rPr>
          <w:rFonts w:ascii="Arial" w:eastAsia="Arial" w:hAnsi="Arial" w:cs="Arial"/>
          <w:spacing w:val="1"/>
        </w:rPr>
        <w:t xml:space="preserve"> </w:t>
      </w:r>
      <w:r w:rsidR="00C656C3" w:rsidRPr="00C656C3">
        <w:rPr>
          <w:rFonts w:ascii="Arial" w:eastAsia="Arial" w:hAnsi="Arial" w:cs="Arial"/>
          <w:spacing w:val="1"/>
        </w:rPr>
        <w:t xml:space="preserve"> </w:t>
      </w:r>
      <w:r w:rsidRPr="00C656C3">
        <w:rPr>
          <w:rFonts w:ascii="Arial" w:eastAsia="Arial" w:hAnsi="Arial" w:cs="Arial"/>
        </w:rPr>
        <w:t>Periods during which the Consultant will be allowed to interrupt traffic will</w:t>
      </w:r>
      <w:r w:rsidRPr="00C656C3">
        <w:rPr>
          <w:rFonts w:ascii="Arial" w:eastAsia="Arial" w:hAnsi="Arial" w:cs="Arial"/>
          <w:spacing w:val="-59"/>
        </w:rPr>
        <w:t xml:space="preserve"> </w:t>
      </w:r>
      <w:r w:rsidRPr="00C656C3">
        <w:rPr>
          <w:rFonts w:ascii="Arial" w:eastAsia="Arial" w:hAnsi="Arial" w:cs="Arial"/>
        </w:rPr>
        <w:t>be</w:t>
      </w:r>
      <w:r w:rsidRPr="00C656C3">
        <w:rPr>
          <w:rFonts w:ascii="Arial" w:eastAsia="Arial" w:hAnsi="Arial" w:cs="Arial"/>
          <w:spacing w:val="-1"/>
        </w:rPr>
        <w:t xml:space="preserve"> </w:t>
      </w:r>
      <w:r w:rsidRPr="00C656C3">
        <w:rPr>
          <w:rFonts w:ascii="Arial" w:eastAsia="Arial" w:hAnsi="Arial" w:cs="Arial"/>
        </w:rPr>
        <w:t>designated</w:t>
      </w:r>
      <w:r w:rsidRPr="00C656C3">
        <w:rPr>
          <w:rFonts w:ascii="Arial" w:eastAsia="Arial" w:hAnsi="Arial" w:cs="Arial"/>
          <w:spacing w:val="-2"/>
        </w:rPr>
        <w:t xml:space="preserve"> </w:t>
      </w:r>
      <w:r w:rsidRPr="00C656C3">
        <w:rPr>
          <w:rFonts w:ascii="Arial" w:eastAsia="Arial" w:hAnsi="Arial" w:cs="Arial"/>
        </w:rPr>
        <w:t>by</w:t>
      </w:r>
      <w:r w:rsidRPr="00C656C3">
        <w:rPr>
          <w:rFonts w:ascii="Arial" w:eastAsia="Arial" w:hAnsi="Arial" w:cs="Arial"/>
          <w:spacing w:val="-2"/>
        </w:rPr>
        <w:t xml:space="preserve"> </w:t>
      </w:r>
      <w:r w:rsidRPr="00C656C3">
        <w:rPr>
          <w:rFonts w:ascii="Arial" w:eastAsia="Arial" w:hAnsi="Arial" w:cs="Arial"/>
        </w:rPr>
        <w:t>the engineer.</w:t>
      </w:r>
    </w:p>
    <w:p w14:paraId="25B9E4E5" w14:textId="678EF969" w:rsidR="003A7060" w:rsidRPr="00701FF7" w:rsidRDefault="003A7060" w:rsidP="00701FF7">
      <w:pPr>
        <w:spacing w:after="0" w:line="240" w:lineRule="auto"/>
        <w:ind w:left="360"/>
        <w:rPr>
          <w:rFonts w:ascii="Arial" w:hAnsi="Arial" w:cs="Arial"/>
        </w:rPr>
      </w:pPr>
    </w:p>
    <w:p w14:paraId="73031146" w14:textId="57BAAC5B" w:rsidR="003A7060" w:rsidRPr="00701FF7" w:rsidRDefault="003A7060" w:rsidP="00701FF7">
      <w:pPr>
        <w:spacing w:after="0" w:line="240" w:lineRule="auto"/>
        <w:ind w:left="360"/>
        <w:rPr>
          <w:rFonts w:ascii="Arial" w:hAnsi="Arial" w:cs="Arial"/>
        </w:rPr>
      </w:pPr>
    </w:p>
    <w:p w14:paraId="2F72F7B3" w14:textId="6895634B" w:rsidR="003A7060" w:rsidRPr="00701FF7" w:rsidRDefault="003A7060" w:rsidP="00701FF7">
      <w:pPr>
        <w:spacing w:after="0" w:line="240" w:lineRule="auto"/>
        <w:ind w:left="360"/>
        <w:rPr>
          <w:rFonts w:ascii="Arial" w:hAnsi="Arial" w:cs="Arial"/>
        </w:rPr>
      </w:pPr>
    </w:p>
    <w:p w14:paraId="460F2936" w14:textId="4EACC4D9" w:rsidR="003A7060" w:rsidRPr="00701FF7" w:rsidRDefault="003A7060" w:rsidP="00701FF7">
      <w:pPr>
        <w:spacing w:after="0" w:line="240" w:lineRule="auto"/>
        <w:ind w:left="360"/>
        <w:rPr>
          <w:rFonts w:ascii="Arial" w:hAnsi="Arial" w:cs="Arial"/>
        </w:rPr>
      </w:pPr>
    </w:p>
    <w:p w14:paraId="55089691" w14:textId="45851B6E" w:rsidR="003A7060" w:rsidRPr="00701FF7" w:rsidRDefault="003A7060" w:rsidP="00701FF7">
      <w:pPr>
        <w:spacing w:after="0" w:line="240" w:lineRule="auto"/>
        <w:ind w:left="360"/>
        <w:rPr>
          <w:rFonts w:ascii="Arial" w:hAnsi="Arial" w:cs="Arial"/>
        </w:rPr>
      </w:pPr>
    </w:p>
    <w:p w14:paraId="1E7A343D" w14:textId="6E21D8AB" w:rsidR="00C0092A" w:rsidRPr="00701FF7" w:rsidRDefault="00C0092A" w:rsidP="00701FF7">
      <w:pPr>
        <w:spacing w:after="0" w:line="240" w:lineRule="auto"/>
        <w:rPr>
          <w:rFonts w:ascii="Arial" w:hAnsi="Arial" w:cs="Arial"/>
        </w:rPr>
      </w:pPr>
      <w:r w:rsidRPr="00701FF7">
        <w:rPr>
          <w:rFonts w:ascii="Arial" w:hAnsi="Arial" w:cs="Arial"/>
        </w:rPr>
        <w:br w:type="page"/>
      </w:r>
    </w:p>
    <w:p w14:paraId="4D70E1FD" w14:textId="6DBB1359" w:rsidR="00C0092A" w:rsidRDefault="00C0092A" w:rsidP="00C0092A">
      <w:pPr>
        <w:spacing w:after="120" w:line="240" w:lineRule="auto"/>
        <w:ind w:left="360"/>
        <w:jc w:val="center"/>
        <w:rPr>
          <w:rFonts w:ascii="Arial" w:hAnsi="Arial" w:cs="Arial"/>
          <w:b/>
          <w:bCs/>
        </w:rPr>
      </w:pPr>
      <w:r>
        <w:rPr>
          <w:rFonts w:ascii="Arial" w:hAnsi="Arial" w:cs="Arial"/>
          <w:b/>
          <w:bCs/>
        </w:rPr>
        <w:lastRenderedPageBreak/>
        <w:t>APPENDIX  D</w:t>
      </w:r>
    </w:p>
    <w:p w14:paraId="7E9A92CE" w14:textId="4A3122DE" w:rsidR="00C0092A" w:rsidRPr="00985A90" w:rsidRDefault="00C0092A" w:rsidP="00C0092A">
      <w:pPr>
        <w:spacing w:after="120" w:line="240" w:lineRule="auto"/>
        <w:ind w:left="360"/>
        <w:jc w:val="center"/>
        <w:rPr>
          <w:rFonts w:ascii="Arial" w:hAnsi="Arial" w:cs="Arial"/>
          <w:b/>
          <w:bCs/>
        </w:rPr>
      </w:pPr>
      <w:r>
        <w:rPr>
          <w:rFonts w:ascii="Arial" w:hAnsi="Arial" w:cs="Arial"/>
          <w:b/>
          <w:bCs/>
        </w:rPr>
        <w:t>LIST OF STRUCTURES NEEDING INSPECTED</w:t>
      </w:r>
    </w:p>
    <w:p w14:paraId="23820119" w14:textId="5A137CFB" w:rsidR="003A7060" w:rsidRPr="00AB38A1" w:rsidRDefault="003A7060" w:rsidP="00C0092A">
      <w:pPr>
        <w:spacing w:after="0" w:line="240" w:lineRule="auto"/>
        <w:ind w:left="360"/>
        <w:rPr>
          <w:rFonts w:ascii="Arial" w:hAnsi="Arial" w:cs="Arial"/>
        </w:rPr>
      </w:pPr>
    </w:p>
    <w:p w14:paraId="38AE9D53" w14:textId="1DD64176" w:rsidR="00C0092A" w:rsidRPr="00AB38A1" w:rsidRDefault="00C0092A" w:rsidP="00C0092A">
      <w:pPr>
        <w:spacing w:after="0" w:line="240" w:lineRule="auto"/>
        <w:ind w:left="360"/>
        <w:rPr>
          <w:rFonts w:ascii="Arial" w:hAnsi="Arial" w:cs="Arial"/>
        </w:rPr>
      </w:pPr>
    </w:p>
    <w:p w14:paraId="3F9A0A35" w14:textId="138671E4" w:rsidR="00C0092A" w:rsidRPr="00AB38A1" w:rsidRDefault="00C0092A" w:rsidP="00C0092A">
      <w:pPr>
        <w:spacing w:after="0" w:line="240" w:lineRule="auto"/>
        <w:ind w:left="360"/>
        <w:rPr>
          <w:rFonts w:ascii="Arial" w:hAnsi="Arial" w:cs="Arial"/>
        </w:rPr>
      </w:pPr>
    </w:p>
    <w:p w14:paraId="7FE02325" w14:textId="5D5B2E8C" w:rsidR="00C0092A" w:rsidRDefault="00DB7AD9" w:rsidP="00C0092A">
      <w:pPr>
        <w:spacing w:after="0" w:line="240" w:lineRule="auto"/>
        <w:ind w:left="360"/>
        <w:rPr>
          <w:rFonts w:ascii="Arial" w:hAnsi="Arial" w:cs="Arial"/>
        </w:rPr>
      </w:pPr>
      <w:r>
        <w:rPr>
          <w:rFonts w:ascii="Arial" w:hAnsi="Arial" w:cs="Arial"/>
        </w:rPr>
        <w:t>See the Attached Excel Files for Signing Structures Needing Inspection:</w:t>
      </w:r>
    </w:p>
    <w:p w14:paraId="03F8912D" w14:textId="71E618D4" w:rsidR="00DB7AD9" w:rsidRDefault="00DB7AD9" w:rsidP="00C0092A">
      <w:pPr>
        <w:spacing w:after="0" w:line="240" w:lineRule="auto"/>
        <w:ind w:left="360"/>
        <w:rPr>
          <w:rFonts w:ascii="Arial" w:hAnsi="Arial" w:cs="Arial"/>
        </w:rPr>
      </w:pPr>
    </w:p>
    <w:p w14:paraId="235360AC" w14:textId="7BA65D0B" w:rsid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(1</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I-55---Structural</w:t>
      </w:r>
      <w:r w:rsidR="00AA5623">
        <w:rPr>
          <w:rFonts w:ascii="Arial" w:hAnsi="Arial" w:cs="Arial"/>
        </w:rPr>
        <w:t xml:space="preserve"> </w:t>
      </w:r>
      <w:r w:rsidRPr="00DB7AD9">
        <w:rPr>
          <w:rFonts w:ascii="Arial" w:hAnsi="Arial" w:cs="Arial"/>
        </w:rPr>
        <w:t>Sign</w:t>
      </w:r>
      <w:r w:rsidR="00AA5623">
        <w:rPr>
          <w:rFonts w:ascii="Arial" w:hAnsi="Arial" w:cs="Arial"/>
        </w:rPr>
        <w:t xml:space="preserve"> </w:t>
      </w:r>
      <w:r w:rsidRPr="00DB7AD9">
        <w:rPr>
          <w:rFonts w:ascii="Arial" w:hAnsi="Arial" w:cs="Arial"/>
        </w:rPr>
        <w:t>Project</w:t>
      </w:r>
      <w:r w:rsidR="00AA5623">
        <w:rPr>
          <w:rFonts w:ascii="Arial" w:hAnsi="Arial" w:cs="Arial"/>
        </w:rPr>
        <w:t xml:space="preserve"> </w:t>
      </w:r>
      <w:r w:rsidRPr="00DB7AD9">
        <w:rPr>
          <w:rFonts w:ascii="Arial" w:hAnsi="Arial" w:cs="Arial"/>
        </w:rPr>
        <w:t>List</w:t>
      </w:r>
    </w:p>
    <w:p w14:paraId="2E5689C8" w14:textId="799FC779" w:rsid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(2</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I-55---DMS</w:t>
      </w:r>
      <w:r w:rsidR="00AA5623">
        <w:rPr>
          <w:rFonts w:ascii="Arial" w:hAnsi="Arial" w:cs="Arial"/>
        </w:rPr>
        <w:t xml:space="preserve"> </w:t>
      </w:r>
      <w:r w:rsidRPr="00DB7AD9">
        <w:rPr>
          <w:rFonts w:ascii="Arial" w:hAnsi="Arial" w:cs="Arial"/>
        </w:rPr>
        <w:t>Board</w:t>
      </w:r>
      <w:r w:rsidR="00AA5623">
        <w:rPr>
          <w:rFonts w:ascii="Arial" w:hAnsi="Arial" w:cs="Arial"/>
        </w:rPr>
        <w:t xml:space="preserve"> </w:t>
      </w:r>
      <w:r w:rsidRPr="00DB7AD9">
        <w:rPr>
          <w:rFonts w:ascii="Arial" w:hAnsi="Arial" w:cs="Arial"/>
        </w:rPr>
        <w:t>List</w:t>
      </w:r>
    </w:p>
    <w:p w14:paraId="3DEEBB27" w14:textId="16447E4A" w:rsid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(3</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I-55---Overhead</w:t>
      </w:r>
      <w:r w:rsidR="00AA5623">
        <w:rPr>
          <w:rFonts w:ascii="Arial" w:hAnsi="Arial" w:cs="Arial"/>
        </w:rPr>
        <w:t xml:space="preserve"> Si</w:t>
      </w:r>
      <w:r w:rsidRPr="00DB7AD9">
        <w:rPr>
          <w:rFonts w:ascii="Arial" w:hAnsi="Arial" w:cs="Arial"/>
        </w:rPr>
        <w:t>gn</w:t>
      </w:r>
      <w:r w:rsidR="00AA5623">
        <w:rPr>
          <w:rFonts w:ascii="Arial" w:hAnsi="Arial" w:cs="Arial"/>
        </w:rPr>
        <w:t xml:space="preserve"> </w:t>
      </w:r>
      <w:r w:rsidRPr="00DB7AD9">
        <w:rPr>
          <w:rFonts w:ascii="Arial" w:hAnsi="Arial" w:cs="Arial"/>
        </w:rPr>
        <w:t>Truss</w:t>
      </w:r>
      <w:r>
        <w:rPr>
          <w:rFonts w:ascii="Arial" w:hAnsi="Arial" w:cs="Arial"/>
        </w:rPr>
        <w:t xml:space="preserve"> </w:t>
      </w:r>
      <w:r w:rsidRPr="00DB7AD9">
        <w:rPr>
          <w:rFonts w:ascii="Arial" w:hAnsi="Arial" w:cs="Arial"/>
        </w:rPr>
        <w:t>Lighted</w:t>
      </w:r>
      <w:r w:rsidR="00AA5623">
        <w:rPr>
          <w:rFonts w:ascii="Arial" w:hAnsi="Arial" w:cs="Arial"/>
        </w:rPr>
        <w:t xml:space="preserve"> </w:t>
      </w:r>
      <w:r w:rsidRPr="00DB7AD9">
        <w:rPr>
          <w:rFonts w:ascii="Arial" w:hAnsi="Arial" w:cs="Arial"/>
        </w:rPr>
        <w:t>Catwalk</w:t>
      </w:r>
      <w:r w:rsidR="00AA5623">
        <w:rPr>
          <w:rFonts w:ascii="Arial" w:hAnsi="Arial" w:cs="Arial"/>
        </w:rPr>
        <w:t xml:space="preserve"> </w:t>
      </w:r>
      <w:r w:rsidRPr="00DB7AD9">
        <w:rPr>
          <w:rFonts w:ascii="Arial" w:hAnsi="Arial" w:cs="Arial"/>
        </w:rPr>
        <w:t>Inventory</w:t>
      </w:r>
    </w:p>
    <w:p w14:paraId="58BAFD41" w14:textId="5091978E" w:rsid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(4</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I-64---Structural</w:t>
      </w:r>
      <w:r w:rsidR="00AA5623">
        <w:rPr>
          <w:rFonts w:ascii="Arial" w:hAnsi="Arial" w:cs="Arial"/>
        </w:rPr>
        <w:t xml:space="preserve"> </w:t>
      </w:r>
      <w:r w:rsidRPr="00DB7AD9">
        <w:rPr>
          <w:rFonts w:ascii="Arial" w:hAnsi="Arial" w:cs="Arial"/>
        </w:rPr>
        <w:t>Sign</w:t>
      </w:r>
      <w:r w:rsidR="00AA5623">
        <w:rPr>
          <w:rFonts w:ascii="Arial" w:hAnsi="Arial" w:cs="Arial"/>
        </w:rPr>
        <w:t xml:space="preserve"> </w:t>
      </w:r>
      <w:r w:rsidRPr="00DB7AD9">
        <w:rPr>
          <w:rFonts w:ascii="Arial" w:hAnsi="Arial" w:cs="Arial"/>
        </w:rPr>
        <w:t>Project</w:t>
      </w:r>
      <w:r w:rsidR="00AA5623">
        <w:rPr>
          <w:rFonts w:ascii="Arial" w:hAnsi="Arial" w:cs="Arial"/>
        </w:rPr>
        <w:t xml:space="preserve"> </w:t>
      </w:r>
      <w:r w:rsidRPr="00DB7AD9">
        <w:rPr>
          <w:rFonts w:ascii="Arial" w:hAnsi="Arial" w:cs="Arial"/>
        </w:rPr>
        <w:t>List</w:t>
      </w:r>
    </w:p>
    <w:p w14:paraId="3AF01BB2" w14:textId="5F1153BD" w:rsid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(5</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I-170---Structural</w:t>
      </w:r>
      <w:r w:rsidR="00AA5623">
        <w:rPr>
          <w:rFonts w:ascii="Arial" w:hAnsi="Arial" w:cs="Arial"/>
        </w:rPr>
        <w:t xml:space="preserve"> </w:t>
      </w:r>
      <w:r w:rsidRPr="00DB7AD9">
        <w:rPr>
          <w:rFonts w:ascii="Arial" w:hAnsi="Arial" w:cs="Arial"/>
        </w:rPr>
        <w:t>Sign</w:t>
      </w:r>
      <w:r w:rsidR="00AA5623">
        <w:rPr>
          <w:rFonts w:ascii="Arial" w:hAnsi="Arial" w:cs="Arial"/>
        </w:rPr>
        <w:t xml:space="preserve"> </w:t>
      </w:r>
      <w:r w:rsidRPr="00DB7AD9">
        <w:rPr>
          <w:rFonts w:ascii="Arial" w:hAnsi="Arial" w:cs="Arial"/>
        </w:rPr>
        <w:t>Project</w:t>
      </w:r>
      <w:r w:rsidR="00AA5623">
        <w:rPr>
          <w:rFonts w:ascii="Arial" w:hAnsi="Arial" w:cs="Arial"/>
        </w:rPr>
        <w:t xml:space="preserve"> </w:t>
      </w:r>
      <w:r w:rsidRPr="00DB7AD9">
        <w:rPr>
          <w:rFonts w:ascii="Arial" w:hAnsi="Arial" w:cs="Arial"/>
        </w:rPr>
        <w:t>List</w:t>
      </w:r>
    </w:p>
    <w:p w14:paraId="03CE674F" w14:textId="16C1F41B" w:rsid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(6</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I-64-170---DMS</w:t>
      </w:r>
      <w:r w:rsidR="00AA5623">
        <w:rPr>
          <w:rFonts w:ascii="Arial" w:hAnsi="Arial" w:cs="Arial"/>
        </w:rPr>
        <w:t xml:space="preserve"> </w:t>
      </w:r>
      <w:r w:rsidRPr="00DB7AD9">
        <w:rPr>
          <w:rFonts w:ascii="Arial" w:hAnsi="Arial" w:cs="Arial"/>
        </w:rPr>
        <w:t>Board</w:t>
      </w:r>
      <w:r w:rsidR="00AA5623">
        <w:rPr>
          <w:rFonts w:ascii="Arial" w:hAnsi="Arial" w:cs="Arial"/>
        </w:rPr>
        <w:t xml:space="preserve"> </w:t>
      </w:r>
      <w:r w:rsidRPr="00DB7AD9">
        <w:rPr>
          <w:rFonts w:ascii="Arial" w:hAnsi="Arial" w:cs="Arial"/>
        </w:rPr>
        <w:t>List</w:t>
      </w:r>
    </w:p>
    <w:p w14:paraId="4F8C3538" w14:textId="5CAD9E85" w:rsidR="00DB7AD9" w:rsidRPr="00DB7AD9" w:rsidRDefault="00DB7AD9" w:rsidP="00DB7AD9">
      <w:pPr>
        <w:pStyle w:val="ListParagraph"/>
        <w:numPr>
          <w:ilvl w:val="0"/>
          <w:numId w:val="32"/>
        </w:numPr>
        <w:spacing w:after="0" w:line="240" w:lineRule="auto"/>
        <w:ind w:left="900" w:hanging="180"/>
        <w:rPr>
          <w:rFonts w:ascii="Arial" w:hAnsi="Arial" w:cs="Arial"/>
        </w:rPr>
      </w:pPr>
      <w:r w:rsidRPr="00DB7AD9">
        <w:rPr>
          <w:rFonts w:ascii="Arial" w:hAnsi="Arial" w:cs="Arial"/>
        </w:rPr>
        <w:t>J6I3484--J6I3650</w:t>
      </w:r>
      <w:r w:rsidR="00AA5623">
        <w:rPr>
          <w:rFonts w:ascii="Arial" w:hAnsi="Arial" w:cs="Arial"/>
        </w:rPr>
        <w:t xml:space="preserve"> </w:t>
      </w:r>
      <w:r w:rsidRPr="00DB7AD9">
        <w:rPr>
          <w:rFonts w:ascii="Arial" w:hAnsi="Arial" w:cs="Arial"/>
        </w:rPr>
        <w:t>PSC</w:t>
      </w:r>
      <w:r w:rsidR="00AA5623">
        <w:rPr>
          <w:rFonts w:ascii="Arial" w:hAnsi="Arial" w:cs="Arial"/>
        </w:rPr>
        <w:t xml:space="preserve"> </w:t>
      </w:r>
      <w:r w:rsidRPr="00DB7AD9">
        <w:rPr>
          <w:rFonts w:ascii="Arial" w:hAnsi="Arial" w:cs="Arial"/>
        </w:rPr>
        <w:t>Appendix</w:t>
      </w:r>
      <w:r w:rsidR="00AA5623">
        <w:rPr>
          <w:rFonts w:ascii="Arial" w:hAnsi="Arial" w:cs="Arial"/>
        </w:rPr>
        <w:t xml:space="preserve"> </w:t>
      </w:r>
      <w:r w:rsidRPr="00DB7AD9">
        <w:rPr>
          <w:rFonts w:ascii="Arial" w:hAnsi="Arial" w:cs="Arial"/>
        </w:rPr>
        <w:t>D</w:t>
      </w:r>
      <w:r w:rsidR="00AA5623">
        <w:rPr>
          <w:rFonts w:ascii="Arial" w:hAnsi="Arial" w:cs="Arial"/>
        </w:rPr>
        <w:t xml:space="preserve"> </w:t>
      </w:r>
      <w:r w:rsidRPr="00DB7AD9">
        <w:rPr>
          <w:rFonts w:ascii="Arial" w:hAnsi="Arial" w:cs="Arial"/>
        </w:rPr>
        <w:t>(7</w:t>
      </w:r>
      <w:r w:rsidR="00AA5623">
        <w:rPr>
          <w:rFonts w:ascii="Arial" w:hAnsi="Arial" w:cs="Arial"/>
        </w:rPr>
        <w:t xml:space="preserve"> </w:t>
      </w:r>
      <w:r w:rsidRPr="00DB7AD9">
        <w:rPr>
          <w:rFonts w:ascii="Arial" w:hAnsi="Arial" w:cs="Arial"/>
        </w:rPr>
        <w:t>of</w:t>
      </w:r>
      <w:r w:rsidR="00AA5623">
        <w:rPr>
          <w:rFonts w:ascii="Arial" w:hAnsi="Arial" w:cs="Arial"/>
        </w:rPr>
        <w:t xml:space="preserve"> </w:t>
      </w:r>
      <w:r w:rsidRPr="00DB7AD9">
        <w:rPr>
          <w:rFonts w:ascii="Arial" w:hAnsi="Arial" w:cs="Arial"/>
        </w:rPr>
        <w:t>7)</w:t>
      </w:r>
      <w:r w:rsidR="00AA5623">
        <w:rPr>
          <w:rFonts w:ascii="Arial" w:hAnsi="Arial" w:cs="Arial"/>
        </w:rPr>
        <w:t xml:space="preserve"> --- </w:t>
      </w:r>
      <w:r w:rsidRPr="00DB7AD9">
        <w:rPr>
          <w:rFonts w:ascii="Arial" w:hAnsi="Arial" w:cs="Arial"/>
        </w:rPr>
        <w:t>I-64-170---</w:t>
      </w:r>
      <w:r>
        <w:rPr>
          <w:rFonts w:ascii="Arial" w:hAnsi="Arial" w:cs="Arial"/>
        </w:rPr>
        <w:t>O</w:t>
      </w:r>
      <w:r w:rsidRPr="00DB7AD9">
        <w:rPr>
          <w:rFonts w:ascii="Arial" w:hAnsi="Arial" w:cs="Arial"/>
        </w:rPr>
        <w:t>verhead</w:t>
      </w:r>
      <w:r w:rsidR="00AA5623">
        <w:rPr>
          <w:rFonts w:ascii="Arial" w:hAnsi="Arial" w:cs="Arial"/>
        </w:rPr>
        <w:t xml:space="preserve"> </w:t>
      </w:r>
      <w:r w:rsidRPr="00DB7AD9">
        <w:rPr>
          <w:rFonts w:ascii="Arial" w:hAnsi="Arial" w:cs="Arial"/>
        </w:rPr>
        <w:t>Sign</w:t>
      </w:r>
      <w:r w:rsidR="00AA5623">
        <w:rPr>
          <w:rFonts w:ascii="Arial" w:hAnsi="Arial" w:cs="Arial"/>
        </w:rPr>
        <w:t xml:space="preserve"> </w:t>
      </w:r>
      <w:r w:rsidRPr="00DB7AD9">
        <w:rPr>
          <w:rFonts w:ascii="Arial" w:hAnsi="Arial" w:cs="Arial"/>
        </w:rPr>
        <w:t>Truss</w:t>
      </w:r>
      <w:r w:rsidR="00AA5623">
        <w:rPr>
          <w:rFonts w:ascii="Arial" w:hAnsi="Arial" w:cs="Arial"/>
        </w:rPr>
        <w:t xml:space="preserve"> </w:t>
      </w:r>
      <w:r w:rsidRPr="00DB7AD9">
        <w:rPr>
          <w:rFonts w:ascii="Arial" w:hAnsi="Arial" w:cs="Arial"/>
        </w:rPr>
        <w:t>Lighted</w:t>
      </w:r>
      <w:r w:rsidR="00AA5623">
        <w:rPr>
          <w:rFonts w:ascii="Arial" w:hAnsi="Arial" w:cs="Arial"/>
        </w:rPr>
        <w:t xml:space="preserve"> </w:t>
      </w:r>
      <w:r w:rsidRPr="00DB7AD9">
        <w:rPr>
          <w:rFonts w:ascii="Arial" w:hAnsi="Arial" w:cs="Arial"/>
        </w:rPr>
        <w:t>Catwalk</w:t>
      </w:r>
      <w:r w:rsidR="00AA5623">
        <w:rPr>
          <w:rFonts w:ascii="Arial" w:hAnsi="Arial" w:cs="Arial"/>
        </w:rPr>
        <w:t xml:space="preserve"> </w:t>
      </w:r>
      <w:r w:rsidRPr="00DB7AD9">
        <w:rPr>
          <w:rFonts w:ascii="Arial" w:hAnsi="Arial" w:cs="Arial"/>
        </w:rPr>
        <w:t>Inventory</w:t>
      </w:r>
    </w:p>
    <w:p w14:paraId="2E7EEF50" w14:textId="56AFABA0" w:rsidR="00C0092A" w:rsidRPr="00AB38A1" w:rsidRDefault="00C0092A" w:rsidP="00C0092A">
      <w:pPr>
        <w:spacing w:after="0" w:line="240" w:lineRule="auto"/>
        <w:ind w:left="360"/>
        <w:rPr>
          <w:rFonts w:ascii="Arial" w:hAnsi="Arial" w:cs="Arial"/>
        </w:rPr>
      </w:pPr>
    </w:p>
    <w:p w14:paraId="2C57F19E" w14:textId="01B45EC7" w:rsidR="00C0092A" w:rsidRPr="00AB38A1" w:rsidRDefault="00AA5623" w:rsidP="00C0092A">
      <w:pPr>
        <w:spacing w:after="0" w:line="240" w:lineRule="auto"/>
        <w:ind w:left="360"/>
        <w:rPr>
          <w:rFonts w:ascii="Arial" w:hAnsi="Arial" w:cs="Arial"/>
        </w:rPr>
      </w:pPr>
      <w:r>
        <w:rPr>
          <w:rFonts w:ascii="Arial" w:hAnsi="Arial" w:cs="Arial"/>
        </w:rPr>
        <w:t xml:space="preserve"> </w:t>
      </w:r>
    </w:p>
    <w:sectPr w:rsidR="00C0092A" w:rsidRPr="00AB38A1" w:rsidSect="00CB2F33">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wiss I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82A"/>
    <w:multiLevelType w:val="hybridMultilevel"/>
    <w:tmpl w:val="0578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9689A"/>
    <w:multiLevelType w:val="hybridMultilevel"/>
    <w:tmpl w:val="70F62DF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F223AAF"/>
    <w:multiLevelType w:val="hybridMultilevel"/>
    <w:tmpl w:val="907A3086"/>
    <w:lvl w:ilvl="0" w:tplc="DE8662BE">
      <w:start w:val="1"/>
      <w:numFmt w:val="decimal"/>
      <w:lvlText w:val="%1."/>
      <w:lvlJc w:val="left"/>
      <w:pPr>
        <w:ind w:left="810" w:hanging="360"/>
      </w:pPr>
      <w:rPr>
        <w:rFonts w:ascii="Arial" w:eastAsia="Arial" w:hAnsi="Arial" w:cs="Arial" w:hint="default"/>
        <w:w w:val="100"/>
        <w:sz w:val="20"/>
        <w:szCs w:val="20"/>
        <w:lang w:val="en-US" w:eastAsia="en-US" w:bidi="ar-SA"/>
      </w:rPr>
    </w:lvl>
    <w:lvl w:ilvl="1" w:tplc="806ADAF8">
      <w:numFmt w:val="bullet"/>
      <w:lvlText w:val="•"/>
      <w:lvlJc w:val="left"/>
      <w:pPr>
        <w:ind w:left="1713" w:hanging="360"/>
      </w:pPr>
      <w:rPr>
        <w:rFonts w:hint="default"/>
        <w:lang w:val="en-US" w:eastAsia="en-US" w:bidi="ar-SA"/>
      </w:rPr>
    </w:lvl>
    <w:lvl w:ilvl="2" w:tplc="02B63E16">
      <w:numFmt w:val="bullet"/>
      <w:lvlText w:val="•"/>
      <w:lvlJc w:val="left"/>
      <w:pPr>
        <w:ind w:left="2615" w:hanging="360"/>
      </w:pPr>
      <w:rPr>
        <w:rFonts w:hint="default"/>
        <w:lang w:val="en-US" w:eastAsia="en-US" w:bidi="ar-SA"/>
      </w:rPr>
    </w:lvl>
    <w:lvl w:ilvl="3" w:tplc="26E6CF78">
      <w:numFmt w:val="bullet"/>
      <w:lvlText w:val="•"/>
      <w:lvlJc w:val="left"/>
      <w:pPr>
        <w:ind w:left="3517" w:hanging="360"/>
      </w:pPr>
      <w:rPr>
        <w:rFonts w:hint="default"/>
        <w:lang w:val="en-US" w:eastAsia="en-US" w:bidi="ar-SA"/>
      </w:rPr>
    </w:lvl>
    <w:lvl w:ilvl="4" w:tplc="B512276A">
      <w:numFmt w:val="bullet"/>
      <w:lvlText w:val="•"/>
      <w:lvlJc w:val="left"/>
      <w:pPr>
        <w:ind w:left="4419" w:hanging="360"/>
      </w:pPr>
      <w:rPr>
        <w:rFonts w:hint="default"/>
        <w:lang w:val="en-US" w:eastAsia="en-US" w:bidi="ar-SA"/>
      </w:rPr>
    </w:lvl>
    <w:lvl w:ilvl="5" w:tplc="64ACAC4A">
      <w:numFmt w:val="bullet"/>
      <w:lvlText w:val="•"/>
      <w:lvlJc w:val="left"/>
      <w:pPr>
        <w:ind w:left="5321" w:hanging="360"/>
      </w:pPr>
      <w:rPr>
        <w:rFonts w:hint="default"/>
        <w:lang w:val="en-US" w:eastAsia="en-US" w:bidi="ar-SA"/>
      </w:rPr>
    </w:lvl>
    <w:lvl w:ilvl="6" w:tplc="3372EE1E">
      <w:numFmt w:val="bullet"/>
      <w:lvlText w:val="•"/>
      <w:lvlJc w:val="left"/>
      <w:pPr>
        <w:ind w:left="6223" w:hanging="360"/>
      </w:pPr>
      <w:rPr>
        <w:rFonts w:hint="default"/>
        <w:lang w:val="en-US" w:eastAsia="en-US" w:bidi="ar-SA"/>
      </w:rPr>
    </w:lvl>
    <w:lvl w:ilvl="7" w:tplc="B9348A2E">
      <w:numFmt w:val="bullet"/>
      <w:lvlText w:val="•"/>
      <w:lvlJc w:val="left"/>
      <w:pPr>
        <w:ind w:left="7125" w:hanging="360"/>
      </w:pPr>
      <w:rPr>
        <w:rFonts w:hint="default"/>
        <w:lang w:val="en-US" w:eastAsia="en-US" w:bidi="ar-SA"/>
      </w:rPr>
    </w:lvl>
    <w:lvl w:ilvl="8" w:tplc="820C87A0">
      <w:numFmt w:val="bullet"/>
      <w:lvlText w:val="•"/>
      <w:lvlJc w:val="left"/>
      <w:pPr>
        <w:ind w:left="8027" w:hanging="360"/>
      </w:pPr>
      <w:rPr>
        <w:rFonts w:hint="default"/>
        <w:lang w:val="en-US" w:eastAsia="en-US" w:bidi="ar-SA"/>
      </w:rPr>
    </w:lvl>
  </w:abstractNum>
  <w:abstractNum w:abstractNumId="3" w15:restartNumberingAfterBreak="0">
    <w:nsid w:val="13171020"/>
    <w:multiLevelType w:val="hybridMultilevel"/>
    <w:tmpl w:val="D5C8FB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500E4B"/>
    <w:multiLevelType w:val="hybridMultilevel"/>
    <w:tmpl w:val="AF8E779C"/>
    <w:lvl w:ilvl="0" w:tplc="E98648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0329"/>
    <w:multiLevelType w:val="multilevel"/>
    <w:tmpl w:val="57AA7F14"/>
    <w:lvl w:ilvl="0">
      <w:start w:val="1"/>
      <w:numFmt w:val="decimal"/>
      <w:lvlText w:val="%1."/>
      <w:lvlJc w:val="left"/>
      <w:pPr>
        <w:ind w:left="360" w:hanging="360"/>
      </w:pPr>
      <w:rPr>
        <w:rFonts w:hint="default"/>
      </w:rPr>
    </w:lvl>
    <w:lvl w:ilvl="1">
      <w:start w:val="1"/>
      <w:numFmt w:val="decimal"/>
      <w:lvlText w:val="%1.%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E94313"/>
    <w:multiLevelType w:val="hybridMultilevel"/>
    <w:tmpl w:val="1ACEB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9025F"/>
    <w:multiLevelType w:val="hybridMultilevel"/>
    <w:tmpl w:val="552858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E320D"/>
    <w:multiLevelType w:val="multilevel"/>
    <w:tmpl w:val="B9AC85C6"/>
    <w:lvl w:ilvl="0">
      <w:start w:val="1"/>
      <w:numFmt w:val="decimal"/>
      <w:pStyle w:val="A-HEADING1"/>
      <w:lvlText w:val="%1.0"/>
      <w:lvlJc w:val="left"/>
      <w:pPr>
        <w:tabs>
          <w:tab w:val="num" w:pos="720"/>
        </w:tabs>
        <w:ind w:left="1440" w:hanging="1440"/>
      </w:pPr>
      <w:rPr>
        <w:rFonts w:hint="default"/>
      </w:rPr>
    </w:lvl>
    <w:lvl w:ilvl="1">
      <w:start w:val="1"/>
      <w:numFmt w:val="decimal"/>
      <w:lvlText w:val="1.%2."/>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D6C636F"/>
    <w:multiLevelType w:val="hybridMultilevel"/>
    <w:tmpl w:val="24C027FA"/>
    <w:lvl w:ilvl="0" w:tplc="F9D064BA">
      <w:start w:val="1"/>
      <w:numFmt w:val="upperLetter"/>
      <w:lvlText w:val="%1."/>
      <w:lvlJc w:val="left"/>
      <w:pPr>
        <w:ind w:left="720" w:hanging="720"/>
      </w:pPr>
      <w:rPr>
        <w:rFonts w:hint="default"/>
        <w:b w:val="0"/>
        <w:bCs w:val="0"/>
        <w:w w:val="100"/>
        <w:sz w:val="20"/>
        <w:szCs w:val="20"/>
        <w:lang w:val="en-US" w:eastAsia="en-US" w:bidi="ar-SA"/>
      </w:rPr>
    </w:lvl>
    <w:lvl w:ilvl="1" w:tplc="FA90FD30">
      <w:start w:val="1"/>
      <w:numFmt w:val="upperLetter"/>
      <w:lvlText w:val="%2."/>
      <w:lvlJc w:val="left"/>
      <w:pPr>
        <w:ind w:left="1440" w:hanging="720"/>
        <w:jc w:val="right"/>
      </w:pPr>
      <w:rPr>
        <w:rFonts w:ascii="Arial" w:eastAsia="Arial" w:hAnsi="Arial" w:cs="Arial" w:hint="default"/>
        <w:w w:val="100"/>
        <w:sz w:val="20"/>
        <w:szCs w:val="24"/>
        <w:lang w:val="en-US" w:eastAsia="en-US" w:bidi="ar-SA"/>
      </w:rPr>
    </w:lvl>
    <w:lvl w:ilvl="2" w:tplc="0D0A7F14">
      <w:start w:val="1"/>
      <w:numFmt w:val="decimal"/>
      <w:lvlText w:val="%3."/>
      <w:lvlJc w:val="left"/>
      <w:pPr>
        <w:ind w:left="1959" w:hanging="358"/>
      </w:pPr>
      <w:rPr>
        <w:rFonts w:ascii="Arial" w:eastAsia="Arial" w:hAnsi="Arial" w:cs="Arial" w:hint="default"/>
        <w:spacing w:val="-1"/>
        <w:w w:val="97"/>
        <w:sz w:val="24"/>
        <w:szCs w:val="24"/>
        <w:lang w:val="en-US" w:eastAsia="en-US" w:bidi="ar-SA"/>
      </w:rPr>
    </w:lvl>
    <w:lvl w:ilvl="3" w:tplc="97088AA8">
      <w:numFmt w:val="bullet"/>
      <w:lvlText w:val="•"/>
      <w:lvlJc w:val="left"/>
      <w:pPr>
        <w:ind w:left="1961" w:hanging="358"/>
      </w:pPr>
      <w:rPr>
        <w:rFonts w:hint="default"/>
        <w:lang w:val="en-US" w:eastAsia="en-US" w:bidi="ar-SA"/>
      </w:rPr>
    </w:lvl>
    <w:lvl w:ilvl="4" w:tplc="CD40980A">
      <w:numFmt w:val="bullet"/>
      <w:lvlText w:val="•"/>
      <w:lvlJc w:val="left"/>
      <w:pPr>
        <w:ind w:left="1981" w:hanging="358"/>
      </w:pPr>
      <w:rPr>
        <w:rFonts w:hint="default"/>
        <w:lang w:val="en-US" w:eastAsia="en-US" w:bidi="ar-SA"/>
      </w:rPr>
    </w:lvl>
    <w:lvl w:ilvl="5" w:tplc="397CC552">
      <w:numFmt w:val="bullet"/>
      <w:lvlText w:val="•"/>
      <w:lvlJc w:val="left"/>
      <w:pPr>
        <w:ind w:left="3194" w:hanging="358"/>
      </w:pPr>
      <w:rPr>
        <w:rFonts w:hint="default"/>
        <w:lang w:val="en-US" w:eastAsia="en-US" w:bidi="ar-SA"/>
      </w:rPr>
    </w:lvl>
    <w:lvl w:ilvl="6" w:tplc="7EAE56B2">
      <w:numFmt w:val="bullet"/>
      <w:lvlText w:val="•"/>
      <w:lvlJc w:val="left"/>
      <w:pPr>
        <w:ind w:left="4407" w:hanging="358"/>
      </w:pPr>
      <w:rPr>
        <w:rFonts w:hint="default"/>
        <w:lang w:val="en-US" w:eastAsia="en-US" w:bidi="ar-SA"/>
      </w:rPr>
    </w:lvl>
    <w:lvl w:ilvl="7" w:tplc="6B2AAE9A">
      <w:numFmt w:val="bullet"/>
      <w:lvlText w:val="•"/>
      <w:lvlJc w:val="left"/>
      <w:pPr>
        <w:ind w:left="5621" w:hanging="358"/>
      </w:pPr>
      <w:rPr>
        <w:rFonts w:hint="default"/>
        <w:lang w:val="en-US" w:eastAsia="en-US" w:bidi="ar-SA"/>
      </w:rPr>
    </w:lvl>
    <w:lvl w:ilvl="8" w:tplc="E5A23304">
      <w:numFmt w:val="bullet"/>
      <w:lvlText w:val="•"/>
      <w:lvlJc w:val="left"/>
      <w:pPr>
        <w:ind w:left="6834" w:hanging="358"/>
      </w:pPr>
      <w:rPr>
        <w:rFonts w:hint="default"/>
        <w:lang w:val="en-US" w:eastAsia="en-US" w:bidi="ar-SA"/>
      </w:rPr>
    </w:lvl>
  </w:abstractNum>
  <w:abstractNum w:abstractNumId="10" w15:restartNumberingAfterBreak="0">
    <w:nsid w:val="1E0432CA"/>
    <w:multiLevelType w:val="hybridMultilevel"/>
    <w:tmpl w:val="682846E2"/>
    <w:lvl w:ilvl="0" w:tplc="AAC86EF6">
      <w:start w:val="1"/>
      <w:numFmt w:val="upperRoman"/>
      <w:lvlText w:val="%1."/>
      <w:lvlJc w:val="left"/>
      <w:pPr>
        <w:ind w:left="240" w:hanging="721"/>
        <w:jc w:val="right"/>
      </w:pPr>
      <w:rPr>
        <w:rFonts w:hint="default"/>
        <w:b/>
        <w:bCs/>
        <w:spacing w:val="-1"/>
        <w:w w:val="100"/>
      </w:rPr>
    </w:lvl>
    <w:lvl w:ilvl="1" w:tplc="3BE42640">
      <w:start w:val="1"/>
      <w:numFmt w:val="upperLetter"/>
      <w:lvlText w:val="%2."/>
      <w:lvlJc w:val="left"/>
      <w:pPr>
        <w:ind w:left="1891" w:hanging="721"/>
      </w:pPr>
      <w:rPr>
        <w:rFonts w:ascii="Arial" w:eastAsia="Arial" w:hAnsi="Arial" w:cs="Arial" w:hint="default"/>
        <w:w w:val="100"/>
        <w:sz w:val="24"/>
        <w:szCs w:val="24"/>
      </w:rPr>
    </w:lvl>
    <w:lvl w:ilvl="2" w:tplc="C92AE142">
      <w:start w:val="1"/>
      <w:numFmt w:val="decimal"/>
      <w:lvlText w:val="%3."/>
      <w:lvlJc w:val="left"/>
      <w:pPr>
        <w:ind w:left="2610" w:hanging="360"/>
      </w:pPr>
      <w:rPr>
        <w:rFonts w:ascii="Arial" w:eastAsia="Arial" w:hAnsi="Arial" w:cs="Arial" w:hint="default"/>
        <w:spacing w:val="-2"/>
        <w:w w:val="99"/>
        <w:sz w:val="24"/>
        <w:szCs w:val="24"/>
      </w:rPr>
    </w:lvl>
    <w:lvl w:ilvl="3" w:tplc="5066CCC4">
      <w:numFmt w:val="bullet"/>
      <w:lvlText w:val="•"/>
      <w:lvlJc w:val="left"/>
      <w:pPr>
        <w:ind w:left="1320" w:hanging="360"/>
      </w:pPr>
      <w:rPr>
        <w:rFonts w:hint="default"/>
      </w:rPr>
    </w:lvl>
    <w:lvl w:ilvl="4" w:tplc="10E21ECA">
      <w:numFmt w:val="bullet"/>
      <w:lvlText w:val="•"/>
      <w:lvlJc w:val="left"/>
      <w:pPr>
        <w:ind w:left="1480" w:hanging="360"/>
      </w:pPr>
      <w:rPr>
        <w:rFonts w:hint="default"/>
      </w:rPr>
    </w:lvl>
    <w:lvl w:ilvl="5" w:tplc="8EFE0A6C">
      <w:numFmt w:val="bullet"/>
      <w:lvlText w:val="•"/>
      <w:lvlJc w:val="left"/>
      <w:pPr>
        <w:ind w:left="1500" w:hanging="360"/>
      </w:pPr>
      <w:rPr>
        <w:rFonts w:hint="default"/>
      </w:rPr>
    </w:lvl>
    <w:lvl w:ilvl="6" w:tplc="2FF074B0">
      <w:numFmt w:val="bullet"/>
      <w:lvlText w:val="•"/>
      <w:lvlJc w:val="left"/>
      <w:pPr>
        <w:ind w:left="2916" w:hanging="360"/>
      </w:pPr>
      <w:rPr>
        <w:rFonts w:hint="default"/>
      </w:rPr>
    </w:lvl>
    <w:lvl w:ilvl="7" w:tplc="0B784636">
      <w:numFmt w:val="bullet"/>
      <w:lvlText w:val="•"/>
      <w:lvlJc w:val="left"/>
      <w:pPr>
        <w:ind w:left="4332" w:hanging="360"/>
      </w:pPr>
      <w:rPr>
        <w:rFonts w:hint="default"/>
      </w:rPr>
    </w:lvl>
    <w:lvl w:ilvl="8" w:tplc="DE98EB36">
      <w:numFmt w:val="bullet"/>
      <w:lvlText w:val="•"/>
      <w:lvlJc w:val="left"/>
      <w:pPr>
        <w:ind w:left="5748" w:hanging="360"/>
      </w:pPr>
      <w:rPr>
        <w:rFonts w:hint="default"/>
      </w:rPr>
    </w:lvl>
  </w:abstractNum>
  <w:abstractNum w:abstractNumId="11" w15:restartNumberingAfterBreak="0">
    <w:nsid w:val="20FC26BB"/>
    <w:multiLevelType w:val="hybridMultilevel"/>
    <w:tmpl w:val="342CC8E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25FD06C4"/>
    <w:multiLevelType w:val="multilevel"/>
    <w:tmpl w:val="790C53D8"/>
    <w:lvl w:ilvl="0">
      <w:start w:val="2"/>
      <w:numFmt w:val="decimal"/>
      <w:lvlText w:val="%1"/>
      <w:lvlJc w:val="left"/>
      <w:pPr>
        <w:ind w:left="546" w:hanging="428"/>
      </w:pPr>
      <w:rPr>
        <w:rFonts w:hint="default"/>
        <w:lang w:val="en-US" w:eastAsia="en-US" w:bidi="ar-SA"/>
      </w:rPr>
    </w:lvl>
    <w:lvl w:ilvl="1">
      <w:numFmt w:val="decimal"/>
      <w:lvlText w:val="%1.%2"/>
      <w:lvlJc w:val="left"/>
      <w:pPr>
        <w:ind w:left="546" w:hanging="428"/>
      </w:pPr>
      <w:rPr>
        <w:rFonts w:ascii="Arial" w:eastAsia="Arial" w:hAnsi="Arial" w:cs="Arial" w:hint="default"/>
        <w:b/>
        <w:bCs/>
        <w:w w:val="100"/>
        <w:sz w:val="20"/>
        <w:szCs w:val="20"/>
        <w:lang w:val="en-US" w:eastAsia="en-US" w:bidi="ar-SA"/>
      </w:rPr>
    </w:lvl>
    <w:lvl w:ilvl="2">
      <w:start w:val="1"/>
      <w:numFmt w:val="decimal"/>
      <w:lvlText w:val="%1.%2.%3"/>
      <w:lvlJc w:val="left"/>
      <w:pPr>
        <w:ind w:left="854" w:hanging="735"/>
      </w:pPr>
      <w:rPr>
        <w:rFonts w:ascii="Arial" w:eastAsia="Arial" w:hAnsi="Arial" w:cs="Arial" w:hint="default"/>
        <w:b/>
        <w:bCs/>
        <w:w w:val="100"/>
        <w:sz w:val="20"/>
        <w:szCs w:val="20"/>
        <w:lang w:val="en-US" w:eastAsia="en-US" w:bidi="ar-SA"/>
      </w:rPr>
    </w:lvl>
    <w:lvl w:ilvl="3">
      <w:start w:val="1"/>
      <w:numFmt w:val="decimal"/>
      <w:lvlText w:val="%1.%2.%3.%4"/>
      <w:lvlJc w:val="left"/>
      <w:pPr>
        <w:ind w:left="119" w:hanging="807"/>
      </w:pPr>
      <w:rPr>
        <w:rFonts w:ascii="Arial" w:eastAsia="Arial" w:hAnsi="Arial" w:cs="Arial" w:hint="default"/>
        <w:b/>
        <w:bCs/>
        <w:spacing w:val="-3"/>
        <w:w w:val="100"/>
        <w:sz w:val="20"/>
        <w:szCs w:val="20"/>
        <w:lang w:val="en-US" w:eastAsia="en-US" w:bidi="ar-SA"/>
      </w:rPr>
    </w:lvl>
    <w:lvl w:ilvl="4">
      <w:numFmt w:val="bullet"/>
      <w:lvlText w:val="•"/>
      <w:lvlJc w:val="left"/>
      <w:pPr>
        <w:ind w:left="3110" w:hanging="807"/>
      </w:pPr>
      <w:rPr>
        <w:rFonts w:hint="default"/>
        <w:lang w:val="en-US" w:eastAsia="en-US" w:bidi="ar-SA"/>
      </w:rPr>
    </w:lvl>
    <w:lvl w:ilvl="5">
      <w:numFmt w:val="bullet"/>
      <w:lvlText w:val="•"/>
      <w:lvlJc w:val="left"/>
      <w:pPr>
        <w:ind w:left="4235" w:hanging="807"/>
      </w:pPr>
      <w:rPr>
        <w:rFonts w:hint="default"/>
        <w:lang w:val="en-US" w:eastAsia="en-US" w:bidi="ar-SA"/>
      </w:rPr>
    </w:lvl>
    <w:lvl w:ilvl="6">
      <w:numFmt w:val="bullet"/>
      <w:lvlText w:val="•"/>
      <w:lvlJc w:val="left"/>
      <w:pPr>
        <w:ind w:left="5360" w:hanging="807"/>
      </w:pPr>
      <w:rPr>
        <w:rFonts w:hint="default"/>
        <w:lang w:val="en-US" w:eastAsia="en-US" w:bidi="ar-SA"/>
      </w:rPr>
    </w:lvl>
    <w:lvl w:ilvl="7">
      <w:numFmt w:val="bullet"/>
      <w:lvlText w:val="•"/>
      <w:lvlJc w:val="left"/>
      <w:pPr>
        <w:ind w:left="6485" w:hanging="807"/>
      </w:pPr>
      <w:rPr>
        <w:rFonts w:hint="default"/>
        <w:lang w:val="en-US" w:eastAsia="en-US" w:bidi="ar-SA"/>
      </w:rPr>
    </w:lvl>
    <w:lvl w:ilvl="8">
      <w:numFmt w:val="bullet"/>
      <w:lvlText w:val="•"/>
      <w:lvlJc w:val="left"/>
      <w:pPr>
        <w:ind w:left="7610" w:hanging="807"/>
      </w:pPr>
      <w:rPr>
        <w:rFonts w:hint="default"/>
        <w:lang w:val="en-US" w:eastAsia="en-US" w:bidi="ar-SA"/>
      </w:rPr>
    </w:lvl>
  </w:abstractNum>
  <w:abstractNum w:abstractNumId="13" w15:restartNumberingAfterBreak="0">
    <w:nsid w:val="38A8375B"/>
    <w:multiLevelType w:val="hybridMultilevel"/>
    <w:tmpl w:val="31B2E110"/>
    <w:lvl w:ilvl="0" w:tplc="D25CC8F6">
      <w:start w:val="1"/>
      <w:numFmt w:val="bullet"/>
      <w:lvlText w:val="-"/>
      <w:lvlJc w:val="left"/>
      <w:pPr>
        <w:ind w:left="475" w:hanging="360"/>
      </w:pPr>
      <w:rPr>
        <w:rFonts w:ascii="Arial" w:eastAsiaTheme="minorHAnsi" w:hAnsi="Arial" w:cs="Aria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4" w15:restartNumberingAfterBreak="0">
    <w:nsid w:val="3DB7473B"/>
    <w:multiLevelType w:val="hybridMultilevel"/>
    <w:tmpl w:val="B024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73E86"/>
    <w:multiLevelType w:val="hybridMultilevel"/>
    <w:tmpl w:val="73061800"/>
    <w:lvl w:ilvl="0" w:tplc="FEDAB4CC">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C3A82"/>
    <w:multiLevelType w:val="hybridMultilevel"/>
    <w:tmpl w:val="C0563532"/>
    <w:lvl w:ilvl="0" w:tplc="39F621E2">
      <w:start w:val="1"/>
      <w:numFmt w:val="decimal"/>
      <w:lvlText w:val="%1."/>
      <w:lvlJc w:val="left"/>
      <w:pPr>
        <w:ind w:left="839" w:hanging="360"/>
      </w:pPr>
      <w:rPr>
        <w:rFonts w:ascii="Arial" w:eastAsia="Arial" w:hAnsi="Arial" w:cs="Arial" w:hint="default"/>
        <w:w w:val="100"/>
        <w:sz w:val="20"/>
        <w:szCs w:val="20"/>
        <w:lang w:val="en-US" w:eastAsia="en-US" w:bidi="ar-SA"/>
      </w:rPr>
    </w:lvl>
    <w:lvl w:ilvl="1" w:tplc="BB78968C">
      <w:numFmt w:val="bullet"/>
      <w:lvlText w:val="•"/>
      <w:lvlJc w:val="left"/>
      <w:pPr>
        <w:ind w:left="1742" w:hanging="360"/>
      </w:pPr>
      <w:rPr>
        <w:rFonts w:hint="default"/>
        <w:lang w:val="en-US" w:eastAsia="en-US" w:bidi="ar-SA"/>
      </w:rPr>
    </w:lvl>
    <w:lvl w:ilvl="2" w:tplc="1E946D5A">
      <w:numFmt w:val="bullet"/>
      <w:lvlText w:val="•"/>
      <w:lvlJc w:val="left"/>
      <w:pPr>
        <w:ind w:left="2644" w:hanging="360"/>
      </w:pPr>
      <w:rPr>
        <w:rFonts w:hint="default"/>
        <w:lang w:val="en-US" w:eastAsia="en-US" w:bidi="ar-SA"/>
      </w:rPr>
    </w:lvl>
    <w:lvl w:ilvl="3" w:tplc="A3987AAC">
      <w:numFmt w:val="bullet"/>
      <w:lvlText w:val="•"/>
      <w:lvlJc w:val="left"/>
      <w:pPr>
        <w:ind w:left="3546" w:hanging="360"/>
      </w:pPr>
      <w:rPr>
        <w:rFonts w:hint="default"/>
        <w:lang w:val="en-US" w:eastAsia="en-US" w:bidi="ar-SA"/>
      </w:rPr>
    </w:lvl>
    <w:lvl w:ilvl="4" w:tplc="81F8A638">
      <w:numFmt w:val="bullet"/>
      <w:lvlText w:val="•"/>
      <w:lvlJc w:val="left"/>
      <w:pPr>
        <w:ind w:left="4448" w:hanging="360"/>
      </w:pPr>
      <w:rPr>
        <w:rFonts w:hint="default"/>
        <w:lang w:val="en-US" w:eastAsia="en-US" w:bidi="ar-SA"/>
      </w:rPr>
    </w:lvl>
    <w:lvl w:ilvl="5" w:tplc="5BD440C0">
      <w:numFmt w:val="bullet"/>
      <w:lvlText w:val="•"/>
      <w:lvlJc w:val="left"/>
      <w:pPr>
        <w:ind w:left="5350" w:hanging="360"/>
      </w:pPr>
      <w:rPr>
        <w:rFonts w:hint="default"/>
        <w:lang w:val="en-US" w:eastAsia="en-US" w:bidi="ar-SA"/>
      </w:rPr>
    </w:lvl>
    <w:lvl w:ilvl="6" w:tplc="8B2C9570">
      <w:numFmt w:val="bullet"/>
      <w:lvlText w:val="•"/>
      <w:lvlJc w:val="left"/>
      <w:pPr>
        <w:ind w:left="6252" w:hanging="360"/>
      </w:pPr>
      <w:rPr>
        <w:rFonts w:hint="default"/>
        <w:lang w:val="en-US" w:eastAsia="en-US" w:bidi="ar-SA"/>
      </w:rPr>
    </w:lvl>
    <w:lvl w:ilvl="7" w:tplc="98FA4086">
      <w:numFmt w:val="bullet"/>
      <w:lvlText w:val="•"/>
      <w:lvlJc w:val="left"/>
      <w:pPr>
        <w:ind w:left="7154" w:hanging="360"/>
      </w:pPr>
      <w:rPr>
        <w:rFonts w:hint="default"/>
        <w:lang w:val="en-US" w:eastAsia="en-US" w:bidi="ar-SA"/>
      </w:rPr>
    </w:lvl>
    <w:lvl w:ilvl="8" w:tplc="A0DCB35E">
      <w:numFmt w:val="bullet"/>
      <w:lvlText w:val="•"/>
      <w:lvlJc w:val="left"/>
      <w:pPr>
        <w:ind w:left="8056" w:hanging="360"/>
      </w:pPr>
      <w:rPr>
        <w:rFonts w:hint="default"/>
        <w:lang w:val="en-US" w:eastAsia="en-US" w:bidi="ar-SA"/>
      </w:rPr>
    </w:lvl>
  </w:abstractNum>
  <w:abstractNum w:abstractNumId="17" w15:restartNumberingAfterBreak="0">
    <w:nsid w:val="482156C2"/>
    <w:multiLevelType w:val="hybridMultilevel"/>
    <w:tmpl w:val="2F52D166"/>
    <w:lvl w:ilvl="0" w:tplc="B15A771A">
      <w:start w:val="1"/>
      <w:numFmt w:val="decimal"/>
      <w:lvlText w:val="%1."/>
      <w:lvlJc w:val="left"/>
      <w:pPr>
        <w:ind w:left="1080" w:hanging="360"/>
      </w:pPr>
      <w:rPr>
        <w:rFonts w:ascii="Arial" w:eastAsia="Arial" w:hAnsi="Arial" w:cs="Arial" w:hint="default"/>
        <w:color w:val="auto"/>
        <w:spacing w:val="-1"/>
        <w:w w:val="97"/>
        <w:sz w:val="20"/>
        <w:szCs w:val="20"/>
        <w:lang w:val="en-US" w:eastAsia="en-US" w:bidi="ar-SA"/>
      </w:rPr>
    </w:lvl>
    <w:lvl w:ilvl="1" w:tplc="2542A438">
      <w:numFmt w:val="bullet"/>
      <w:lvlText w:val="•"/>
      <w:lvlJc w:val="left"/>
      <w:pPr>
        <w:ind w:left="2066" w:hanging="360"/>
      </w:pPr>
      <w:rPr>
        <w:rFonts w:hint="default"/>
        <w:lang w:val="en-US" w:eastAsia="en-US" w:bidi="ar-SA"/>
      </w:rPr>
    </w:lvl>
    <w:lvl w:ilvl="2" w:tplc="67ACCD0A">
      <w:numFmt w:val="bullet"/>
      <w:lvlText w:val="•"/>
      <w:lvlJc w:val="left"/>
      <w:pPr>
        <w:ind w:left="2932" w:hanging="360"/>
      </w:pPr>
      <w:rPr>
        <w:rFonts w:hint="default"/>
        <w:lang w:val="en-US" w:eastAsia="en-US" w:bidi="ar-SA"/>
      </w:rPr>
    </w:lvl>
    <w:lvl w:ilvl="3" w:tplc="91B071F6">
      <w:numFmt w:val="bullet"/>
      <w:lvlText w:val="•"/>
      <w:lvlJc w:val="left"/>
      <w:pPr>
        <w:ind w:left="3798" w:hanging="360"/>
      </w:pPr>
      <w:rPr>
        <w:rFonts w:hint="default"/>
        <w:lang w:val="en-US" w:eastAsia="en-US" w:bidi="ar-SA"/>
      </w:rPr>
    </w:lvl>
    <w:lvl w:ilvl="4" w:tplc="58228280">
      <w:numFmt w:val="bullet"/>
      <w:lvlText w:val="•"/>
      <w:lvlJc w:val="left"/>
      <w:pPr>
        <w:ind w:left="4664" w:hanging="360"/>
      </w:pPr>
      <w:rPr>
        <w:rFonts w:hint="default"/>
        <w:lang w:val="en-US" w:eastAsia="en-US" w:bidi="ar-SA"/>
      </w:rPr>
    </w:lvl>
    <w:lvl w:ilvl="5" w:tplc="E534A6F2">
      <w:numFmt w:val="bullet"/>
      <w:lvlText w:val="•"/>
      <w:lvlJc w:val="left"/>
      <w:pPr>
        <w:ind w:left="5530" w:hanging="360"/>
      </w:pPr>
      <w:rPr>
        <w:rFonts w:hint="default"/>
        <w:lang w:val="en-US" w:eastAsia="en-US" w:bidi="ar-SA"/>
      </w:rPr>
    </w:lvl>
    <w:lvl w:ilvl="6" w:tplc="2AC4FD06">
      <w:numFmt w:val="bullet"/>
      <w:lvlText w:val="•"/>
      <w:lvlJc w:val="left"/>
      <w:pPr>
        <w:ind w:left="6396" w:hanging="360"/>
      </w:pPr>
      <w:rPr>
        <w:rFonts w:hint="default"/>
        <w:lang w:val="en-US" w:eastAsia="en-US" w:bidi="ar-SA"/>
      </w:rPr>
    </w:lvl>
    <w:lvl w:ilvl="7" w:tplc="999A55A4">
      <w:numFmt w:val="bullet"/>
      <w:lvlText w:val="•"/>
      <w:lvlJc w:val="left"/>
      <w:pPr>
        <w:ind w:left="7262" w:hanging="360"/>
      </w:pPr>
      <w:rPr>
        <w:rFonts w:hint="default"/>
        <w:lang w:val="en-US" w:eastAsia="en-US" w:bidi="ar-SA"/>
      </w:rPr>
    </w:lvl>
    <w:lvl w:ilvl="8" w:tplc="CB38BB04">
      <w:numFmt w:val="bullet"/>
      <w:lvlText w:val="•"/>
      <w:lvlJc w:val="left"/>
      <w:pPr>
        <w:ind w:left="8128" w:hanging="360"/>
      </w:pPr>
      <w:rPr>
        <w:rFonts w:hint="default"/>
        <w:lang w:val="en-US" w:eastAsia="en-US" w:bidi="ar-SA"/>
      </w:rPr>
    </w:lvl>
  </w:abstractNum>
  <w:abstractNum w:abstractNumId="18" w15:restartNumberingAfterBreak="0">
    <w:nsid w:val="4DC5513A"/>
    <w:multiLevelType w:val="hybridMultilevel"/>
    <w:tmpl w:val="7612201A"/>
    <w:lvl w:ilvl="0" w:tplc="04F0A826">
      <w:start w:val="1"/>
      <w:numFmt w:val="decimal"/>
      <w:lvlText w:val="%1."/>
      <w:lvlJc w:val="left"/>
      <w:pPr>
        <w:ind w:left="1080" w:hanging="360"/>
      </w:pPr>
      <w:rPr>
        <w:rFonts w:ascii="Arial" w:eastAsia="Arial" w:hAnsi="Arial" w:cs="Arial" w:hint="default"/>
        <w:color w:val="auto"/>
        <w:spacing w:val="-1"/>
        <w:w w:val="97"/>
        <w:sz w:val="20"/>
        <w:szCs w:val="20"/>
        <w:lang w:val="en-US" w:eastAsia="en-US" w:bidi="ar-SA"/>
      </w:rPr>
    </w:lvl>
    <w:lvl w:ilvl="1" w:tplc="2542A438">
      <w:numFmt w:val="bullet"/>
      <w:lvlText w:val="•"/>
      <w:lvlJc w:val="left"/>
      <w:pPr>
        <w:ind w:left="2066" w:hanging="360"/>
      </w:pPr>
      <w:rPr>
        <w:rFonts w:hint="default"/>
        <w:lang w:val="en-US" w:eastAsia="en-US" w:bidi="ar-SA"/>
      </w:rPr>
    </w:lvl>
    <w:lvl w:ilvl="2" w:tplc="67ACCD0A">
      <w:numFmt w:val="bullet"/>
      <w:lvlText w:val="•"/>
      <w:lvlJc w:val="left"/>
      <w:pPr>
        <w:ind w:left="2932" w:hanging="360"/>
      </w:pPr>
      <w:rPr>
        <w:rFonts w:hint="default"/>
        <w:lang w:val="en-US" w:eastAsia="en-US" w:bidi="ar-SA"/>
      </w:rPr>
    </w:lvl>
    <w:lvl w:ilvl="3" w:tplc="91B071F6">
      <w:numFmt w:val="bullet"/>
      <w:lvlText w:val="•"/>
      <w:lvlJc w:val="left"/>
      <w:pPr>
        <w:ind w:left="3798" w:hanging="360"/>
      </w:pPr>
      <w:rPr>
        <w:rFonts w:hint="default"/>
        <w:lang w:val="en-US" w:eastAsia="en-US" w:bidi="ar-SA"/>
      </w:rPr>
    </w:lvl>
    <w:lvl w:ilvl="4" w:tplc="58228280">
      <w:numFmt w:val="bullet"/>
      <w:lvlText w:val="•"/>
      <w:lvlJc w:val="left"/>
      <w:pPr>
        <w:ind w:left="4664" w:hanging="360"/>
      </w:pPr>
      <w:rPr>
        <w:rFonts w:hint="default"/>
        <w:lang w:val="en-US" w:eastAsia="en-US" w:bidi="ar-SA"/>
      </w:rPr>
    </w:lvl>
    <w:lvl w:ilvl="5" w:tplc="E534A6F2">
      <w:numFmt w:val="bullet"/>
      <w:lvlText w:val="•"/>
      <w:lvlJc w:val="left"/>
      <w:pPr>
        <w:ind w:left="5530" w:hanging="360"/>
      </w:pPr>
      <w:rPr>
        <w:rFonts w:hint="default"/>
        <w:lang w:val="en-US" w:eastAsia="en-US" w:bidi="ar-SA"/>
      </w:rPr>
    </w:lvl>
    <w:lvl w:ilvl="6" w:tplc="2AC4FD06">
      <w:numFmt w:val="bullet"/>
      <w:lvlText w:val="•"/>
      <w:lvlJc w:val="left"/>
      <w:pPr>
        <w:ind w:left="6396" w:hanging="360"/>
      </w:pPr>
      <w:rPr>
        <w:rFonts w:hint="default"/>
        <w:lang w:val="en-US" w:eastAsia="en-US" w:bidi="ar-SA"/>
      </w:rPr>
    </w:lvl>
    <w:lvl w:ilvl="7" w:tplc="999A55A4">
      <w:numFmt w:val="bullet"/>
      <w:lvlText w:val="•"/>
      <w:lvlJc w:val="left"/>
      <w:pPr>
        <w:ind w:left="7262" w:hanging="360"/>
      </w:pPr>
      <w:rPr>
        <w:rFonts w:hint="default"/>
        <w:lang w:val="en-US" w:eastAsia="en-US" w:bidi="ar-SA"/>
      </w:rPr>
    </w:lvl>
    <w:lvl w:ilvl="8" w:tplc="CB38BB04">
      <w:numFmt w:val="bullet"/>
      <w:lvlText w:val="•"/>
      <w:lvlJc w:val="left"/>
      <w:pPr>
        <w:ind w:left="8128" w:hanging="360"/>
      </w:pPr>
      <w:rPr>
        <w:rFonts w:hint="default"/>
        <w:lang w:val="en-US" w:eastAsia="en-US" w:bidi="ar-SA"/>
      </w:rPr>
    </w:lvl>
  </w:abstractNum>
  <w:abstractNum w:abstractNumId="19" w15:restartNumberingAfterBreak="0">
    <w:nsid w:val="4FCC1E1F"/>
    <w:multiLevelType w:val="multilevel"/>
    <w:tmpl w:val="FAECDC34"/>
    <w:lvl w:ilvl="0">
      <w:start w:val="4"/>
      <w:numFmt w:val="decimal"/>
      <w:lvlText w:val="%1"/>
      <w:lvlJc w:val="left"/>
      <w:pPr>
        <w:ind w:left="549" w:hanging="430"/>
      </w:pPr>
      <w:rPr>
        <w:rFonts w:hint="default"/>
        <w:lang w:val="en-US" w:eastAsia="en-US" w:bidi="ar-SA"/>
      </w:rPr>
    </w:lvl>
    <w:lvl w:ilvl="1">
      <w:numFmt w:val="decimal"/>
      <w:lvlText w:val="%1.%2"/>
      <w:lvlJc w:val="left"/>
      <w:pPr>
        <w:ind w:left="549" w:hanging="430"/>
      </w:pPr>
      <w:rPr>
        <w:rFonts w:ascii="Arial" w:eastAsia="Arial" w:hAnsi="Arial" w:cs="Arial" w:hint="default"/>
        <w:b/>
        <w:bCs/>
        <w:w w:val="100"/>
        <w:sz w:val="20"/>
        <w:szCs w:val="20"/>
        <w:lang w:val="en-US" w:eastAsia="en-US" w:bidi="ar-SA"/>
      </w:rPr>
    </w:lvl>
    <w:lvl w:ilvl="2">
      <w:numFmt w:val="bullet"/>
      <w:lvlText w:val="•"/>
      <w:lvlJc w:val="left"/>
      <w:pPr>
        <w:ind w:left="2404" w:hanging="430"/>
      </w:pPr>
      <w:rPr>
        <w:rFonts w:hint="default"/>
        <w:lang w:val="en-US" w:eastAsia="en-US" w:bidi="ar-SA"/>
      </w:rPr>
    </w:lvl>
    <w:lvl w:ilvl="3">
      <w:numFmt w:val="bullet"/>
      <w:lvlText w:val="•"/>
      <w:lvlJc w:val="left"/>
      <w:pPr>
        <w:ind w:left="3336" w:hanging="430"/>
      </w:pPr>
      <w:rPr>
        <w:rFonts w:hint="default"/>
        <w:lang w:val="en-US" w:eastAsia="en-US" w:bidi="ar-SA"/>
      </w:rPr>
    </w:lvl>
    <w:lvl w:ilvl="4">
      <w:numFmt w:val="bullet"/>
      <w:lvlText w:val="•"/>
      <w:lvlJc w:val="left"/>
      <w:pPr>
        <w:ind w:left="4268" w:hanging="430"/>
      </w:pPr>
      <w:rPr>
        <w:rFonts w:hint="default"/>
        <w:lang w:val="en-US" w:eastAsia="en-US" w:bidi="ar-SA"/>
      </w:rPr>
    </w:lvl>
    <w:lvl w:ilvl="5">
      <w:numFmt w:val="bullet"/>
      <w:lvlText w:val="•"/>
      <w:lvlJc w:val="left"/>
      <w:pPr>
        <w:ind w:left="5200" w:hanging="430"/>
      </w:pPr>
      <w:rPr>
        <w:rFonts w:hint="default"/>
        <w:lang w:val="en-US" w:eastAsia="en-US" w:bidi="ar-SA"/>
      </w:rPr>
    </w:lvl>
    <w:lvl w:ilvl="6">
      <w:numFmt w:val="bullet"/>
      <w:lvlText w:val="•"/>
      <w:lvlJc w:val="left"/>
      <w:pPr>
        <w:ind w:left="6132" w:hanging="430"/>
      </w:pPr>
      <w:rPr>
        <w:rFonts w:hint="default"/>
        <w:lang w:val="en-US" w:eastAsia="en-US" w:bidi="ar-SA"/>
      </w:rPr>
    </w:lvl>
    <w:lvl w:ilvl="7">
      <w:numFmt w:val="bullet"/>
      <w:lvlText w:val="•"/>
      <w:lvlJc w:val="left"/>
      <w:pPr>
        <w:ind w:left="7064" w:hanging="430"/>
      </w:pPr>
      <w:rPr>
        <w:rFonts w:hint="default"/>
        <w:lang w:val="en-US" w:eastAsia="en-US" w:bidi="ar-SA"/>
      </w:rPr>
    </w:lvl>
    <w:lvl w:ilvl="8">
      <w:numFmt w:val="bullet"/>
      <w:lvlText w:val="•"/>
      <w:lvlJc w:val="left"/>
      <w:pPr>
        <w:ind w:left="7996" w:hanging="430"/>
      </w:pPr>
      <w:rPr>
        <w:rFonts w:hint="default"/>
        <w:lang w:val="en-US" w:eastAsia="en-US" w:bidi="ar-SA"/>
      </w:rPr>
    </w:lvl>
  </w:abstractNum>
  <w:abstractNum w:abstractNumId="20" w15:restartNumberingAfterBreak="0">
    <w:nsid w:val="51974D14"/>
    <w:multiLevelType w:val="hybridMultilevel"/>
    <w:tmpl w:val="60A077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53193"/>
    <w:multiLevelType w:val="hybridMultilevel"/>
    <w:tmpl w:val="2C7C0026"/>
    <w:lvl w:ilvl="0" w:tplc="04090001">
      <w:start w:val="1"/>
      <w:numFmt w:val="bullet"/>
      <w:lvlText w:val=""/>
      <w:lvlJc w:val="left"/>
      <w:pPr>
        <w:ind w:left="2160" w:hanging="360"/>
      </w:pPr>
      <w:rPr>
        <w:rFonts w:ascii="Symbol" w:hAnsi="Symbol" w:hint="default"/>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693069C"/>
    <w:multiLevelType w:val="hybridMultilevel"/>
    <w:tmpl w:val="35741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0A761A"/>
    <w:multiLevelType w:val="multilevel"/>
    <w:tmpl w:val="71A2DC5C"/>
    <w:lvl w:ilvl="0">
      <w:start w:val="1"/>
      <w:numFmt w:val="decimal"/>
      <w:lvlText w:val="%1"/>
      <w:lvlJc w:val="left"/>
      <w:pPr>
        <w:ind w:left="119" w:hanging="372"/>
      </w:pPr>
      <w:rPr>
        <w:rFonts w:hint="default"/>
        <w:lang w:val="en-US" w:eastAsia="en-US" w:bidi="ar-SA"/>
      </w:rPr>
    </w:lvl>
    <w:lvl w:ilvl="1">
      <w:numFmt w:val="decimal"/>
      <w:lvlText w:val="%1.%2"/>
      <w:lvlJc w:val="left"/>
      <w:pPr>
        <w:ind w:left="119" w:hanging="372"/>
      </w:pPr>
      <w:rPr>
        <w:rFonts w:ascii="Arial" w:eastAsia="Arial" w:hAnsi="Arial" w:cs="Arial" w:hint="default"/>
        <w:b/>
        <w:bCs/>
        <w:w w:val="100"/>
        <w:sz w:val="20"/>
        <w:szCs w:val="20"/>
        <w:lang w:val="en-US" w:eastAsia="en-US" w:bidi="ar-SA"/>
      </w:rPr>
    </w:lvl>
    <w:lvl w:ilvl="2">
      <w:start w:val="1"/>
      <w:numFmt w:val="decimal"/>
      <w:lvlText w:val="%1.%2.%3"/>
      <w:lvlJc w:val="left"/>
      <w:pPr>
        <w:ind w:left="119" w:hanging="564"/>
      </w:pPr>
      <w:rPr>
        <w:rFonts w:ascii="Arial" w:eastAsia="Arial" w:hAnsi="Arial" w:cs="Arial" w:hint="default"/>
        <w:w w:val="100"/>
        <w:sz w:val="20"/>
        <w:szCs w:val="20"/>
        <w:lang w:val="en-US" w:eastAsia="en-US" w:bidi="ar-SA"/>
      </w:rPr>
    </w:lvl>
    <w:lvl w:ilvl="3">
      <w:numFmt w:val="bullet"/>
      <w:lvlText w:val="•"/>
      <w:lvlJc w:val="left"/>
      <w:pPr>
        <w:ind w:left="3042" w:hanging="564"/>
      </w:pPr>
      <w:rPr>
        <w:rFonts w:hint="default"/>
        <w:lang w:val="en-US" w:eastAsia="en-US" w:bidi="ar-SA"/>
      </w:rPr>
    </w:lvl>
    <w:lvl w:ilvl="4">
      <w:numFmt w:val="bullet"/>
      <w:lvlText w:val="•"/>
      <w:lvlJc w:val="left"/>
      <w:pPr>
        <w:ind w:left="4016" w:hanging="564"/>
      </w:pPr>
      <w:rPr>
        <w:rFonts w:hint="default"/>
        <w:lang w:val="en-US" w:eastAsia="en-US" w:bidi="ar-SA"/>
      </w:rPr>
    </w:lvl>
    <w:lvl w:ilvl="5">
      <w:numFmt w:val="bullet"/>
      <w:lvlText w:val="•"/>
      <w:lvlJc w:val="left"/>
      <w:pPr>
        <w:ind w:left="4990" w:hanging="564"/>
      </w:pPr>
      <w:rPr>
        <w:rFonts w:hint="default"/>
        <w:lang w:val="en-US" w:eastAsia="en-US" w:bidi="ar-SA"/>
      </w:rPr>
    </w:lvl>
    <w:lvl w:ilvl="6">
      <w:numFmt w:val="bullet"/>
      <w:lvlText w:val="•"/>
      <w:lvlJc w:val="left"/>
      <w:pPr>
        <w:ind w:left="5964" w:hanging="564"/>
      </w:pPr>
      <w:rPr>
        <w:rFonts w:hint="default"/>
        <w:lang w:val="en-US" w:eastAsia="en-US" w:bidi="ar-SA"/>
      </w:rPr>
    </w:lvl>
    <w:lvl w:ilvl="7">
      <w:numFmt w:val="bullet"/>
      <w:lvlText w:val="•"/>
      <w:lvlJc w:val="left"/>
      <w:pPr>
        <w:ind w:left="6938" w:hanging="564"/>
      </w:pPr>
      <w:rPr>
        <w:rFonts w:hint="default"/>
        <w:lang w:val="en-US" w:eastAsia="en-US" w:bidi="ar-SA"/>
      </w:rPr>
    </w:lvl>
    <w:lvl w:ilvl="8">
      <w:numFmt w:val="bullet"/>
      <w:lvlText w:val="•"/>
      <w:lvlJc w:val="left"/>
      <w:pPr>
        <w:ind w:left="7912" w:hanging="564"/>
      </w:pPr>
      <w:rPr>
        <w:rFonts w:hint="default"/>
        <w:lang w:val="en-US" w:eastAsia="en-US" w:bidi="ar-SA"/>
      </w:rPr>
    </w:lvl>
  </w:abstractNum>
  <w:abstractNum w:abstractNumId="24" w15:restartNumberingAfterBreak="0">
    <w:nsid w:val="63C01092"/>
    <w:multiLevelType w:val="hybridMultilevel"/>
    <w:tmpl w:val="C144C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A42D5"/>
    <w:multiLevelType w:val="multilevel"/>
    <w:tmpl w:val="5016BC70"/>
    <w:lvl w:ilvl="0">
      <w:start w:val="3"/>
      <w:numFmt w:val="decimal"/>
      <w:lvlText w:val="%1"/>
      <w:lvlJc w:val="left"/>
      <w:pPr>
        <w:ind w:left="549" w:hanging="430"/>
      </w:pPr>
      <w:rPr>
        <w:rFonts w:hint="default"/>
        <w:lang w:val="en-US" w:eastAsia="en-US" w:bidi="ar-SA"/>
      </w:rPr>
    </w:lvl>
    <w:lvl w:ilvl="1">
      <w:numFmt w:val="decimal"/>
      <w:lvlText w:val="%1.%2"/>
      <w:lvlJc w:val="left"/>
      <w:pPr>
        <w:ind w:left="549" w:hanging="430"/>
      </w:pPr>
      <w:rPr>
        <w:rFonts w:ascii="Arial" w:eastAsia="Arial" w:hAnsi="Arial" w:cs="Arial" w:hint="default"/>
        <w:b/>
        <w:bCs/>
        <w:w w:val="100"/>
        <w:sz w:val="20"/>
        <w:szCs w:val="20"/>
        <w:lang w:val="en-US" w:eastAsia="en-US" w:bidi="ar-SA"/>
      </w:rPr>
    </w:lvl>
    <w:lvl w:ilvl="2">
      <w:numFmt w:val="bullet"/>
      <w:lvlText w:val="•"/>
      <w:lvlJc w:val="left"/>
      <w:pPr>
        <w:ind w:left="2404" w:hanging="430"/>
      </w:pPr>
      <w:rPr>
        <w:rFonts w:hint="default"/>
        <w:lang w:val="en-US" w:eastAsia="en-US" w:bidi="ar-SA"/>
      </w:rPr>
    </w:lvl>
    <w:lvl w:ilvl="3">
      <w:numFmt w:val="bullet"/>
      <w:lvlText w:val="•"/>
      <w:lvlJc w:val="left"/>
      <w:pPr>
        <w:ind w:left="3336" w:hanging="430"/>
      </w:pPr>
      <w:rPr>
        <w:rFonts w:hint="default"/>
        <w:lang w:val="en-US" w:eastAsia="en-US" w:bidi="ar-SA"/>
      </w:rPr>
    </w:lvl>
    <w:lvl w:ilvl="4">
      <w:numFmt w:val="bullet"/>
      <w:lvlText w:val="•"/>
      <w:lvlJc w:val="left"/>
      <w:pPr>
        <w:ind w:left="4268" w:hanging="430"/>
      </w:pPr>
      <w:rPr>
        <w:rFonts w:hint="default"/>
        <w:lang w:val="en-US" w:eastAsia="en-US" w:bidi="ar-SA"/>
      </w:rPr>
    </w:lvl>
    <w:lvl w:ilvl="5">
      <w:numFmt w:val="bullet"/>
      <w:lvlText w:val="•"/>
      <w:lvlJc w:val="left"/>
      <w:pPr>
        <w:ind w:left="5200" w:hanging="430"/>
      </w:pPr>
      <w:rPr>
        <w:rFonts w:hint="default"/>
        <w:lang w:val="en-US" w:eastAsia="en-US" w:bidi="ar-SA"/>
      </w:rPr>
    </w:lvl>
    <w:lvl w:ilvl="6">
      <w:numFmt w:val="bullet"/>
      <w:lvlText w:val="•"/>
      <w:lvlJc w:val="left"/>
      <w:pPr>
        <w:ind w:left="6132" w:hanging="430"/>
      </w:pPr>
      <w:rPr>
        <w:rFonts w:hint="default"/>
        <w:lang w:val="en-US" w:eastAsia="en-US" w:bidi="ar-SA"/>
      </w:rPr>
    </w:lvl>
    <w:lvl w:ilvl="7">
      <w:numFmt w:val="bullet"/>
      <w:lvlText w:val="•"/>
      <w:lvlJc w:val="left"/>
      <w:pPr>
        <w:ind w:left="7064" w:hanging="430"/>
      </w:pPr>
      <w:rPr>
        <w:rFonts w:hint="default"/>
        <w:lang w:val="en-US" w:eastAsia="en-US" w:bidi="ar-SA"/>
      </w:rPr>
    </w:lvl>
    <w:lvl w:ilvl="8">
      <w:numFmt w:val="bullet"/>
      <w:lvlText w:val="•"/>
      <w:lvlJc w:val="left"/>
      <w:pPr>
        <w:ind w:left="7996" w:hanging="430"/>
      </w:pPr>
      <w:rPr>
        <w:rFonts w:hint="default"/>
        <w:lang w:val="en-US" w:eastAsia="en-US" w:bidi="ar-SA"/>
      </w:rPr>
    </w:lvl>
  </w:abstractNum>
  <w:abstractNum w:abstractNumId="26" w15:restartNumberingAfterBreak="0">
    <w:nsid w:val="6F931755"/>
    <w:multiLevelType w:val="hybridMultilevel"/>
    <w:tmpl w:val="7FE61B12"/>
    <w:lvl w:ilvl="0" w:tplc="B15A771A">
      <w:start w:val="1"/>
      <w:numFmt w:val="decimal"/>
      <w:lvlText w:val="%1."/>
      <w:lvlJc w:val="left"/>
      <w:pPr>
        <w:ind w:left="1080" w:hanging="360"/>
      </w:pPr>
      <w:rPr>
        <w:rFonts w:ascii="Arial" w:eastAsia="Arial" w:hAnsi="Arial" w:cs="Arial" w:hint="default"/>
        <w:color w:val="auto"/>
        <w:spacing w:val="-1"/>
        <w:w w:val="97"/>
        <w:sz w:val="20"/>
        <w:szCs w:val="20"/>
        <w:lang w:val="en-US" w:eastAsia="en-US" w:bidi="ar-SA"/>
      </w:rPr>
    </w:lvl>
    <w:lvl w:ilvl="1" w:tplc="04090001">
      <w:start w:val="1"/>
      <w:numFmt w:val="bullet"/>
      <w:lvlText w:val=""/>
      <w:lvlJc w:val="left"/>
      <w:pPr>
        <w:ind w:left="2066" w:hanging="360"/>
      </w:pPr>
      <w:rPr>
        <w:rFonts w:ascii="Symbol" w:hAnsi="Symbol" w:hint="default"/>
        <w:lang w:val="en-US" w:eastAsia="en-US" w:bidi="ar-SA"/>
      </w:rPr>
    </w:lvl>
    <w:lvl w:ilvl="2" w:tplc="67ACCD0A">
      <w:numFmt w:val="bullet"/>
      <w:lvlText w:val="•"/>
      <w:lvlJc w:val="left"/>
      <w:pPr>
        <w:ind w:left="2932" w:hanging="360"/>
      </w:pPr>
      <w:rPr>
        <w:rFonts w:hint="default"/>
        <w:lang w:val="en-US" w:eastAsia="en-US" w:bidi="ar-SA"/>
      </w:rPr>
    </w:lvl>
    <w:lvl w:ilvl="3" w:tplc="91B071F6">
      <w:numFmt w:val="bullet"/>
      <w:lvlText w:val="•"/>
      <w:lvlJc w:val="left"/>
      <w:pPr>
        <w:ind w:left="3798" w:hanging="360"/>
      </w:pPr>
      <w:rPr>
        <w:rFonts w:hint="default"/>
        <w:lang w:val="en-US" w:eastAsia="en-US" w:bidi="ar-SA"/>
      </w:rPr>
    </w:lvl>
    <w:lvl w:ilvl="4" w:tplc="58228280">
      <w:numFmt w:val="bullet"/>
      <w:lvlText w:val="•"/>
      <w:lvlJc w:val="left"/>
      <w:pPr>
        <w:ind w:left="4664" w:hanging="360"/>
      </w:pPr>
      <w:rPr>
        <w:rFonts w:hint="default"/>
        <w:lang w:val="en-US" w:eastAsia="en-US" w:bidi="ar-SA"/>
      </w:rPr>
    </w:lvl>
    <w:lvl w:ilvl="5" w:tplc="E534A6F2">
      <w:numFmt w:val="bullet"/>
      <w:lvlText w:val="•"/>
      <w:lvlJc w:val="left"/>
      <w:pPr>
        <w:ind w:left="5530" w:hanging="360"/>
      </w:pPr>
      <w:rPr>
        <w:rFonts w:hint="default"/>
        <w:lang w:val="en-US" w:eastAsia="en-US" w:bidi="ar-SA"/>
      </w:rPr>
    </w:lvl>
    <w:lvl w:ilvl="6" w:tplc="2AC4FD06">
      <w:numFmt w:val="bullet"/>
      <w:lvlText w:val="•"/>
      <w:lvlJc w:val="left"/>
      <w:pPr>
        <w:ind w:left="6396" w:hanging="360"/>
      </w:pPr>
      <w:rPr>
        <w:rFonts w:hint="default"/>
        <w:lang w:val="en-US" w:eastAsia="en-US" w:bidi="ar-SA"/>
      </w:rPr>
    </w:lvl>
    <w:lvl w:ilvl="7" w:tplc="999A55A4">
      <w:numFmt w:val="bullet"/>
      <w:lvlText w:val="•"/>
      <w:lvlJc w:val="left"/>
      <w:pPr>
        <w:ind w:left="7262" w:hanging="360"/>
      </w:pPr>
      <w:rPr>
        <w:rFonts w:hint="default"/>
        <w:lang w:val="en-US" w:eastAsia="en-US" w:bidi="ar-SA"/>
      </w:rPr>
    </w:lvl>
    <w:lvl w:ilvl="8" w:tplc="CB38BB04">
      <w:numFmt w:val="bullet"/>
      <w:lvlText w:val="•"/>
      <w:lvlJc w:val="left"/>
      <w:pPr>
        <w:ind w:left="8128" w:hanging="360"/>
      </w:pPr>
      <w:rPr>
        <w:rFonts w:hint="default"/>
        <w:lang w:val="en-US" w:eastAsia="en-US" w:bidi="ar-SA"/>
      </w:rPr>
    </w:lvl>
  </w:abstractNum>
  <w:abstractNum w:abstractNumId="27" w15:restartNumberingAfterBreak="0">
    <w:nsid w:val="70E55A80"/>
    <w:multiLevelType w:val="hybridMultilevel"/>
    <w:tmpl w:val="FF9A8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153138"/>
    <w:multiLevelType w:val="hybridMultilevel"/>
    <w:tmpl w:val="6EB21BB8"/>
    <w:lvl w:ilvl="0" w:tplc="FCBA2F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128BF"/>
    <w:multiLevelType w:val="hybridMultilevel"/>
    <w:tmpl w:val="8758B780"/>
    <w:lvl w:ilvl="0" w:tplc="2542A438">
      <w:numFmt w:val="bullet"/>
      <w:lvlText w:val="•"/>
      <w:lvlJc w:val="left"/>
      <w:pPr>
        <w:ind w:left="2160" w:hanging="360"/>
      </w:pPr>
      <w:rPr>
        <w:rFonts w:hint="default"/>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862261F"/>
    <w:multiLevelType w:val="hybridMultilevel"/>
    <w:tmpl w:val="91E6C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006FE"/>
    <w:multiLevelType w:val="hybridMultilevel"/>
    <w:tmpl w:val="DEE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0"/>
  </w:num>
  <w:num w:numId="4">
    <w:abstractNumId w:val="10"/>
  </w:num>
  <w:num w:numId="5">
    <w:abstractNumId w:val="20"/>
  </w:num>
  <w:num w:numId="6">
    <w:abstractNumId w:val="17"/>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22"/>
  </w:num>
  <w:num w:numId="9">
    <w:abstractNumId w:val="26"/>
  </w:num>
  <w:num w:numId="10">
    <w:abstractNumId w:val="7"/>
  </w:num>
  <w:num w:numId="11">
    <w:abstractNumId w:val="18"/>
  </w:num>
  <w:num w:numId="12">
    <w:abstractNumId w:val="29"/>
  </w:num>
  <w:num w:numId="13">
    <w:abstractNumId w:val="21"/>
  </w:num>
  <w:num w:numId="14">
    <w:abstractNumId w:val="5"/>
  </w:num>
  <w:num w:numId="15">
    <w:abstractNumId w:val="8"/>
  </w:num>
  <w:num w:numId="16">
    <w:abstractNumId w:val="3"/>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5"/>
  </w:num>
  <w:num w:numId="21">
    <w:abstractNumId w:val="12"/>
  </w:num>
  <w:num w:numId="22">
    <w:abstractNumId w:val="23"/>
  </w:num>
  <w:num w:numId="23">
    <w:abstractNumId w:val="2"/>
  </w:num>
  <w:num w:numId="24">
    <w:abstractNumId w:val="16"/>
  </w:num>
  <w:num w:numId="25">
    <w:abstractNumId w:val="9"/>
  </w:num>
  <w:num w:numId="26">
    <w:abstractNumId w:val="14"/>
  </w:num>
  <w:num w:numId="27">
    <w:abstractNumId w:val="31"/>
  </w:num>
  <w:num w:numId="28">
    <w:abstractNumId w:val="24"/>
  </w:num>
  <w:num w:numId="29">
    <w:abstractNumId w:val="4"/>
  </w:num>
  <w:num w:numId="30">
    <w:abstractNumId w:val="28"/>
  </w:num>
  <w:num w:numId="31">
    <w:abstractNumId w:val="27"/>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90"/>
    <w:rsid w:val="0003164D"/>
    <w:rsid w:val="00081734"/>
    <w:rsid w:val="000918D0"/>
    <w:rsid w:val="000A781B"/>
    <w:rsid w:val="000F780F"/>
    <w:rsid w:val="001030B8"/>
    <w:rsid w:val="001B3846"/>
    <w:rsid w:val="001D62A2"/>
    <w:rsid w:val="001D6695"/>
    <w:rsid w:val="0026552B"/>
    <w:rsid w:val="00275C38"/>
    <w:rsid w:val="00277BAB"/>
    <w:rsid w:val="002B6DB9"/>
    <w:rsid w:val="002F2F5E"/>
    <w:rsid w:val="00321396"/>
    <w:rsid w:val="003A7060"/>
    <w:rsid w:val="003F4620"/>
    <w:rsid w:val="003F5A48"/>
    <w:rsid w:val="00416DAE"/>
    <w:rsid w:val="00417FB9"/>
    <w:rsid w:val="00475E76"/>
    <w:rsid w:val="004B3094"/>
    <w:rsid w:val="004B7990"/>
    <w:rsid w:val="004C28B1"/>
    <w:rsid w:val="004F6D9D"/>
    <w:rsid w:val="005072F5"/>
    <w:rsid w:val="005356C8"/>
    <w:rsid w:val="00541660"/>
    <w:rsid w:val="00577656"/>
    <w:rsid w:val="00585AA9"/>
    <w:rsid w:val="005A4925"/>
    <w:rsid w:val="005C432E"/>
    <w:rsid w:val="00607604"/>
    <w:rsid w:val="00626269"/>
    <w:rsid w:val="00627FD3"/>
    <w:rsid w:val="0064221A"/>
    <w:rsid w:val="00655897"/>
    <w:rsid w:val="00662E9C"/>
    <w:rsid w:val="00677F88"/>
    <w:rsid w:val="00681E60"/>
    <w:rsid w:val="006A4488"/>
    <w:rsid w:val="006B0350"/>
    <w:rsid w:val="006C072B"/>
    <w:rsid w:val="00701FF7"/>
    <w:rsid w:val="0070421E"/>
    <w:rsid w:val="007302AE"/>
    <w:rsid w:val="00756768"/>
    <w:rsid w:val="008774E2"/>
    <w:rsid w:val="008832F9"/>
    <w:rsid w:val="008B4295"/>
    <w:rsid w:val="008E06A5"/>
    <w:rsid w:val="009029C8"/>
    <w:rsid w:val="00915176"/>
    <w:rsid w:val="00936272"/>
    <w:rsid w:val="00985A90"/>
    <w:rsid w:val="00A12403"/>
    <w:rsid w:val="00A62503"/>
    <w:rsid w:val="00A72396"/>
    <w:rsid w:val="00AA5623"/>
    <w:rsid w:val="00AB38A1"/>
    <w:rsid w:val="00AD1096"/>
    <w:rsid w:val="00AF3B72"/>
    <w:rsid w:val="00B02D93"/>
    <w:rsid w:val="00B11232"/>
    <w:rsid w:val="00B6111C"/>
    <w:rsid w:val="00BA4A7A"/>
    <w:rsid w:val="00BD46BC"/>
    <w:rsid w:val="00BF7277"/>
    <w:rsid w:val="00C0092A"/>
    <w:rsid w:val="00C35F5A"/>
    <w:rsid w:val="00C656C3"/>
    <w:rsid w:val="00C750A5"/>
    <w:rsid w:val="00C95AF3"/>
    <w:rsid w:val="00CA2AA3"/>
    <w:rsid w:val="00CB169F"/>
    <w:rsid w:val="00CB2F33"/>
    <w:rsid w:val="00CB49BC"/>
    <w:rsid w:val="00D11EEB"/>
    <w:rsid w:val="00D376BE"/>
    <w:rsid w:val="00D432F9"/>
    <w:rsid w:val="00DB7AD9"/>
    <w:rsid w:val="00DC1ECD"/>
    <w:rsid w:val="00E05C4C"/>
    <w:rsid w:val="00E42FD6"/>
    <w:rsid w:val="00E84B9C"/>
    <w:rsid w:val="00EB18F3"/>
    <w:rsid w:val="00ED209D"/>
    <w:rsid w:val="00EF31F6"/>
    <w:rsid w:val="00F222B1"/>
    <w:rsid w:val="00F76B3D"/>
    <w:rsid w:val="00FE074C"/>
    <w:rsid w:val="00FF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62F0"/>
  <w15:chartTrackingRefBased/>
  <w15:docId w15:val="{93A4C657-C6B0-419F-85D3-A278A373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5C38"/>
    <w:pPr>
      <w:widowControl w:val="0"/>
      <w:autoSpaceDE w:val="0"/>
      <w:autoSpaceDN w:val="0"/>
      <w:spacing w:before="1" w:after="0" w:line="240" w:lineRule="auto"/>
      <w:ind w:left="2981"/>
      <w:outlineLvl w:val="0"/>
    </w:pPr>
    <w:rPr>
      <w:rFonts w:ascii="Arial" w:eastAsia="Arial" w:hAnsi="Arial" w:cs="Arial"/>
      <w:b/>
      <w:bCs/>
      <w:sz w:val="28"/>
      <w:szCs w:val="28"/>
    </w:rPr>
  </w:style>
  <w:style w:type="paragraph" w:styleId="Heading2">
    <w:name w:val="heading 2"/>
    <w:basedOn w:val="Normal"/>
    <w:next w:val="Normal"/>
    <w:link w:val="Heading2Char"/>
    <w:qFormat/>
    <w:rsid w:val="00627FD3"/>
    <w:pPr>
      <w:keepNext/>
      <w:spacing w:after="0" w:line="240" w:lineRule="auto"/>
      <w:outlineLvl w:val="1"/>
    </w:pPr>
    <w:rPr>
      <w:rFonts w:ascii="Arial" w:eastAsia="Times New Roman" w:hAnsi="Arial" w:cs="Times New Roman"/>
      <w:b/>
      <w:kern w:val="28"/>
      <w:szCs w:val="20"/>
    </w:rPr>
  </w:style>
  <w:style w:type="paragraph" w:styleId="Heading3">
    <w:name w:val="heading 3"/>
    <w:basedOn w:val="Normal"/>
    <w:next w:val="Normal"/>
    <w:link w:val="Heading3Char"/>
    <w:qFormat/>
    <w:rsid w:val="00627FD3"/>
    <w:pPr>
      <w:keepNext/>
      <w:widowControl w:val="0"/>
      <w:spacing w:after="0" w:line="240" w:lineRule="auto"/>
      <w:jc w:val="both"/>
      <w:outlineLvl w:val="2"/>
    </w:pPr>
    <w:rPr>
      <w:rFonts w:ascii="Arial" w:eastAsia="Times New Roman" w:hAnsi="Arial" w:cs="Times New Roman"/>
      <w:i/>
      <w:snapToGrid w:val="0"/>
      <w:szCs w:val="20"/>
    </w:rPr>
  </w:style>
  <w:style w:type="paragraph" w:styleId="Heading4">
    <w:name w:val="heading 4"/>
    <w:basedOn w:val="Normal"/>
    <w:next w:val="Normal"/>
    <w:link w:val="Heading4Char"/>
    <w:qFormat/>
    <w:rsid w:val="00627FD3"/>
    <w:pPr>
      <w:keepNext/>
      <w:spacing w:after="0" w:line="240" w:lineRule="auto"/>
      <w:jc w:val="both"/>
      <w:outlineLvl w:val="3"/>
    </w:pPr>
    <w:rPr>
      <w:rFonts w:ascii="Arial" w:eastAsia="Times New Roman" w:hAnsi="Arial" w:cs="Times New Roman"/>
      <w:b/>
      <w:sz w:val="28"/>
      <w:szCs w:val="20"/>
    </w:rPr>
  </w:style>
  <w:style w:type="paragraph" w:styleId="Heading5">
    <w:name w:val="heading 5"/>
    <w:basedOn w:val="Normal"/>
    <w:next w:val="Normal"/>
    <w:link w:val="Heading5Char"/>
    <w:qFormat/>
    <w:rsid w:val="00627FD3"/>
    <w:pPr>
      <w:keepNext/>
      <w:spacing w:after="0" w:line="240" w:lineRule="auto"/>
      <w:jc w:val="both"/>
      <w:outlineLvl w:val="4"/>
    </w:pPr>
    <w:rPr>
      <w:rFonts w:ascii="Arial" w:eastAsia="Times New Roman" w:hAnsi="Arial" w:cs="Times New Roman"/>
      <w:b/>
      <w:snapToGrid w:val="0"/>
      <w:color w:val="000000"/>
      <w:kern w:val="28"/>
      <w:sz w:val="20"/>
      <w:szCs w:val="20"/>
    </w:rPr>
  </w:style>
  <w:style w:type="paragraph" w:styleId="Heading6">
    <w:name w:val="heading 6"/>
    <w:basedOn w:val="Normal"/>
    <w:next w:val="Normal"/>
    <w:link w:val="Heading6Char"/>
    <w:qFormat/>
    <w:rsid w:val="00627FD3"/>
    <w:pPr>
      <w:keepNext/>
      <w:spacing w:after="0" w:line="240" w:lineRule="auto"/>
      <w:jc w:val="center"/>
      <w:outlineLvl w:val="5"/>
    </w:pPr>
    <w:rPr>
      <w:rFonts w:ascii="Arial" w:eastAsia="Arial Unicode MS" w:hAnsi="Arial" w:cs="Arial"/>
      <w:b/>
      <w:bCs/>
      <w:kern w:val="28"/>
      <w:sz w:val="20"/>
      <w:szCs w:val="20"/>
    </w:rPr>
  </w:style>
  <w:style w:type="paragraph" w:styleId="Heading7">
    <w:name w:val="heading 7"/>
    <w:basedOn w:val="Normal"/>
    <w:next w:val="Normal"/>
    <w:link w:val="Heading7Char"/>
    <w:qFormat/>
    <w:rsid w:val="00627FD3"/>
    <w:pPr>
      <w:keepNext/>
      <w:spacing w:after="0" w:line="240" w:lineRule="auto"/>
      <w:jc w:val="both"/>
      <w:outlineLvl w:val="6"/>
    </w:pPr>
    <w:rPr>
      <w:rFonts w:ascii="Arial" w:eastAsia="Arial Unicode MS" w:hAnsi="Arial" w:cs="Arial"/>
      <w:b/>
      <w:bCs/>
      <w:kern w:val="28"/>
      <w:sz w:val="20"/>
      <w:szCs w:val="20"/>
    </w:rPr>
  </w:style>
  <w:style w:type="paragraph" w:styleId="Heading8">
    <w:name w:val="heading 8"/>
    <w:basedOn w:val="Normal"/>
    <w:next w:val="Normal"/>
    <w:link w:val="Heading8Char"/>
    <w:qFormat/>
    <w:rsid w:val="00627FD3"/>
    <w:pPr>
      <w:keepNext/>
      <w:widowControl w:val="0"/>
      <w:spacing w:after="0" w:line="240" w:lineRule="auto"/>
      <w:jc w:val="center"/>
      <w:outlineLvl w:val="7"/>
    </w:pPr>
    <w:rPr>
      <w:rFonts w:ascii="Arial" w:eastAsia="Times New Roman" w:hAnsi="Arial" w:cs="Arial"/>
      <w:b/>
      <w:snapToGrid w:val="0"/>
      <w:sz w:val="20"/>
      <w:szCs w:val="20"/>
      <w:u w:val="single"/>
    </w:rPr>
  </w:style>
  <w:style w:type="paragraph" w:styleId="Heading9">
    <w:name w:val="heading 9"/>
    <w:basedOn w:val="Normal"/>
    <w:next w:val="Normal"/>
    <w:link w:val="Heading9Char"/>
    <w:qFormat/>
    <w:rsid w:val="00627FD3"/>
    <w:pPr>
      <w:keepNext/>
      <w:tabs>
        <w:tab w:val="left" w:pos="360"/>
        <w:tab w:val="left" w:pos="1080"/>
        <w:tab w:val="left" w:pos="1440"/>
        <w:tab w:val="left" w:pos="1800"/>
      </w:tabs>
      <w:spacing w:after="0" w:line="240" w:lineRule="auto"/>
      <w:jc w:val="center"/>
      <w:outlineLvl w:val="8"/>
    </w:pPr>
    <w:rPr>
      <w:rFonts w:ascii="Arial" w:eastAsia="Times New Roman" w:hAnsi="Arial" w:cs="Times New Roman"/>
      <w:b/>
      <w:bC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5A90"/>
    <w:pPr>
      <w:ind w:left="720"/>
      <w:contextualSpacing/>
    </w:pPr>
  </w:style>
  <w:style w:type="paragraph" w:styleId="Revision">
    <w:name w:val="Revision"/>
    <w:hidden/>
    <w:uiPriority w:val="99"/>
    <w:semiHidden/>
    <w:rsid w:val="00A72396"/>
    <w:pPr>
      <w:spacing w:after="0" w:line="240" w:lineRule="auto"/>
    </w:pPr>
  </w:style>
  <w:style w:type="paragraph" w:styleId="BodyText">
    <w:name w:val="Body Text"/>
    <w:basedOn w:val="Normal"/>
    <w:link w:val="BodyTextChar"/>
    <w:uiPriority w:val="1"/>
    <w:qFormat/>
    <w:rsid w:val="00275C3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rsid w:val="00275C38"/>
    <w:rPr>
      <w:rFonts w:ascii="Arial" w:eastAsia="Arial" w:hAnsi="Arial" w:cs="Arial"/>
      <w:sz w:val="24"/>
      <w:szCs w:val="24"/>
    </w:rPr>
  </w:style>
  <w:style w:type="character" w:customStyle="1" w:styleId="Heading1Char">
    <w:name w:val="Heading 1 Char"/>
    <w:basedOn w:val="DefaultParagraphFont"/>
    <w:link w:val="Heading1"/>
    <w:uiPriority w:val="1"/>
    <w:rsid w:val="00275C38"/>
    <w:rPr>
      <w:rFonts w:ascii="Arial" w:eastAsia="Arial" w:hAnsi="Arial" w:cs="Arial"/>
      <w:b/>
      <w:bCs/>
      <w:sz w:val="28"/>
      <w:szCs w:val="28"/>
    </w:rPr>
  </w:style>
  <w:style w:type="character" w:customStyle="1" w:styleId="Heading2Char">
    <w:name w:val="Heading 2 Char"/>
    <w:basedOn w:val="DefaultParagraphFont"/>
    <w:link w:val="Heading2"/>
    <w:rsid w:val="00627FD3"/>
    <w:rPr>
      <w:rFonts w:ascii="Arial" w:eastAsia="Times New Roman" w:hAnsi="Arial" w:cs="Times New Roman"/>
      <w:b/>
      <w:kern w:val="28"/>
      <w:szCs w:val="20"/>
    </w:rPr>
  </w:style>
  <w:style w:type="character" w:customStyle="1" w:styleId="Heading3Char">
    <w:name w:val="Heading 3 Char"/>
    <w:basedOn w:val="DefaultParagraphFont"/>
    <w:link w:val="Heading3"/>
    <w:rsid w:val="00627FD3"/>
    <w:rPr>
      <w:rFonts w:ascii="Arial" w:eastAsia="Times New Roman" w:hAnsi="Arial" w:cs="Times New Roman"/>
      <w:i/>
      <w:snapToGrid w:val="0"/>
      <w:szCs w:val="20"/>
    </w:rPr>
  </w:style>
  <w:style w:type="character" w:customStyle="1" w:styleId="Heading4Char">
    <w:name w:val="Heading 4 Char"/>
    <w:basedOn w:val="DefaultParagraphFont"/>
    <w:link w:val="Heading4"/>
    <w:rsid w:val="00627FD3"/>
    <w:rPr>
      <w:rFonts w:ascii="Arial" w:eastAsia="Times New Roman" w:hAnsi="Arial" w:cs="Times New Roman"/>
      <w:b/>
      <w:sz w:val="28"/>
      <w:szCs w:val="20"/>
    </w:rPr>
  </w:style>
  <w:style w:type="character" w:customStyle="1" w:styleId="Heading5Char">
    <w:name w:val="Heading 5 Char"/>
    <w:basedOn w:val="DefaultParagraphFont"/>
    <w:link w:val="Heading5"/>
    <w:rsid w:val="00627FD3"/>
    <w:rPr>
      <w:rFonts w:ascii="Arial" w:eastAsia="Times New Roman" w:hAnsi="Arial" w:cs="Times New Roman"/>
      <w:b/>
      <w:snapToGrid w:val="0"/>
      <w:color w:val="000000"/>
      <w:kern w:val="28"/>
      <w:sz w:val="20"/>
      <w:szCs w:val="20"/>
    </w:rPr>
  </w:style>
  <w:style w:type="character" w:customStyle="1" w:styleId="Heading6Char">
    <w:name w:val="Heading 6 Char"/>
    <w:basedOn w:val="DefaultParagraphFont"/>
    <w:link w:val="Heading6"/>
    <w:rsid w:val="00627FD3"/>
    <w:rPr>
      <w:rFonts w:ascii="Arial" w:eastAsia="Arial Unicode MS" w:hAnsi="Arial" w:cs="Arial"/>
      <w:b/>
      <w:bCs/>
      <w:kern w:val="28"/>
      <w:sz w:val="20"/>
      <w:szCs w:val="20"/>
    </w:rPr>
  </w:style>
  <w:style w:type="character" w:customStyle="1" w:styleId="Heading7Char">
    <w:name w:val="Heading 7 Char"/>
    <w:basedOn w:val="DefaultParagraphFont"/>
    <w:link w:val="Heading7"/>
    <w:rsid w:val="00627FD3"/>
    <w:rPr>
      <w:rFonts w:ascii="Arial" w:eastAsia="Arial Unicode MS" w:hAnsi="Arial" w:cs="Arial"/>
      <w:b/>
      <w:bCs/>
      <w:kern w:val="28"/>
      <w:sz w:val="20"/>
      <w:szCs w:val="20"/>
    </w:rPr>
  </w:style>
  <w:style w:type="character" w:customStyle="1" w:styleId="Heading8Char">
    <w:name w:val="Heading 8 Char"/>
    <w:basedOn w:val="DefaultParagraphFont"/>
    <w:link w:val="Heading8"/>
    <w:rsid w:val="00627FD3"/>
    <w:rPr>
      <w:rFonts w:ascii="Arial" w:eastAsia="Times New Roman" w:hAnsi="Arial" w:cs="Arial"/>
      <w:b/>
      <w:snapToGrid w:val="0"/>
      <w:sz w:val="20"/>
      <w:szCs w:val="20"/>
      <w:u w:val="single"/>
    </w:rPr>
  </w:style>
  <w:style w:type="character" w:customStyle="1" w:styleId="Heading9Char">
    <w:name w:val="Heading 9 Char"/>
    <w:basedOn w:val="DefaultParagraphFont"/>
    <w:link w:val="Heading9"/>
    <w:rsid w:val="00627FD3"/>
    <w:rPr>
      <w:rFonts w:ascii="Arial" w:eastAsia="Times New Roman" w:hAnsi="Arial" w:cs="Times New Roman"/>
      <w:b/>
      <w:bCs/>
      <w:kern w:val="28"/>
      <w:szCs w:val="20"/>
    </w:rPr>
  </w:style>
  <w:style w:type="paragraph" w:styleId="Title">
    <w:name w:val="Title"/>
    <w:basedOn w:val="Normal"/>
    <w:link w:val="TitleChar"/>
    <w:qFormat/>
    <w:rsid w:val="00627FD3"/>
    <w:pPr>
      <w:spacing w:after="0" w:line="240" w:lineRule="auto"/>
      <w:jc w:val="center"/>
    </w:pPr>
    <w:rPr>
      <w:rFonts w:ascii="Arial" w:eastAsia="Times New Roman" w:hAnsi="Arial" w:cs="Times New Roman"/>
      <w:b/>
      <w:kern w:val="28"/>
      <w:sz w:val="28"/>
      <w:szCs w:val="20"/>
    </w:rPr>
  </w:style>
  <w:style w:type="character" w:customStyle="1" w:styleId="TitleChar">
    <w:name w:val="Title Char"/>
    <w:basedOn w:val="DefaultParagraphFont"/>
    <w:link w:val="Title"/>
    <w:rsid w:val="00627FD3"/>
    <w:rPr>
      <w:rFonts w:ascii="Arial" w:eastAsia="Times New Roman" w:hAnsi="Arial" w:cs="Times New Roman"/>
      <w:b/>
      <w:kern w:val="28"/>
      <w:sz w:val="28"/>
      <w:szCs w:val="20"/>
    </w:rPr>
  </w:style>
  <w:style w:type="paragraph" w:styleId="Header">
    <w:name w:val="header"/>
    <w:basedOn w:val="Normal"/>
    <w:link w:val="HeaderChar"/>
    <w:rsid w:val="00627FD3"/>
    <w:pPr>
      <w:tabs>
        <w:tab w:val="center" w:pos="4320"/>
        <w:tab w:val="right" w:pos="8640"/>
      </w:tabs>
      <w:spacing w:after="0" w:line="240" w:lineRule="auto"/>
      <w:jc w:val="both"/>
    </w:pPr>
    <w:rPr>
      <w:rFonts w:ascii="Arial" w:eastAsia="Times New Roman" w:hAnsi="Arial" w:cs="Times New Roman"/>
      <w:kern w:val="28"/>
      <w:szCs w:val="20"/>
    </w:rPr>
  </w:style>
  <w:style w:type="character" w:customStyle="1" w:styleId="HeaderChar">
    <w:name w:val="Header Char"/>
    <w:basedOn w:val="DefaultParagraphFont"/>
    <w:link w:val="Header"/>
    <w:rsid w:val="00627FD3"/>
    <w:rPr>
      <w:rFonts w:ascii="Arial" w:eastAsia="Times New Roman" w:hAnsi="Arial" w:cs="Times New Roman"/>
      <w:kern w:val="28"/>
      <w:szCs w:val="20"/>
    </w:rPr>
  </w:style>
  <w:style w:type="paragraph" w:styleId="Footer">
    <w:name w:val="footer"/>
    <w:basedOn w:val="Normal"/>
    <w:link w:val="FooterChar"/>
    <w:uiPriority w:val="99"/>
    <w:rsid w:val="00627FD3"/>
    <w:pPr>
      <w:tabs>
        <w:tab w:val="center" w:pos="4320"/>
        <w:tab w:val="right" w:pos="8640"/>
      </w:tabs>
      <w:spacing w:after="0" w:line="240" w:lineRule="auto"/>
      <w:jc w:val="both"/>
    </w:pPr>
    <w:rPr>
      <w:rFonts w:ascii="Arial" w:eastAsia="Times New Roman" w:hAnsi="Arial" w:cs="Times New Roman"/>
      <w:kern w:val="28"/>
      <w:szCs w:val="20"/>
    </w:rPr>
  </w:style>
  <w:style w:type="character" w:customStyle="1" w:styleId="FooterChar">
    <w:name w:val="Footer Char"/>
    <w:basedOn w:val="DefaultParagraphFont"/>
    <w:link w:val="Footer"/>
    <w:uiPriority w:val="99"/>
    <w:rsid w:val="00627FD3"/>
    <w:rPr>
      <w:rFonts w:ascii="Arial" w:eastAsia="Times New Roman" w:hAnsi="Arial" w:cs="Times New Roman"/>
      <w:kern w:val="28"/>
      <w:szCs w:val="20"/>
    </w:rPr>
  </w:style>
  <w:style w:type="character" w:styleId="PageNumber">
    <w:name w:val="page number"/>
    <w:basedOn w:val="DefaultParagraphFont"/>
    <w:rsid w:val="00627FD3"/>
  </w:style>
  <w:style w:type="paragraph" w:styleId="BodyTextIndent">
    <w:name w:val="Body Text Indent"/>
    <w:basedOn w:val="Normal"/>
    <w:link w:val="BodyTextIndentChar"/>
    <w:rsid w:val="00627FD3"/>
    <w:pPr>
      <w:tabs>
        <w:tab w:val="left" w:pos="-1080"/>
        <w:tab w:val="left" w:pos="-720"/>
        <w:tab w:val="left" w:pos="0"/>
        <w:tab w:val="left" w:pos="540"/>
        <w:tab w:val="left" w:pos="1080"/>
        <w:tab w:val="left" w:pos="1620"/>
        <w:tab w:val="left" w:pos="2880"/>
      </w:tabs>
      <w:spacing w:before="120" w:after="0" w:line="240" w:lineRule="auto"/>
      <w:ind w:left="1440"/>
      <w:jc w:val="both"/>
    </w:pPr>
    <w:rPr>
      <w:rFonts w:ascii="Arial" w:eastAsia="Times New Roman" w:hAnsi="Arial" w:cs="Times New Roman"/>
      <w:kern w:val="28"/>
      <w:szCs w:val="20"/>
    </w:rPr>
  </w:style>
  <w:style w:type="character" w:customStyle="1" w:styleId="BodyTextIndentChar">
    <w:name w:val="Body Text Indent Char"/>
    <w:basedOn w:val="DefaultParagraphFont"/>
    <w:link w:val="BodyTextIndent"/>
    <w:rsid w:val="00627FD3"/>
    <w:rPr>
      <w:rFonts w:ascii="Arial" w:eastAsia="Times New Roman" w:hAnsi="Arial" w:cs="Times New Roman"/>
      <w:kern w:val="28"/>
      <w:szCs w:val="20"/>
    </w:rPr>
  </w:style>
  <w:style w:type="character" w:styleId="Hyperlink">
    <w:name w:val="Hyperlink"/>
    <w:rsid w:val="00627FD3"/>
    <w:rPr>
      <w:color w:val="0000FF"/>
      <w:u w:val="single"/>
    </w:rPr>
  </w:style>
  <w:style w:type="paragraph" w:customStyle="1" w:styleId="Bullet">
    <w:name w:val="Bullet"/>
    <w:basedOn w:val="BodyText"/>
    <w:next w:val="BodyText"/>
    <w:rsid w:val="00627FD3"/>
    <w:pPr>
      <w:widowControl/>
      <w:autoSpaceDE/>
      <w:autoSpaceDN/>
      <w:spacing w:after="160"/>
      <w:jc w:val="both"/>
    </w:pPr>
    <w:rPr>
      <w:rFonts w:ascii="Book Antiqua" w:eastAsia="Times New Roman" w:hAnsi="Book Antiqua" w:cs="Times New Roman"/>
      <w:b/>
      <w:bCs/>
      <w:sz w:val="22"/>
      <w:szCs w:val="20"/>
    </w:rPr>
  </w:style>
  <w:style w:type="paragraph" w:styleId="BodyTextIndent2">
    <w:name w:val="Body Text Indent 2"/>
    <w:basedOn w:val="Normal"/>
    <w:link w:val="BodyTextIndent2Char"/>
    <w:rsid w:val="00627FD3"/>
    <w:pPr>
      <w:spacing w:after="0" w:line="240" w:lineRule="auto"/>
      <w:ind w:left="720"/>
      <w:jc w:val="both"/>
    </w:pPr>
    <w:rPr>
      <w:rFonts w:ascii="Swiss II" w:eastAsia="Times New Roman" w:hAnsi="Swiss II" w:cs="Times New Roman"/>
      <w:kern w:val="28"/>
      <w:szCs w:val="20"/>
    </w:rPr>
  </w:style>
  <w:style w:type="character" w:customStyle="1" w:styleId="BodyTextIndent2Char">
    <w:name w:val="Body Text Indent 2 Char"/>
    <w:basedOn w:val="DefaultParagraphFont"/>
    <w:link w:val="BodyTextIndent2"/>
    <w:rsid w:val="00627FD3"/>
    <w:rPr>
      <w:rFonts w:ascii="Swiss II" w:eastAsia="Times New Roman" w:hAnsi="Swiss II" w:cs="Times New Roman"/>
      <w:kern w:val="28"/>
      <w:szCs w:val="20"/>
    </w:rPr>
  </w:style>
  <w:style w:type="paragraph" w:styleId="BodyTextIndent3">
    <w:name w:val="Body Text Indent 3"/>
    <w:basedOn w:val="Normal"/>
    <w:link w:val="BodyTextIndent3Char"/>
    <w:rsid w:val="00627FD3"/>
    <w:pPr>
      <w:spacing w:after="0" w:line="240" w:lineRule="auto"/>
      <w:ind w:left="720"/>
      <w:jc w:val="both"/>
    </w:pPr>
    <w:rPr>
      <w:rFonts w:ascii="Swiss II" w:eastAsia="Times New Roman" w:hAnsi="Swiss II" w:cs="Times New Roman"/>
      <w:kern w:val="28"/>
      <w:szCs w:val="20"/>
    </w:rPr>
  </w:style>
  <w:style w:type="character" w:customStyle="1" w:styleId="BodyTextIndent3Char">
    <w:name w:val="Body Text Indent 3 Char"/>
    <w:basedOn w:val="DefaultParagraphFont"/>
    <w:link w:val="BodyTextIndent3"/>
    <w:rsid w:val="00627FD3"/>
    <w:rPr>
      <w:rFonts w:ascii="Swiss II" w:eastAsia="Times New Roman" w:hAnsi="Swiss II" w:cs="Times New Roman"/>
      <w:kern w:val="28"/>
      <w:szCs w:val="20"/>
    </w:rPr>
  </w:style>
  <w:style w:type="paragraph" w:styleId="FootnoteText">
    <w:name w:val="footnote text"/>
    <w:basedOn w:val="Normal"/>
    <w:link w:val="FootnoteTextChar"/>
    <w:semiHidden/>
    <w:rsid w:val="00627FD3"/>
    <w:pPr>
      <w:spacing w:after="0" w:line="240" w:lineRule="auto"/>
      <w:jc w:val="both"/>
    </w:pPr>
    <w:rPr>
      <w:rFonts w:ascii="Arial" w:eastAsia="Times New Roman" w:hAnsi="Arial" w:cs="Times New Roman"/>
      <w:kern w:val="28"/>
      <w:sz w:val="20"/>
      <w:szCs w:val="20"/>
    </w:rPr>
  </w:style>
  <w:style w:type="character" w:customStyle="1" w:styleId="FootnoteTextChar">
    <w:name w:val="Footnote Text Char"/>
    <w:basedOn w:val="DefaultParagraphFont"/>
    <w:link w:val="FootnoteText"/>
    <w:semiHidden/>
    <w:rsid w:val="00627FD3"/>
    <w:rPr>
      <w:rFonts w:ascii="Arial" w:eastAsia="Times New Roman" w:hAnsi="Arial" w:cs="Times New Roman"/>
      <w:kern w:val="28"/>
      <w:sz w:val="20"/>
      <w:szCs w:val="20"/>
    </w:rPr>
  </w:style>
  <w:style w:type="character" w:styleId="FootnoteReference">
    <w:name w:val="footnote reference"/>
    <w:semiHidden/>
    <w:rsid w:val="00627FD3"/>
    <w:rPr>
      <w:vertAlign w:val="superscript"/>
    </w:rPr>
  </w:style>
  <w:style w:type="paragraph" w:customStyle="1" w:styleId="ParaX">
    <w:name w:val="Para X"/>
    <w:basedOn w:val="Normal"/>
    <w:rsid w:val="00627FD3"/>
    <w:pPr>
      <w:tabs>
        <w:tab w:val="left" w:pos="360"/>
      </w:tabs>
      <w:spacing w:after="0" w:line="240" w:lineRule="auto"/>
      <w:jc w:val="both"/>
    </w:pPr>
    <w:rPr>
      <w:rFonts w:ascii="Arial" w:eastAsia="Times New Roman" w:hAnsi="Arial" w:cs="Times New Roman"/>
      <w:szCs w:val="20"/>
    </w:rPr>
  </w:style>
  <w:style w:type="character" w:customStyle="1" w:styleId="C-Level">
    <w:name w:val="C-Level"/>
    <w:basedOn w:val="DefaultParagraphFont"/>
    <w:rsid w:val="00627FD3"/>
  </w:style>
  <w:style w:type="paragraph" w:styleId="TOC2">
    <w:name w:val="toc 2"/>
    <w:basedOn w:val="TOC1"/>
    <w:next w:val="TOC3"/>
    <w:autoRedefine/>
    <w:semiHidden/>
    <w:rsid w:val="00627FD3"/>
    <w:pPr>
      <w:ind w:left="720"/>
    </w:pPr>
    <w:rPr>
      <w:rFonts w:cs="Arial"/>
      <w:kern w:val="0"/>
      <w:szCs w:val="22"/>
    </w:rPr>
  </w:style>
  <w:style w:type="paragraph" w:styleId="TOC1">
    <w:name w:val="toc 1"/>
    <w:basedOn w:val="Normal"/>
    <w:next w:val="Normal"/>
    <w:autoRedefine/>
    <w:semiHidden/>
    <w:rsid w:val="00627FD3"/>
    <w:pPr>
      <w:spacing w:after="0" w:line="240" w:lineRule="auto"/>
      <w:jc w:val="both"/>
    </w:pPr>
    <w:rPr>
      <w:rFonts w:ascii="Arial" w:eastAsia="Times New Roman" w:hAnsi="Arial" w:cs="Times New Roman"/>
      <w:kern w:val="28"/>
      <w:szCs w:val="20"/>
    </w:rPr>
  </w:style>
  <w:style w:type="paragraph" w:styleId="TOC3">
    <w:name w:val="toc 3"/>
    <w:basedOn w:val="TOC2"/>
    <w:autoRedefine/>
    <w:semiHidden/>
    <w:rsid w:val="00627FD3"/>
    <w:pPr>
      <w:tabs>
        <w:tab w:val="left" w:pos="1728"/>
      </w:tabs>
      <w:ind w:left="1440"/>
    </w:pPr>
  </w:style>
  <w:style w:type="character" w:styleId="FollowedHyperlink">
    <w:name w:val="FollowedHyperlink"/>
    <w:rsid w:val="00627FD3"/>
    <w:rPr>
      <w:color w:val="800080"/>
      <w:u w:val="single"/>
    </w:rPr>
  </w:style>
  <w:style w:type="paragraph" w:customStyle="1" w:styleId="font5">
    <w:name w:val="font5"/>
    <w:basedOn w:val="Normal"/>
    <w:rsid w:val="00627FD3"/>
    <w:pPr>
      <w:spacing w:before="100" w:beforeAutospacing="1" w:after="100" w:afterAutospacing="1" w:line="240" w:lineRule="auto"/>
      <w:jc w:val="both"/>
    </w:pPr>
    <w:rPr>
      <w:rFonts w:ascii="Arial" w:eastAsia="Arial Unicode MS" w:hAnsi="Arial" w:cs="Arial"/>
      <w:sz w:val="16"/>
      <w:szCs w:val="16"/>
    </w:rPr>
  </w:style>
  <w:style w:type="paragraph" w:customStyle="1" w:styleId="xl24">
    <w:name w:val="xl24"/>
    <w:basedOn w:val="Normal"/>
    <w:rsid w:val="00627FD3"/>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b/>
      <w:bCs/>
      <w:color w:val="000000"/>
      <w:sz w:val="16"/>
      <w:szCs w:val="16"/>
    </w:rPr>
  </w:style>
  <w:style w:type="paragraph" w:customStyle="1" w:styleId="xl25">
    <w:name w:val="xl25"/>
    <w:basedOn w:val="Normal"/>
    <w:rsid w:val="00627FD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b/>
      <w:bCs/>
      <w:color w:val="000000"/>
      <w:sz w:val="16"/>
      <w:szCs w:val="16"/>
    </w:rPr>
  </w:style>
  <w:style w:type="paragraph" w:customStyle="1" w:styleId="xl26">
    <w:name w:val="xl26"/>
    <w:basedOn w:val="Normal"/>
    <w:rsid w:val="00627FD3"/>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both"/>
      <w:textAlignment w:val="top"/>
    </w:pPr>
    <w:rPr>
      <w:rFonts w:ascii="Arial" w:eastAsia="Arial Unicode MS" w:hAnsi="Arial" w:cs="Arial"/>
      <w:b/>
      <w:bCs/>
      <w:color w:val="000000"/>
      <w:sz w:val="16"/>
      <w:szCs w:val="16"/>
    </w:rPr>
  </w:style>
  <w:style w:type="paragraph" w:customStyle="1" w:styleId="xl27">
    <w:name w:val="xl27"/>
    <w:basedOn w:val="Normal"/>
    <w:rsid w:val="00627FD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color w:val="000000"/>
      <w:sz w:val="16"/>
      <w:szCs w:val="16"/>
    </w:rPr>
  </w:style>
  <w:style w:type="paragraph" w:customStyle="1" w:styleId="xl28">
    <w:name w:val="xl28"/>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color w:val="000000"/>
      <w:sz w:val="16"/>
      <w:szCs w:val="16"/>
    </w:rPr>
  </w:style>
  <w:style w:type="paragraph" w:customStyle="1" w:styleId="xl29">
    <w:name w:val="xl29"/>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sz w:val="16"/>
      <w:szCs w:val="16"/>
    </w:rPr>
  </w:style>
  <w:style w:type="paragraph" w:customStyle="1" w:styleId="xl30">
    <w:name w:val="xl30"/>
    <w:basedOn w:val="Normal"/>
    <w:rsid w:val="00627FD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Arial" w:eastAsia="Arial Unicode MS" w:hAnsi="Arial" w:cs="Arial"/>
      <w:color w:val="000000"/>
      <w:sz w:val="16"/>
      <w:szCs w:val="16"/>
    </w:rPr>
  </w:style>
  <w:style w:type="paragraph" w:customStyle="1" w:styleId="xl31">
    <w:name w:val="xl31"/>
    <w:basedOn w:val="Normal"/>
    <w:rsid w:val="00627FD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color w:val="000000"/>
      <w:sz w:val="16"/>
      <w:szCs w:val="16"/>
    </w:rPr>
  </w:style>
  <w:style w:type="paragraph" w:customStyle="1" w:styleId="xl32">
    <w:name w:val="xl32"/>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color w:val="000000"/>
      <w:sz w:val="16"/>
      <w:szCs w:val="16"/>
    </w:rPr>
  </w:style>
  <w:style w:type="paragraph" w:customStyle="1" w:styleId="xl33">
    <w:name w:val="xl33"/>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sz w:val="16"/>
      <w:szCs w:val="16"/>
    </w:rPr>
  </w:style>
  <w:style w:type="paragraph" w:customStyle="1" w:styleId="xl34">
    <w:name w:val="xl34"/>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35">
    <w:name w:val="xl35"/>
    <w:basedOn w:val="Normal"/>
    <w:rsid w:val="00627FD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36">
    <w:name w:val="xl36"/>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37">
    <w:name w:val="xl37"/>
    <w:basedOn w:val="Normal"/>
    <w:rsid w:val="00627FD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b/>
      <w:bCs/>
      <w:color w:val="000000"/>
      <w:sz w:val="16"/>
      <w:szCs w:val="16"/>
    </w:rPr>
  </w:style>
  <w:style w:type="paragraph" w:customStyle="1" w:styleId="xl38">
    <w:name w:val="xl38"/>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b/>
      <w:bCs/>
      <w:color w:val="000000"/>
      <w:sz w:val="16"/>
      <w:szCs w:val="16"/>
    </w:rPr>
  </w:style>
  <w:style w:type="paragraph" w:customStyle="1" w:styleId="xl39">
    <w:name w:val="xl39"/>
    <w:basedOn w:val="Normal"/>
    <w:rsid w:val="00627FD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both"/>
      <w:textAlignment w:val="top"/>
    </w:pPr>
    <w:rPr>
      <w:rFonts w:ascii="Arial" w:eastAsia="Arial Unicode MS" w:hAnsi="Arial" w:cs="Arial"/>
      <w:b/>
      <w:bCs/>
      <w:color w:val="000000"/>
      <w:sz w:val="16"/>
      <w:szCs w:val="16"/>
    </w:rPr>
  </w:style>
  <w:style w:type="paragraph" w:customStyle="1" w:styleId="xl40">
    <w:name w:val="xl40"/>
    <w:basedOn w:val="Normal"/>
    <w:rsid w:val="00627FD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41">
    <w:name w:val="xl41"/>
    <w:basedOn w:val="Normal"/>
    <w:rsid w:val="00627FD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42">
    <w:name w:val="xl42"/>
    <w:basedOn w:val="Normal"/>
    <w:rsid w:val="00627FD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43">
    <w:name w:val="xl43"/>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sz w:val="16"/>
      <w:szCs w:val="16"/>
    </w:rPr>
  </w:style>
  <w:style w:type="paragraph" w:customStyle="1" w:styleId="xl44">
    <w:name w:val="xl44"/>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45">
    <w:name w:val="xl45"/>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rPr>
  </w:style>
  <w:style w:type="paragraph" w:customStyle="1" w:styleId="xl46">
    <w:name w:val="xl46"/>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color w:val="000000"/>
      <w:sz w:val="16"/>
      <w:szCs w:val="16"/>
    </w:rPr>
  </w:style>
  <w:style w:type="paragraph" w:customStyle="1" w:styleId="xl47">
    <w:name w:val="xl47"/>
    <w:basedOn w:val="Normal"/>
    <w:rsid w:val="00627FD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b/>
      <w:bCs/>
      <w:color w:val="000000"/>
      <w:sz w:val="16"/>
      <w:szCs w:val="16"/>
    </w:rPr>
  </w:style>
  <w:style w:type="paragraph" w:customStyle="1" w:styleId="xl48">
    <w:name w:val="xl48"/>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b/>
      <w:bCs/>
      <w:color w:val="000000"/>
      <w:sz w:val="16"/>
      <w:szCs w:val="16"/>
    </w:rPr>
  </w:style>
  <w:style w:type="paragraph" w:customStyle="1" w:styleId="xl49">
    <w:name w:val="xl49"/>
    <w:basedOn w:val="Normal"/>
    <w:rsid w:val="00627FD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Arial" w:eastAsia="Arial Unicode MS" w:hAnsi="Arial" w:cs="Arial"/>
      <w:b/>
      <w:bCs/>
      <w:color w:val="000000"/>
      <w:sz w:val="16"/>
      <w:szCs w:val="16"/>
    </w:rPr>
  </w:style>
  <w:style w:type="paragraph" w:customStyle="1" w:styleId="xl50">
    <w:name w:val="xl50"/>
    <w:basedOn w:val="Normal"/>
    <w:rsid w:val="00627FD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b/>
      <w:bCs/>
      <w:sz w:val="16"/>
      <w:szCs w:val="16"/>
    </w:rPr>
  </w:style>
  <w:style w:type="paragraph" w:customStyle="1" w:styleId="xl51">
    <w:name w:val="xl51"/>
    <w:basedOn w:val="Normal"/>
    <w:rsid w:val="00627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b/>
      <w:bCs/>
      <w:sz w:val="16"/>
      <w:szCs w:val="16"/>
    </w:rPr>
  </w:style>
  <w:style w:type="paragraph" w:customStyle="1" w:styleId="xl52">
    <w:name w:val="xl52"/>
    <w:basedOn w:val="Normal"/>
    <w:rsid w:val="00627FD3"/>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Arial" w:eastAsia="Arial Unicode MS" w:hAnsi="Arial" w:cs="Arial"/>
      <w:b/>
      <w:bCs/>
      <w:i/>
      <w:iCs/>
      <w:color w:val="000000"/>
      <w:sz w:val="16"/>
      <w:szCs w:val="16"/>
    </w:rPr>
  </w:style>
  <w:style w:type="paragraph" w:customStyle="1" w:styleId="xl53">
    <w:name w:val="xl53"/>
    <w:basedOn w:val="Normal"/>
    <w:rsid w:val="00627FD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Arial" w:eastAsia="Arial Unicode MS" w:hAnsi="Arial" w:cs="Arial"/>
      <w:b/>
      <w:bCs/>
      <w:i/>
      <w:iCs/>
      <w:color w:val="000000"/>
      <w:sz w:val="16"/>
      <w:szCs w:val="16"/>
    </w:rPr>
  </w:style>
  <w:style w:type="paragraph" w:customStyle="1" w:styleId="xl54">
    <w:name w:val="xl54"/>
    <w:basedOn w:val="Normal"/>
    <w:rsid w:val="00627FD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55">
    <w:name w:val="xl55"/>
    <w:basedOn w:val="Normal"/>
    <w:rsid w:val="00627FD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top"/>
    </w:pPr>
    <w:rPr>
      <w:rFonts w:ascii="Arial" w:eastAsia="Arial Unicode MS" w:hAnsi="Arial" w:cs="Arial"/>
      <w:b/>
      <w:bCs/>
      <w:color w:val="000000"/>
      <w:sz w:val="16"/>
      <w:szCs w:val="16"/>
    </w:rPr>
  </w:style>
  <w:style w:type="paragraph" w:customStyle="1" w:styleId="DOTScope">
    <w:name w:val="DOT Scope"/>
    <w:autoRedefine/>
    <w:rsid w:val="00627FD3"/>
    <w:pPr>
      <w:widowControl w:val="0"/>
      <w:spacing w:after="0" w:line="240" w:lineRule="auto"/>
      <w:jc w:val="center"/>
    </w:pPr>
    <w:rPr>
      <w:rFonts w:ascii="Arial" w:eastAsia="Times New Roman" w:hAnsi="Arial" w:cs="Times New Roman"/>
      <w:b/>
      <w:bCs/>
      <w:sz w:val="20"/>
      <w:szCs w:val="20"/>
    </w:rPr>
  </w:style>
  <w:style w:type="paragraph" w:styleId="BodyText2">
    <w:name w:val="Body Text 2"/>
    <w:basedOn w:val="Normal"/>
    <w:link w:val="BodyText2Char"/>
    <w:rsid w:val="00627FD3"/>
    <w:pPr>
      <w:widowControl w:val="0"/>
      <w:spacing w:after="0" w:line="240" w:lineRule="auto"/>
      <w:ind w:left="720"/>
      <w:jc w:val="both"/>
    </w:pPr>
    <w:rPr>
      <w:rFonts w:ascii="Arial" w:eastAsia="Times New Roman" w:hAnsi="Arial" w:cs="Times New Roman"/>
      <w:snapToGrid w:val="0"/>
      <w:szCs w:val="20"/>
    </w:rPr>
  </w:style>
  <w:style w:type="character" w:customStyle="1" w:styleId="BodyText2Char">
    <w:name w:val="Body Text 2 Char"/>
    <w:basedOn w:val="DefaultParagraphFont"/>
    <w:link w:val="BodyText2"/>
    <w:rsid w:val="00627FD3"/>
    <w:rPr>
      <w:rFonts w:ascii="Arial" w:eastAsia="Times New Roman" w:hAnsi="Arial" w:cs="Times New Roman"/>
      <w:snapToGrid w:val="0"/>
      <w:szCs w:val="20"/>
    </w:rPr>
  </w:style>
  <w:style w:type="paragraph" w:styleId="PlainText">
    <w:name w:val="Plain Text"/>
    <w:basedOn w:val="Normal"/>
    <w:link w:val="PlainTextChar"/>
    <w:rsid w:val="00627FD3"/>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27FD3"/>
    <w:rPr>
      <w:rFonts w:ascii="Courier New" w:eastAsia="Times New Roman" w:hAnsi="Courier New" w:cs="Times New Roman"/>
      <w:sz w:val="20"/>
      <w:szCs w:val="20"/>
    </w:rPr>
  </w:style>
  <w:style w:type="character" w:customStyle="1" w:styleId="D-Level">
    <w:name w:val="D-Level"/>
    <w:rsid w:val="00627FD3"/>
    <w:rPr>
      <w:rFonts w:ascii="Times New Roman" w:hAnsi="Times New Roman" w:cs="Times New Roman"/>
      <w:b/>
      <w:bCs/>
      <w:i/>
      <w:iCs/>
      <w:sz w:val="28"/>
      <w:szCs w:val="28"/>
      <w:lang w:val="en-US"/>
    </w:rPr>
  </w:style>
  <w:style w:type="paragraph" w:styleId="BalloonText">
    <w:name w:val="Balloon Text"/>
    <w:basedOn w:val="Normal"/>
    <w:link w:val="BalloonTextChar"/>
    <w:semiHidden/>
    <w:rsid w:val="00627FD3"/>
    <w:pPr>
      <w:spacing w:after="0" w:line="240" w:lineRule="auto"/>
      <w:jc w:val="both"/>
    </w:pPr>
    <w:rPr>
      <w:rFonts w:ascii="Tahoma" w:eastAsia="Times New Roman" w:hAnsi="Tahoma" w:cs="Tahoma"/>
      <w:kern w:val="28"/>
      <w:sz w:val="16"/>
      <w:szCs w:val="16"/>
    </w:rPr>
  </w:style>
  <w:style w:type="character" w:customStyle="1" w:styleId="BalloonTextChar">
    <w:name w:val="Balloon Text Char"/>
    <w:basedOn w:val="DefaultParagraphFont"/>
    <w:link w:val="BalloonText"/>
    <w:semiHidden/>
    <w:rsid w:val="00627FD3"/>
    <w:rPr>
      <w:rFonts w:ascii="Tahoma" w:eastAsia="Times New Roman" w:hAnsi="Tahoma" w:cs="Tahoma"/>
      <w:kern w:val="28"/>
      <w:sz w:val="16"/>
      <w:szCs w:val="16"/>
    </w:rPr>
  </w:style>
  <w:style w:type="paragraph" w:styleId="DocumentMap">
    <w:name w:val="Document Map"/>
    <w:basedOn w:val="Normal"/>
    <w:link w:val="DocumentMapChar"/>
    <w:semiHidden/>
    <w:rsid w:val="00627FD3"/>
    <w:pPr>
      <w:shd w:val="clear" w:color="auto" w:fill="000080"/>
      <w:spacing w:after="0" w:line="240" w:lineRule="auto"/>
      <w:jc w:val="both"/>
    </w:pPr>
    <w:rPr>
      <w:rFonts w:ascii="Tahoma" w:eastAsia="Times New Roman" w:hAnsi="Tahoma" w:cs="Tahoma"/>
      <w:kern w:val="28"/>
      <w:szCs w:val="20"/>
    </w:rPr>
  </w:style>
  <w:style w:type="character" w:customStyle="1" w:styleId="DocumentMapChar">
    <w:name w:val="Document Map Char"/>
    <w:basedOn w:val="DefaultParagraphFont"/>
    <w:link w:val="DocumentMap"/>
    <w:semiHidden/>
    <w:rsid w:val="00627FD3"/>
    <w:rPr>
      <w:rFonts w:ascii="Tahoma" w:eastAsia="Times New Roman" w:hAnsi="Tahoma" w:cs="Tahoma"/>
      <w:kern w:val="28"/>
      <w:szCs w:val="20"/>
      <w:shd w:val="clear" w:color="auto" w:fill="000080"/>
    </w:rPr>
  </w:style>
  <w:style w:type="character" w:styleId="CommentReference">
    <w:name w:val="annotation reference"/>
    <w:uiPriority w:val="99"/>
    <w:semiHidden/>
    <w:rsid w:val="00627FD3"/>
    <w:rPr>
      <w:sz w:val="16"/>
      <w:szCs w:val="16"/>
    </w:rPr>
  </w:style>
  <w:style w:type="paragraph" w:styleId="CommentText">
    <w:name w:val="annotation text"/>
    <w:basedOn w:val="Normal"/>
    <w:link w:val="CommentTextChar"/>
    <w:semiHidden/>
    <w:rsid w:val="00627FD3"/>
    <w:pPr>
      <w:spacing w:after="0" w:line="240" w:lineRule="auto"/>
      <w:jc w:val="both"/>
    </w:pPr>
    <w:rPr>
      <w:rFonts w:ascii="Arial" w:eastAsia="Times New Roman" w:hAnsi="Arial" w:cs="Times New Roman"/>
      <w:kern w:val="28"/>
      <w:sz w:val="20"/>
      <w:szCs w:val="20"/>
    </w:rPr>
  </w:style>
  <w:style w:type="character" w:customStyle="1" w:styleId="CommentTextChar">
    <w:name w:val="Comment Text Char"/>
    <w:basedOn w:val="DefaultParagraphFont"/>
    <w:link w:val="CommentText"/>
    <w:semiHidden/>
    <w:rsid w:val="00627FD3"/>
    <w:rPr>
      <w:rFonts w:ascii="Arial" w:eastAsia="Times New Roman" w:hAnsi="Arial" w:cs="Times New Roman"/>
      <w:kern w:val="28"/>
      <w:sz w:val="20"/>
      <w:szCs w:val="20"/>
    </w:rPr>
  </w:style>
  <w:style w:type="paragraph" w:styleId="CommentSubject">
    <w:name w:val="annotation subject"/>
    <w:basedOn w:val="CommentText"/>
    <w:next w:val="CommentText"/>
    <w:link w:val="CommentSubjectChar"/>
    <w:semiHidden/>
    <w:rsid w:val="00627FD3"/>
    <w:rPr>
      <w:b/>
      <w:bCs/>
    </w:rPr>
  </w:style>
  <w:style w:type="character" w:customStyle="1" w:styleId="CommentSubjectChar">
    <w:name w:val="Comment Subject Char"/>
    <w:basedOn w:val="CommentTextChar"/>
    <w:link w:val="CommentSubject"/>
    <w:semiHidden/>
    <w:rsid w:val="00627FD3"/>
    <w:rPr>
      <w:rFonts w:ascii="Arial" w:eastAsia="Times New Roman" w:hAnsi="Arial" w:cs="Times New Roman"/>
      <w:b/>
      <w:bCs/>
      <w:kern w:val="28"/>
      <w:sz w:val="20"/>
      <w:szCs w:val="20"/>
    </w:rPr>
  </w:style>
  <w:style w:type="paragraph" w:customStyle="1" w:styleId="A-HEADING1">
    <w:name w:val="A-HEADING 1"/>
    <w:basedOn w:val="Normal"/>
    <w:rsid w:val="00627FD3"/>
    <w:pPr>
      <w:numPr>
        <w:numId w:val="15"/>
      </w:numPr>
      <w:spacing w:after="0" w:line="240" w:lineRule="auto"/>
      <w:jc w:val="both"/>
    </w:pPr>
    <w:rPr>
      <w:rFonts w:ascii="Arial" w:eastAsia="Times New Roman" w:hAnsi="Arial" w:cs="Times New Roman"/>
      <w:kern w:val="28"/>
      <w:szCs w:val="20"/>
    </w:rPr>
  </w:style>
  <w:style w:type="table" w:styleId="TableGrid">
    <w:name w:val="Table Grid"/>
    <w:basedOn w:val="TableNormal"/>
    <w:uiPriority w:val="59"/>
    <w:rsid w:val="00627F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627FD3"/>
    <w:pPr>
      <w:spacing w:after="120" w:line="240" w:lineRule="auto"/>
      <w:jc w:val="both"/>
    </w:pPr>
    <w:rPr>
      <w:rFonts w:ascii="Arial" w:eastAsia="Times New Roman" w:hAnsi="Arial" w:cs="Times New Roman"/>
      <w:kern w:val="28"/>
      <w:sz w:val="16"/>
      <w:szCs w:val="16"/>
    </w:rPr>
  </w:style>
  <w:style w:type="character" w:customStyle="1" w:styleId="BodyText3Char">
    <w:name w:val="Body Text 3 Char"/>
    <w:basedOn w:val="DefaultParagraphFont"/>
    <w:link w:val="BodyText3"/>
    <w:uiPriority w:val="99"/>
    <w:semiHidden/>
    <w:rsid w:val="00627FD3"/>
    <w:rPr>
      <w:rFonts w:ascii="Arial" w:eastAsia="Times New Roman" w:hAnsi="Arial" w:cs="Times New Roman"/>
      <w:kern w:val="28"/>
      <w:sz w:val="16"/>
      <w:szCs w:val="16"/>
    </w:rPr>
  </w:style>
  <w:style w:type="numbering" w:customStyle="1" w:styleId="NoList1">
    <w:name w:val="No List1"/>
    <w:next w:val="NoList"/>
    <w:uiPriority w:val="99"/>
    <w:semiHidden/>
    <w:unhideWhenUsed/>
    <w:rsid w:val="00627FD3"/>
  </w:style>
  <w:style w:type="paragraph" w:customStyle="1" w:styleId="TableParagraph">
    <w:name w:val="Table Paragraph"/>
    <w:basedOn w:val="Normal"/>
    <w:uiPriority w:val="1"/>
    <w:qFormat/>
    <w:rsid w:val="00627FD3"/>
    <w:pPr>
      <w:widowControl w:val="0"/>
      <w:autoSpaceDE w:val="0"/>
      <w:autoSpaceDN w:val="0"/>
      <w:spacing w:after="0" w:line="240" w:lineRule="auto"/>
    </w:pPr>
    <w:rPr>
      <w:rFonts w:ascii="Arial" w:eastAsia="Arial" w:hAnsi="Arial" w:cs="Arial"/>
    </w:rPr>
  </w:style>
  <w:style w:type="table" w:styleId="GridTable1Light">
    <w:name w:val="Grid Table 1 Light"/>
    <w:basedOn w:val="TableNormal"/>
    <w:uiPriority w:val="46"/>
    <w:rsid w:val="00627FD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627FD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8526a58-095d-4362-abb7-7a21836ac56d" ContentTypeId="0x010100BF353F1588523241A7650DE50ECDFE64"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tructural_x0020_Project_x0020_Manager xmlns="bd233b5c-ea0a-48dc-983d-08b3a4998154">
      <UserInfo>
        <DisplayName/>
        <AccountId xsi:nil="true"/>
        <AccountType/>
      </UserInfo>
    </Structural_x0020_Project_x0020_Manager>
    <Core_Area_x0020_Team_x0020_Members xmlns="bd233b5c-ea0a-48dc-983d-08b3a4998154">
      <UserInfo>
        <DisplayName>Aaron J Groff</DisplayName>
        <AccountId>798</AccountId>
        <AccountType/>
      </UserInfo>
      <UserInfo>
        <DisplayName>Stephen A Georges</DisplayName>
        <AccountId>545</AccountId>
        <AccountType/>
      </UserInfo>
      <UserInfo>
        <DisplayName>JOSEPH J MOLINARO</DisplayName>
        <AccountId>694</AccountId>
        <AccountType/>
      </UserInfo>
      <UserInfo>
        <DisplayName>YAN GLUZMAN</DisplayName>
        <AccountId>1705</AccountId>
        <AccountType/>
      </UserInfo>
    </Core_Area_x0020_Team_x0020_Members>
    <Division xmlns="1cda7f23-2e5d-4d05-a902-d84317e23798">DE</Division>
    <Estimator xmlns="bd233b5c-ea0a-48dc-983d-08b3a4998154">
      <UserInfo>
        <DisplayName/>
        <AccountId xsi:nil="true"/>
        <AccountType/>
      </UserInfo>
    </Estimator>
    <Area_x0020_Engineer xmlns="bd233b5c-ea0a-48dc-983d-08b3a4998154">
      <UserInfo>
        <DisplayName>Jennifer A. Wade</DisplayName>
        <AccountId>2278</AccountId>
        <AccountType/>
      </UserInfo>
    </Area_x0020_Engineer>
    <SIMS xmlns="bd233b5c-ea0a-48dc-983d-08b3a4998154">32005</SIMS>
    <Additional_x0020_Comments xmlns="1cda7f23-2e5d-4d05-a902-d84317e2379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E Other" ma:contentTypeID="0x010100BF353F1588523241A7650DE50ECDFE6400486642AA90AE694EB421E7544C9EB8C0" ma:contentTypeVersion="67" ma:contentTypeDescription="DE Other" ma:contentTypeScope="" ma:versionID="7c065bf42775aac0e96b8c621ab040cb">
  <xsd:schema xmlns:xsd="http://www.w3.org/2001/XMLSchema" xmlns:xs="http://www.w3.org/2001/XMLSchema" xmlns:p="http://schemas.microsoft.com/office/2006/metadata/properties" xmlns:ns2="1cda7f23-2e5d-4d05-a902-d84317e23798" xmlns:ns3="bd233b5c-ea0a-48dc-983d-08b3a4998154" targetNamespace="http://schemas.microsoft.com/office/2006/metadata/properties" ma:root="true" ma:fieldsID="e114fde3a1a8e263c948c7116275811e" ns2:_="" ns3:_="">
    <xsd:import namespace="1cda7f23-2e5d-4d05-a902-d84317e23798"/>
    <xsd:import namespace="bd233b5c-ea0a-48dc-983d-08b3a4998154"/>
    <xsd:element name="properties">
      <xsd:complexType>
        <xsd:sequence>
          <xsd:element name="documentManagement">
            <xsd:complexType>
              <xsd:all>
                <xsd:element ref="ns2:Division"/>
                <xsd:element ref="ns2:Additional_x0020_Comments" minOccurs="0"/>
                <xsd:element ref="ns3:SIMS_x003a_PRIME_CONTRACTOR" minOccurs="0"/>
                <xsd:element ref="ns3:SIMS_x003a_DESCRIPTION" minOccurs="0"/>
                <xsd:element ref="ns3:SIMS_x003a_CONTRACT_ID" minOccurs="0"/>
                <xsd:element ref="ns3:SIMS_x003a_AWARD_DATE" minOccurs="0"/>
                <xsd:element ref="ns3:SIMS_x003a_COUNTY" minOccurs="0"/>
                <xsd:element ref="ns3:SIMS_x003a_DISTRICT" minOccurs="0"/>
                <xsd:element ref="ns3:SIMS_x003a_MPO" minOccurs="0"/>
                <xsd:element ref="ns3:SIMS_x003a_RPC" minOccurs="0"/>
                <xsd:element ref="ns3:SIMS_x003a_PROJECT_MANAGER" minOccurs="0"/>
                <xsd:element ref="ns3:SIMS_x003a_FEDERAL_JOB_NUMBER" minOccurs="0"/>
                <xsd:element ref="ns3:SIMS_x003a_RESIDENT_ENGINEER" minOccurs="0"/>
                <xsd:element ref="ns3:SIMS_x003a_FEDERAL_CONTRACT_ID" minOccurs="0"/>
                <xsd:element ref="ns3:SIMS_x003a_LETTING_DATE" minOccurs="0"/>
                <xsd:element ref="ns3:SIMS_x003a_REVIEWER" minOccurs="0"/>
                <xsd:element ref="ns3:SIMS_x003a_COMPLETION_DATE" minOccurs="0"/>
                <xsd:element ref="ns3:SIMS_x003a_PSE_SUBMITTAL_DATE" minOccurs="0"/>
                <xsd:element ref="ns3:SIMS_x003a_JOB_NUMBER" minOccurs="0"/>
                <xsd:element ref="ns3:Area_x0020_Engineer" minOccurs="0"/>
                <xsd:element ref="ns3:Structural_x0020_Project_x0020_Manager" minOccurs="0"/>
                <xsd:element ref="ns3:Estimator" minOccurs="0"/>
                <xsd:element ref="ns3:SIMS" minOccurs="0"/>
                <xsd:element ref="ns3:SIMS_x003a_ROUTE" minOccurs="0"/>
                <xsd:element ref="ns3:Core_Area_x0020_Team_x0020_Memb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Division" ma:index="8" ma:displayName="Division" ma:format="Dropdown" ma:indexed="true" ma:internalName="Division" ma:readOnly="false">
      <xsd:simpleType>
        <xsd:restriction base="dms:Choice">
          <xsd:enumeration value="BR"/>
          <xsd:enumeration value="CM"/>
          <xsd:enumeration value="CR"/>
          <xsd:enumeration value="DE"/>
          <xsd:enumeration value="FS"/>
          <xsd:enumeration value="RW"/>
          <xsd:enumeration value="TP"/>
          <xsd:enumeration value="TR"/>
        </xsd:restriction>
      </xsd:simpleType>
    </xsd:element>
    <xsd:element name="Additional_x0020_Comments" ma:index="9" nillable="true" ma:displayName="Additional Comments" ma:internalName="Additional_x0020_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33b5c-ea0a-48dc-983d-08b3a4998154" elementFormDefault="qualified">
    <xsd:import namespace="http://schemas.microsoft.com/office/2006/documentManagement/types"/>
    <xsd:import namespace="http://schemas.microsoft.com/office/infopath/2007/PartnerControls"/>
    <xsd:element name="SIMS_x003a_PRIME_CONTRACTOR" ma:index="10" nillable="true" ma:displayName="SIMS:PRIME_CONTRACTOR" ma:list="{d2bc0621-1f19-4fe5-8691-f40bbe9dafb5}" ma:internalName="SIMS_x003A_PRIME_CONTRACTOR" ma:readOnly="true" ma:showField="PRIME_CONTRACTOR" ma:web="bd233b5c-ea0a-48dc-983d-08b3a4998154">
      <xsd:simpleType>
        <xsd:restriction base="dms:Lookup"/>
      </xsd:simpleType>
    </xsd:element>
    <xsd:element name="SIMS_x003a_DESCRIPTION" ma:index="11" nillable="true" ma:displayName="SIMS:DESCRIPTION" ma:list="{d2bc0621-1f19-4fe5-8691-f40bbe9dafb5}" ma:internalName="SIMS_x003A_DESCRIPTION" ma:readOnly="true" ma:showField="DESCRIPTION" ma:web="bd233b5c-ea0a-48dc-983d-08b3a4998154">
      <xsd:simpleType>
        <xsd:restriction base="dms:Lookup"/>
      </xsd:simpleType>
    </xsd:element>
    <xsd:element name="SIMS_x003a_CONTRACT_ID" ma:index="12" nillable="true" ma:displayName="SIMS:CONTRACT_ID" ma:list="{d2bc0621-1f19-4fe5-8691-f40bbe9dafb5}" ma:internalName="SIMS_x003A_CONTRACT_ID" ma:readOnly="true" ma:showField="CONTRACT_ID" ma:web="bd233b5c-ea0a-48dc-983d-08b3a4998154">
      <xsd:simpleType>
        <xsd:restriction base="dms:Lookup"/>
      </xsd:simpleType>
    </xsd:element>
    <xsd:element name="SIMS_x003a_AWARD_DATE" ma:index="13" nillable="true" ma:displayName="SIMS:AWARD_DATE" ma:list="{d2bc0621-1f19-4fe5-8691-f40bbe9dafb5}" ma:internalName="SIMS_x003A_AWARD_DATE" ma:readOnly="true" ma:showField="AWARD_DATE" ma:web="bd233b5c-ea0a-48dc-983d-08b3a4998154">
      <xsd:simpleType>
        <xsd:restriction base="dms:Lookup"/>
      </xsd:simpleType>
    </xsd:element>
    <xsd:element name="SIMS_x003a_COUNTY" ma:index="14" nillable="true" ma:displayName="SIMS:COUNTY" ma:list="{d2bc0621-1f19-4fe5-8691-f40bbe9dafb5}" ma:internalName="SIMS_x003A_COUNTY" ma:readOnly="true" ma:showField="COUNTY" ma:web="bd233b5c-ea0a-48dc-983d-08b3a4998154">
      <xsd:simpleType>
        <xsd:restriction base="dms:Lookup"/>
      </xsd:simpleType>
    </xsd:element>
    <xsd:element name="SIMS_x003a_DISTRICT" ma:index="15" nillable="true" ma:displayName="SIMS:DISTRICT" ma:list="{d2bc0621-1f19-4fe5-8691-f40bbe9dafb5}" ma:internalName="SIMS_x003A_DISTRICT" ma:readOnly="true" ma:showField="DISTRICT" ma:web="bd233b5c-ea0a-48dc-983d-08b3a4998154">
      <xsd:simpleType>
        <xsd:restriction base="dms:Lookup"/>
      </xsd:simpleType>
    </xsd:element>
    <xsd:element name="SIMS_x003a_MPO" ma:index="16" nillable="true" ma:displayName="SIMS:MPO" ma:list="{d2bc0621-1f19-4fe5-8691-f40bbe9dafb5}" ma:internalName="SIMS_x003A_MPO" ma:readOnly="true" ma:showField="MPO" ma:web="bd233b5c-ea0a-48dc-983d-08b3a4998154">
      <xsd:simpleType>
        <xsd:restriction base="dms:Lookup"/>
      </xsd:simpleType>
    </xsd:element>
    <xsd:element name="SIMS_x003a_RPC" ma:index="17" nillable="true" ma:displayName="SIMS:RPC" ma:list="{d2bc0621-1f19-4fe5-8691-f40bbe9dafb5}" ma:internalName="SIMS_x003A_RPC" ma:readOnly="true" ma:showField="RPC" ma:web="bd233b5c-ea0a-48dc-983d-08b3a4998154">
      <xsd:simpleType>
        <xsd:restriction base="dms:Lookup"/>
      </xsd:simpleType>
    </xsd:element>
    <xsd:element name="SIMS_x003a_PROJECT_MANAGER" ma:index="18" nillable="true" ma:displayName="SIMS:PROJECT_MANAGER" ma:list="{d2bc0621-1f19-4fe5-8691-f40bbe9dafb5}" ma:internalName="SIMS_x003A_PROJECT_MANAGER" ma:readOnly="true" ma:showField="PROJECT_MANAGER" ma:web="bd233b5c-ea0a-48dc-983d-08b3a4998154">
      <xsd:simpleType>
        <xsd:restriction base="dms:Lookup"/>
      </xsd:simpleType>
    </xsd:element>
    <xsd:element name="SIMS_x003a_FEDERAL_JOB_NUMBER" ma:index="19" nillable="true" ma:displayName="SIMS:FEDERAL_JOB_NUMBER" ma:list="{d2bc0621-1f19-4fe5-8691-f40bbe9dafb5}" ma:internalName="SIMS_x003A_FEDERAL_JOB_NUMBER" ma:readOnly="true" ma:showField="FEDERAL_JOB_NUMBER" ma:web="bd233b5c-ea0a-48dc-983d-08b3a4998154">
      <xsd:simpleType>
        <xsd:restriction base="dms:Lookup"/>
      </xsd:simpleType>
    </xsd:element>
    <xsd:element name="SIMS_x003a_RESIDENT_ENGINEER" ma:index="20" nillable="true" ma:displayName="SIMS:RESIDENT_ENGINEER" ma:list="{d2bc0621-1f19-4fe5-8691-f40bbe9dafb5}" ma:internalName="SIMS_x003A_RESIDENT_ENGINEER" ma:readOnly="true" ma:showField="RESIDENT_ENGINEER" ma:web="bd233b5c-ea0a-48dc-983d-08b3a4998154">
      <xsd:simpleType>
        <xsd:restriction base="dms:Lookup"/>
      </xsd:simpleType>
    </xsd:element>
    <xsd:element name="SIMS_x003a_FEDERAL_CONTRACT_ID" ma:index="21" nillable="true" ma:displayName="SIMS:FEDERAL_CONTRACT_ID" ma:list="{d2bc0621-1f19-4fe5-8691-f40bbe9dafb5}" ma:internalName="SIMS_x003A_FEDERAL_CONTRACT_ID" ma:readOnly="true" ma:showField="FEDERAL_CONTRACT_ID" ma:web="bd233b5c-ea0a-48dc-983d-08b3a4998154">
      <xsd:simpleType>
        <xsd:restriction base="dms:Lookup"/>
      </xsd:simpleType>
    </xsd:element>
    <xsd:element name="SIMS_x003a_LETTING_DATE" ma:index="22" nillable="true" ma:displayName="SIMS:LETTING_DATE" ma:list="{d2bc0621-1f19-4fe5-8691-f40bbe9dafb5}" ma:internalName="SIMS_x003A_LETTING_DATE" ma:readOnly="true" ma:showField="LETTING_DATE" ma:web="bd233b5c-ea0a-48dc-983d-08b3a4998154">
      <xsd:simpleType>
        <xsd:restriction base="dms:Lookup"/>
      </xsd:simpleType>
    </xsd:element>
    <xsd:element name="SIMS_x003a_REVIEWER" ma:index="23" nillable="true" ma:displayName="SIMS:REVIEWER" ma:list="{d2bc0621-1f19-4fe5-8691-f40bbe9dafb5}" ma:internalName="SIMS_x003A_REVIEWER" ma:readOnly="true" ma:showField="REVIEWER" ma:web="bd233b5c-ea0a-48dc-983d-08b3a4998154">
      <xsd:simpleType>
        <xsd:restriction base="dms:Lookup"/>
      </xsd:simpleType>
    </xsd:element>
    <xsd:element name="SIMS_x003a_COMPLETION_DATE" ma:index="24" nillable="true" ma:displayName="SIMS:COMPLETION_DATE" ma:list="{d2bc0621-1f19-4fe5-8691-f40bbe9dafb5}" ma:internalName="SIMS_x003A_COMPLETION_DATE" ma:readOnly="true" ma:showField="COMPLETION_DATE" ma:web="bd233b5c-ea0a-48dc-983d-08b3a4998154">
      <xsd:simpleType>
        <xsd:restriction base="dms:Lookup"/>
      </xsd:simpleType>
    </xsd:element>
    <xsd:element name="SIMS_x003a_PSE_SUBMITTAL_DATE" ma:index="25" nillable="true" ma:displayName="SIMS:PSE_SUBMITTAL_DATE" ma:list="{d2bc0621-1f19-4fe5-8691-f40bbe9dafb5}" ma:internalName="SIMS_x003A_PSE_SUBMITTAL_DATE" ma:readOnly="true" ma:showField="PSE_SUBMITTAL_DATE" ma:web="bd233b5c-ea0a-48dc-983d-08b3a4998154">
      <xsd:simpleType>
        <xsd:restriction base="dms:Lookup"/>
      </xsd:simpleType>
    </xsd:element>
    <xsd:element name="SIMS_x003a_JOB_NUMBER" ma:index="26" nillable="true" ma:displayName="SIMS:JOB_NUMBER" ma:list="{d2bc0621-1f19-4fe5-8691-f40bbe9dafb5}" ma:internalName="SIMS_x003A_JOB_NUMBER" ma:readOnly="true" ma:showField="Title" ma:web="bd233b5c-ea0a-48dc-983d-08b3a4998154">
      <xsd:simpleType>
        <xsd:restriction base="dms:Lookup"/>
      </xsd:simpleType>
    </xsd:element>
    <xsd:element name="Area_x0020_Engineer" ma:index="27" nillable="true" ma:displayName="Area Engineer" ma:description="(Only add/change these names at the Project Level)" ma:hidden="true" ma:list="UserInfo" ma:SharePointGroup="0" ma:internalName="Area_x0020_Enginee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uctural_x0020_Project_x0020_Manager" ma:index="28" nillable="true" ma:displayName="Structural Project Manager" ma:description="(Only add/change these names at the Project Level)" ma:hidden="true" ma:list="UserInfo" ma:SharePointGroup="0" ma:internalName="Structural_x0020_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imator" ma:index="29" nillable="true" ma:displayName="Estimator" ma:description="(Only add/change these names at the Project Level)" ma:hidden="true" ma:list="UserInfo" ma:SharePointGroup="0" ma:internalName="Estim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MS" ma:index="30" nillable="true" ma:displayName="SIMS" ma:description="Project name must be same as SIMS" ma:hidden="true" ma:list="{d2bc0621-1f19-4fe5-8691-f40bbe9dafb5}" ma:internalName="SIMS" ma:readOnly="false" ma:showField="Title" ma:web="bd233b5c-ea0a-48dc-983d-08b3a4998154">
      <xsd:simpleType>
        <xsd:restriction base="dms:Lookup"/>
      </xsd:simpleType>
    </xsd:element>
    <xsd:element name="SIMS_x003a_ROUTE" ma:index="31" nillable="true" ma:displayName="SIMS:ROUTE" ma:list="{d2bc0621-1f19-4fe5-8691-f40bbe9dafb5}" ma:internalName="SIMS_x003A_ROUTE" ma:readOnly="true" ma:showField="ROUTE" ma:web="bd233b5c-ea0a-48dc-983d-08b3a4998154">
      <xsd:simpleType>
        <xsd:restriction base="dms:Lookup"/>
      </xsd:simpleType>
    </xsd:element>
    <xsd:element name="Core_Area_x0020_Team_x0020_Members" ma:index="32" nillable="true" ma:displayName="Core_Area Team Members" ma:hidden="true" ma:list="UserInfo" ma:SharePointGroup="0" ma:internalName="Core_Area_x0020_Team_x0020_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C9A57-1767-493B-88E9-6C0DC3964486}">
  <ds:schemaRefs>
    <ds:schemaRef ds:uri="Microsoft.SharePoint.Taxonomy.ContentTypeSync"/>
  </ds:schemaRefs>
</ds:datastoreItem>
</file>

<file path=customXml/itemProps2.xml><?xml version="1.0" encoding="utf-8"?>
<ds:datastoreItem xmlns:ds="http://schemas.openxmlformats.org/officeDocument/2006/customXml" ds:itemID="{86AB2544-E966-4303-B2E2-74DEEFAFBDC2}">
  <ds:schemaRefs>
    <ds:schemaRef ds:uri="http://schemas.microsoft.com/sharepoint/events"/>
  </ds:schemaRefs>
</ds:datastoreItem>
</file>

<file path=customXml/itemProps3.xml><?xml version="1.0" encoding="utf-8"?>
<ds:datastoreItem xmlns:ds="http://schemas.openxmlformats.org/officeDocument/2006/customXml" ds:itemID="{5210A233-9D71-472A-99CD-78B7C261A101}">
  <ds:schemaRefs>
    <ds:schemaRef ds:uri="http://schemas.microsoft.com/sharepoint/v3/contenttype/forms"/>
  </ds:schemaRefs>
</ds:datastoreItem>
</file>

<file path=customXml/itemProps4.xml><?xml version="1.0" encoding="utf-8"?>
<ds:datastoreItem xmlns:ds="http://schemas.openxmlformats.org/officeDocument/2006/customXml" ds:itemID="{90F7D6BC-2E3F-4F95-969B-4FFA4EE0AC62}">
  <ds:schemaRefs>
    <ds:schemaRef ds:uri="http://schemas.openxmlformats.org/officeDocument/2006/bibliography"/>
  </ds:schemaRefs>
</ds:datastoreItem>
</file>

<file path=customXml/itemProps5.xml><?xml version="1.0" encoding="utf-8"?>
<ds:datastoreItem xmlns:ds="http://schemas.openxmlformats.org/officeDocument/2006/customXml" ds:itemID="{7339C9D8-ADB6-4A88-B2C8-F990AD9A3A5C}">
  <ds:schemaRefs>
    <ds:schemaRef ds:uri="http://schemas.microsoft.com/office/2006/metadata/properties"/>
    <ds:schemaRef ds:uri="http://schemas.microsoft.com/office/infopath/2007/PartnerControls"/>
    <ds:schemaRef ds:uri="bd233b5c-ea0a-48dc-983d-08b3a4998154"/>
    <ds:schemaRef ds:uri="1cda7f23-2e5d-4d05-a902-d84317e23798"/>
  </ds:schemaRefs>
</ds:datastoreItem>
</file>

<file path=customXml/itemProps6.xml><?xml version="1.0" encoding="utf-8"?>
<ds:datastoreItem xmlns:ds="http://schemas.openxmlformats.org/officeDocument/2006/customXml" ds:itemID="{9845CB69-98F1-4B94-AA7A-22C4D519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7f23-2e5d-4d05-a902-d84317e23798"/>
    <ds:schemaRef ds:uri="bd233b5c-ea0a-48dc-983d-08b3a499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4777</Words>
  <Characters>27230</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J6I3484--J6I3650_PSC_Description_of_Work_&amp;_Appendix_A-B-C</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J6I3484--J6I3650_PSC_Description_of_Work_&amp;_Appendix_A-B-C</dc:title>
  <dc:subject/>
  <dc:creator>Aaron J Groff</dc:creator>
  <cp:keywords/>
  <dc:description/>
  <cp:lastModifiedBy>Aaron J Groff</cp:lastModifiedBy>
  <cp:revision>4</cp:revision>
  <dcterms:created xsi:type="dcterms:W3CDTF">2022-04-19T00:24:00Z</dcterms:created>
  <dcterms:modified xsi:type="dcterms:W3CDTF">2022-04-19T00:35:00Z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0x010100BF353F1588523241A7650DE50ECDFE6400486642AA90AE694EB421E7544C9EB8C0</vt:lpwstr>
  </property>
  <property fmtid="{D5CDD505-2E9C-101B-9397-08002B2CF9AE}" pid="3" name="Order">
    <vt:r8>80363600</vt:r8>
  </property>
  <property fmtid="{D5CDD505-2E9C-101B-9397-08002B2CF9AE}" pid="4" name="HasAttachments">
    <vt:bool>false</vt:bool>
  </property>
</Properties>
</file>