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DC0C" w14:textId="77777777" w:rsidR="00517232" w:rsidRPr="00296516" w:rsidRDefault="00517232" w:rsidP="00226CEB">
      <w:pPr>
        <w:tabs>
          <w:tab w:val="left" w:pos="3675"/>
        </w:tabs>
        <w:spacing w:after="0"/>
        <w:jc w:val="center"/>
        <w:rPr>
          <w:b/>
          <w:sz w:val="28"/>
          <w:szCs w:val="28"/>
        </w:rPr>
      </w:pPr>
      <w:r w:rsidRPr="00296516">
        <w:rPr>
          <w:b/>
          <w:sz w:val="28"/>
          <w:szCs w:val="28"/>
        </w:rPr>
        <w:t xml:space="preserve">Missouri Department of Transportation </w:t>
      </w:r>
    </w:p>
    <w:p w14:paraId="1CB48EFB" w14:textId="48110844" w:rsidR="00517232" w:rsidRPr="00296516" w:rsidRDefault="002F0E49" w:rsidP="00226CEB">
      <w:pPr>
        <w:tabs>
          <w:tab w:val="left" w:pos="367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1440" w:dyaOrig="1440" w14:anchorId="300B8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pt;margin-top:59.55pt;width:108pt;height:57.4pt;z-index:-251658752;visibility:visible;mso-wrap-edited:f;mso-position-horizontal-relative:page;mso-position-vertical-relative:page" wrapcoords="-150 0 -150 2244 1800 4488 1350 5330 1350 19356 6000 21319 8850 21319 11100 21319 12900 21319 19050 18795 21300 13465 21600 9538 21600 3927 8550 0 -150 0">
            <v:imagedata r:id="rId11" o:title=""/>
            <w10:wrap side="right" anchorx="page" anchory="page"/>
          </v:shape>
          <o:OLEObject Type="Embed" ProgID="Word.Picture.8" ShapeID="_x0000_s1026" DrawAspect="Content" ObjectID="_1681699410" r:id="rId12"/>
        </w:object>
      </w:r>
      <w:r w:rsidR="00517232" w:rsidRPr="00296516">
        <w:rPr>
          <w:b/>
          <w:sz w:val="28"/>
          <w:szCs w:val="28"/>
        </w:rPr>
        <w:t>Employment Separation Checklist</w:t>
      </w:r>
      <w:bookmarkStart w:id="0" w:name="_GoBack"/>
      <w:bookmarkEnd w:id="0"/>
    </w:p>
    <w:tbl>
      <w:tblPr>
        <w:tblStyle w:val="LightGrid-Accent5"/>
        <w:tblpPr w:leftFromText="180" w:rightFromText="180" w:vertAnchor="text" w:horzAnchor="margin" w:tblpXSpec="center" w:tblpY="1139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3787"/>
        <w:gridCol w:w="5679"/>
      </w:tblGrid>
      <w:tr w:rsidR="00226CEB" w:rsidRPr="005462CE" w14:paraId="41ECECFC" w14:textId="77777777" w:rsidTr="00993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2E5D0747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Employee Information:</w:t>
            </w:r>
          </w:p>
        </w:tc>
      </w:tr>
      <w:tr w:rsidR="00226CEB" w:rsidRPr="005462CE" w14:paraId="3FAF4C6A" w14:textId="77777777" w:rsidTr="0029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4C503F" w14:textId="62918519" w:rsidR="00226CEB" w:rsidRPr="0008289A" w:rsidRDefault="00226CEB" w:rsidP="00B50B49">
            <w:pPr>
              <w:pStyle w:val="NoSpacing"/>
              <w:spacing w:before="240"/>
              <w:rPr>
                <w:rFonts w:asciiTheme="minorHAnsi" w:hAnsiTheme="minorHAnsi" w:cstheme="minorHAnsi"/>
                <w:b w:val="0"/>
                <w:bCs w:val="0"/>
              </w:rPr>
            </w:pPr>
            <w:r w:rsidRPr="0008289A">
              <w:rPr>
                <w:rFonts w:asciiTheme="minorHAnsi" w:hAnsiTheme="minorHAnsi" w:cstheme="minorHAnsi"/>
                <w:b w:val="0"/>
              </w:rPr>
              <w:t xml:space="preserve">Name  </w:t>
            </w:r>
            <w:r w:rsidR="0008289A">
              <w:rPr>
                <w:rFonts w:asciiTheme="minorHAnsi" w:hAnsiTheme="minorHAnsi" w:cstheme="minorHAnsi"/>
                <w:b w:val="0"/>
              </w:rPr>
              <w:t xml:space="preserve">  </w:t>
            </w:r>
          </w:p>
        </w:tc>
      </w:tr>
      <w:tr w:rsidR="00296516" w:rsidRPr="005462CE" w14:paraId="58BB19CC" w14:textId="77777777" w:rsidTr="0029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27B1AD" w14:textId="76C0E0CA" w:rsidR="00296516" w:rsidRPr="0008289A" w:rsidRDefault="00296516" w:rsidP="00B50B49">
            <w:pPr>
              <w:pStyle w:val="NoSpacing"/>
              <w:spacing w:before="240"/>
              <w:rPr>
                <w:rFonts w:cstheme="minorHAnsi"/>
              </w:rPr>
            </w:pPr>
            <w:r w:rsidRPr="0008289A">
              <w:rPr>
                <w:rFonts w:asciiTheme="minorHAnsi" w:hAnsiTheme="minorHAnsi" w:cstheme="minorHAnsi"/>
                <w:b w:val="0"/>
              </w:rPr>
              <w:t xml:space="preserve">Job Title and Code  </w:t>
            </w:r>
            <w:r w:rsidR="0008289A" w:rsidRPr="0008289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08289A">
              <w:rPr>
                <w:rFonts w:asciiTheme="minorHAnsi" w:hAnsiTheme="minorHAnsi" w:cstheme="minorHAnsi"/>
                <w:b w:val="0"/>
              </w:rPr>
              <w:t xml:space="preserve">  </w:t>
            </w:r>
            <w:bookmarkStart w:id="1" w:name="Text1"/>
          </w:p>
        </w:tc>
        <w:bookmarkEnd w:id="1"/>
        <w:tc>
          <w:tcPr>
            <w:tcW w:w="5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135BF2" w14:textId="1C70C629" w:rsidR="00296516" w:rsidRPr="0008289A" w:rsidRDefault="00296516" w:rsidP="00B50B49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289A">
              <w:rPr>
                <w:rFonts w:cstheme="minorHAnsi"/>
              </w:rPr>
              <w:t xml:space="preserve">Separation Effective Date  </w:t>
            </w:r>
            <w:r w:rsidR="0008289A" w:rsidRPr="0008289A">
              <w:t xml:space="preserve">  </w:t>
            </w:r>
          </w:p>
        </w:tc>
      </w:tr>
      <w:tr w:rsidR="00226CEB" w:rsidRPr="005462CE" w14:paraId="63D0A6E8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73A011" w14:textId="77777777" w:rsidR="00226CEB" w:rsidRPr="00296516" w:rsidRDefault="00226CEB" w:rsidP="008D3A5C">
            <w:pPr>
              <w:spacing w:before="240"/>
              <w:rPr>
                <w:rFonts w:cs="Calibri"/>
              </w:rPr>
            </w:pPr>
          </w:p>
        </w:tc>
      </w:tr>
      <w:tr w:rsidR="00226CEB" w:rsidRPr="008D3A5C" w14:paraId="53400FC2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56A00080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Immediate Supervisor Responsibilities:</w:t>
            </w:r>
          </w:p>
        </w:tc>
      </w:tr>
      <w:tr w:rsidR="00226CEB" w:rsidRPr="005462CE" w14:paraId="0A67475D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BA95679" w14:textId="77777777" w:rsidR="00226CEB" w:rsidRPr="00296516" w:rsidRDefault="00226CEB" w:rsidP="00993B7F">
            <w:pPr>
              <w:spacing w:before="120"/>
              <w:rPr>
                <w:rFonts w:asciiTheme="minorHAnsi" w:hAnsiTheme="minorHAnsi" w:cs="Calibri"/>
                <w:b w:val="0"/>
                <w:bCs w:val="0"/>
              </w:rPr>
            </w:pPr>
            <w:r w:rsidRPr="00296516">
              <w:rPr>
                <w:rFonts w:asciiTheme="minorHAnsi" w:hAnsiTheme="minorHAnsi" w:cs="Calibri"/>
              </w:rPr>
              <w:t>What to Collect (if applicable)</w:t>
            </w:r>
          </w:p>
        </w:tc>
      </w:tr>
      <w:tr w:rsidR="0012702A" w:rsidRPr="005462CE" w14:paraId="37717149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296160" w14:textId="7E4E1A7A" w:rsidR="0012702A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896841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Employee photo ID card</w:t>
            </w:r>
          </w:p>
        </w:tc>
      </w:tr>
      <w:tr w:rsidR="0012702A" w:rsidRPr="005462CE" w14:paraId="2B854920" w14:textId="77777777" w:rsidTr="004B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13D809" w14:textId="5863B67C" w:rsidR="0012702A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25394EF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Sonitrol/security Card</w:t>
            </w:r>
          </w:p>
        </w:tc>
      </w:tr>
      <w:tr w:rsidR="0012702A" w:rsidRPr="005462CE" w14:paraId="28023F56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532239" w14:textId="3CD6D950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754B722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Procurement card</w:t>
            </w:r>
          </w:p>
        </w:tc>
      </w:tr>
      <w:tr w:rsidR="0012702A" w:rsidRPr="005462CE" w14:paraId="6C7AE989" w14:textId="77777777" w:rsidTr="004B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944919E" w14:textId="300656AF" w:rsidR="0012702A" w:rsidRPr="003F5E4F" w:rsidRDefault="0012702A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935042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Department provided credit card</w:t>
            </w:r>
          </w:p>
        </w:tc>
      </w:tr>
      <w:tr w:rsidR="0012702A" w:rsidRPr="005462CE" w14:paraId="18ED73B5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25E2CBF" w14:textId="62DABE91" w:rsidR="0012702A" w:rsidRPr="003F5E4F" w:rsidRDefault="00B50B49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1E77E85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Parking permit</w:t>
            </w:r>
          </w:p>
        </w:tc>
      </w:tr>
      <w:tr w:rsidR="0012702A" w:rsidRPr="005462CE" w14:paraId="689DAACD" w14:textId="77777777" w:rsidTr="004B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7CB3DA" w14:textId="554FD32D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0CAEE1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Department keys</w:t>
            </w:r>
          </w:p>
        </w:tc>
      </w:tr>
      <w:tr w:rsidR="0012702A" w:rsidRPr="005462CE" w14:paraId="21B173A1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3AE7C1A" w14:textId="4A528AD8" w:rsidR="0012702A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7DBAE10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 xml:space="preserve">Department laptop/IT equipment </w:t>
            </w:r>
          </w:p>
        </w:tc>
      </w:tr>
      <w:tr w:rsidR="0012702A" w:rsidRPr="005462CE" w14:paraId="16278A64" w14:textId="77777777" w:rsidTr="004B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ADBCD5" w14:textId="51C31BC7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320CF3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Department cell phone</w:t>
            </w:r>
          </w:p>
        </w:tc>
      </w:tr>
      <w:tr w:rsidR="0012702A" w:rsidRPr="005462CE" w14:paraId="5E51F162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F4D614" w14:textId="22C19449" w:rsidR="0012702A" w:rsidRPr="003F5E4F" w:rsidRDefault="00B50B49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C57624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Copy of resignation letter (if provided)</w:t>
            </w:r>
          </w:p>
        </w:tc>
      </w:tr>
      <w:tr w:rsidR="0012702A" w:rsidRPr="005462CE" w14:paraId="31DE5E62" w14:textId="77777777" w:rsidTr="004B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8A6202F" w14:textId="6FA52DC9" w:rsidR="0012702A" w:rsidRPr="003F5E4F" w:rsidRDefault="00B50B49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2D6DE8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All PPE equipment </w:t>
            </w:r>
          </w:p>
        </w:tc>
      </w:tr>
      <w:tr w:rsidR="0012702A" w:rsidRPr="005462CE" w14:paraId="0D55B175" w14:textId="77777777" w:rsidTr="004B6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AD7AE2B" w14:textId="3ECDCE89" w:rsidR="0012702A" w:rsidRPr="003F5E4F" w:rsidRDefault="0012702A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4175EB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 xml:space="preserve">Business cards, name plaque and any other miscellaneous </w:t>
            </w:r>
            <w:proofErr w:type="spellStart"/>
            <w:r w:rsidRPr="00296516">
              <w:t>MoDOT</w:t>
            </w:r>
            <w:proofErr w:type="spellEnd"/>
            <w:r w:rsidRPr="00296516">
              <w:t xml:space="preserve"> property</w:t>
            </w:r>
          </w:p>
        </w:tc>
      </w:tr>
      <w:tr w:rsidR="00226CEB" w:rsidRPr="005462CE" w14:paraId="3FF2B3AE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B859D5D" w14:textId="77777777" w:rsidR="00226CEB" w:rsidRPr="00296516" w:rsidRDefault="00226CEB" w:rsidP="008D3A5C">
            <w:pPr>
              <w:spacing w:before="120"/>
              <w:rPr>
                <w:rFonts w:asciiTheme="minorHAnsi" w:hAnsiTheme="minorHAnsi" w:cs="Calibri"/>
              </w:rPr>
            </w:pPr>
            <w:r w:rsidRPr="00296516">
              <w:rPr>
                <w:rFonts w:asciiTheme="minorHAnsi" w:hAnsiTheme="minorHAnsi" w:cs="Calibri"/>
                <w:bCs w:val="0"/>
              </w:rPr>
              <w:t xml:space="preserve">Notifications (made as soon as possible) </w:t>
            </w:r>
          </w:p>
        </w:tc>
      </w:tr>
      <w:tr w:rsidR="0012702A" w:rsidRPr="005462CE" w14:paraId="123AF4FC" w14:textId="77777777" w:rsidTr="009D0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CE3EB35" w14:textId="32410428" w:rsidR="0012702A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EC337A8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Notify HR for appropriate payroll, benefits, and SAM II transactions to be made</w:t>
            </w:r>
          </w:p>
        </w:tc>
      </w:tr>
      <w:tr w:rsidR="0012702A" w:rsidRPr="005462CE" w14:paraId="12519A28" w14:textId="77777777" w:rsidTr="009D0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AD52FED" w14:textId="5D63BF3D" w:rsidR="0012702A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9C82C5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Notify District HR of any Policy 2000, 6504, 6502 repayment requirements</w:t>
            </w:r>
          </w:p>
        </w:tc>
      </w:tr>
      <w:tr w:rsidR="0012702A" w:rsidRPr="005462CE" w14:paraId="63519CA8" w14:textId="77777777" w:rsidTr="009D0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93BB29" w14:textId="1ADC8276" w:rsidR="0012702A" w:rsidRPr="003F5E4F" w:rsidRDefault="00B50B49" w:rsidP="002E2E38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17FEA70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Notify Divisional/Business Administrator (see Divisional/Business Unit Responsibilities section)</w:t>
            </w:r>
          </w:p>
        </w:tc>
      </w:tr>
      <w:tr w:rsidR="00226CEB" w:rsidRPr="005462CE" w14:paraId="403DF75A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CF3CE4B" w14:textId="77777777" w:rsidR="00226CEB" w:rsidRPr="00296516" w:rsidRDefault="00226CEB" w:rsidP="008D3A5C">
            <w:pPr>
              <w:spacing w:before="120"/>
              <w:rPr>
                <w:rFonts w:asciiTheme="minorHAnsi" w:hAnsiTheme="minorHAnsi" w:cs="Calibri"/>
              </w:rPr>
            </w:pPr>
            <w:r w:rsidRPr="00296516">
              <w:rPr>
                <w:rFonts w:asciiTheme="minorHAnsi" w:hAnsiTheme="minorHAnsi" w:cs="Calibri"/>
              </w:rPr>
              <w:t>Retain</w:t>
            </w:r>
          </w:p>
        </w:tc>
      </w:tr>
      <w:tr w:rsidR="00226CEB" w:rsidRPr="005462CE" w14:paraId="2D94F8CF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4704F3" w14:textId="6C98ABB5" w:rsidR="00226CEB" w:rsidRPr="003F5E4F" w:rsidRDefault="00B50B49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3959C2B" w14:textId="3770736F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691A5A">
              <w:t xml:space="preserve">Performance </w:t>
            </w:r>
            <w:r w:rsidR="00694439" w:rsidRPr="00691A5A">
              <w:t>Development</w:t>
            </w:r>
            <w:r w:rsidRPr="00691A5A">
              <w:t xml:space="preserve"> file for 3 years following</w:t>
            </w:r>
            <w:r w:rsidRPr="00296516">
              <w:t xml:space="preserve"> termination</w:t>
            </w:r>
          </w:p>
        </w:tc>
      </w:tr>
      <w:tr w:rsidR="00226CEB" w:rsidRPr="005462CE" w14:paraId="7791F4AC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09E48E" w14:textId="77777777" w:rsidR="00226CEB" w:rsidRPr="00296516" w:rsidRDefault="00226CEB" w:rsidP="008D3A5C">
            <w:pPr>
              <w:pStyle w:val="NoSpacing"/>
              <w:spacing w:before="120"/>
            </w:pPr>
          </w:p>
        </w:tc>
      </w:tr>
      <w:tr w:rsidR="00226CEB" w:rsidRPr="008D3A5C" w14:paraId="6832958C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35646990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Employee’s Divisional/Business Unit Responsibilities (or district assigned responsible person):</w:t>
            </w:r>
          </w:p>
        </w:tc>
      </w:tr>
      <w:tr w:rsidR="00226CEB" w:rsidRPr="005462CE" w14:paraId="52141DFF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77A00CB3" w14:textId="77777777" w:rsidR="00226CEB" w:rsidRPr="00296516" w:rsidRDefault="00226CEB" w:rsidP="008D3A5C">
            <w:pPr>
              <w:spacing w:before="120"/>
              <w:rPr>
                <w:rFonts w:asciiTheme="minorHAnsi" w:hAnsiTheme="minorHAnsi" w:cs="Calibri"/>
              </w:rPr>
            </w:pPr>
            <w:r w:rsidRPr="00296516">
              <w:rPr>
                <w:rFonts w:asciiTheme="minorHAnsi" w:hAnsiTheme="minorHAnsi" w:cs="Calibri"/>
              </w:rPr>
              <w:t>Tasks</w:t>
            </w:r>
          </w:p>
        </w:tc>
      </w:tr>
      <w:tr w:rsidR="0012702A" w:rsidRPr="005462CE" w14:paraId="5ECF9B01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CF99EC" w14:textId="6AA8D3E1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50EE36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ESMT notification</w:t>
            </w:r>
          </w:p>
        </w:tc>
      </w:tr>
      <w:tr w:rsidR="0012702A" w:rsidRPr="005462CE" w14:paraId="45DA9E47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7A6C46" w14:textId="1F1E3E6C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989D62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Delete employee’s name from “security list”</w:t>
            </w:r>
          </w:p>
        </w:tc>
      </w:tr>
      <w:tr w:rsidR="0012702A" w:rsidRPr="005462CE" w14:paraId="7E16DFEA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EF6F649" w14:textId="2A5BD20A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534F53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Complete Network Access form to delete employee’s user identification</w:t>
            </w:r>
          </w:p>
        </w:tc>
      </w:tr>
      <w:tr w:rsidR="0012702A" w:rsidRPr="005462CE" w14:paraId="2FFCCDA1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992020" w14:textId="6D617378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7238E0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Remove employee name from group lists/email groups</w:t>
            </w:r>
          </w:p>
        </w:tc>
      </w:tr>
      <w:tr w:rsidR="0012702A" w:rsidRPr="005462CE" w14:paraId="03648FDD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6974AE" w14:textId="5AF0F2BA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ADECDC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Remove employee name from emergency contact list</w:t>
            </w:r>
          </w:p>
        </w:tc>
      </w:tr>
      <w:tr w:rsidR="0012702A" w:rsidRPr="005462CE" w14:paraId="4DF61E16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EFBFE4" w14:textId="62F12580" w:rsidR="0012702A" w:rsidRPr="00296516" w:rsidRDefault="00B50B49" w:rsidP="00993B7F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A166EB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Return collected items to appropriate office (IT, GS, etc.)</w:t>
            </w:r>
          </w:p>
        </w:tc>
      </w:tr>
      <w:tr w:rsidR="0012702A" w:rsidRPr="005462CE" w14:paraId="346754C4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ED0E3A" w14:textId="6E6D2535" w:rsidR="0012702A" w:rsidRPr="00296516" w:rsidRDefault="00B50B49" w:rsidP="002E2E38">
            <w:pPr>
              <w:spacing w:before="120"/>
              <w:jc w:val="center"/>
              <w:rPr>
                <w:rFonts w:asciiTheme="minorHAnsi" w:hAnsiTheme="minorHAnsi"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47B7EA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Send resignation letter to HR (if provided/applicable)</w:t>
            </w:r>
          </w:p>
        </w:tc>
      </w:tr>
      <w:tr w:rsidR="0012702A" w:rsidRPr="005462CE" w14:paraId="51A752AF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2BA4FD" w14:textId="587DC5AC" w:rsidR="0012702A" w:rsidRPr="00296516" w:rsidRDefault="0012702A" w:rsidP="00993B7F">
            <w:pPr>
              <w:spacing w:before="120"/>
              <w:jc w:val="center"/>
              <w:rPr>
                <w:rFonts w:cs="Calibri"/>
              </w:rPr>
            </w:pPr>
            <w:r w:rsidRPr="002965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516">
              <w:instrText xml:space="preserve"> FORMCHECKBOX </w:instrText>
            </w:r>
            <w:r w:rsidR="002F0E49">
              <w:fldChar w:fldCharType="separate"/>
            </w:r>
            <w:r w:rsidRPr="00296516"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4656A2E" w14:textId="31D02459" w:rsidR="0012702A" w:rsidRPr="00694439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439">
              <w:t>Send signed disciplinary termination letter to HR (if applicable)</w:t>
            </w:r>
          </w:p>
        </w:tc>
      </w:tr>
      <w:tr w:rsidR="00226CEB" w:rsidRPr="005462CE" w14:paraId="15916E20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1BD39A" w14:textId="77777777" w:rsidR="00226CEB" w:rsidRPr="00296516" w:rsidRDefault="00226CEB" w:rsidP="008D3A5C">
            <w:pPr>
              <w:spacing w:before="120"/>
            </w:pPr>
          </w:p>
        </w:tc>
      </w:tr>
      <w:tr w:rsidR="00226CEB" w:rsidRPr="008D3A5C" w14:paraId="6904541B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073A776D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Human Resources Responsibilities:</w:t>
            </w:r>
          </w:p>
        </w:tc>
      </w:tr>
      <w:tr w:rsidR="00226CEB" w:rsidRPr="005462CE" w14:paraId="48798B65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661B82E5" w14:textId="77777777" w:rsidR="00226CEB" w:rsidRPr="00296516" w:rsidRDefault="00226CEB" w:rsidP="008D3A5C">
            <w:pPr>
              <w:spacing w:before="120"/>
              <w:rPr>
                <w:rFonts w:asciiTheme="minorHAnsi" w:hAnsiTheme="minorHAnsi" w:cs="Calibri"/>
              </w:rPr>
            </w:pPr>
            <w:r w:rsidRPr="00296516">
              <w:rPr>
                <w:rFonts w:asciiTheme="minorHAnsi" w:hAnsiTheme="minorHAnsi" w:cs="Calibri"/>
              </w:rPr>
              <w:t>Tasks</w:t>
            </w:r>
          </w:p>
        </w:tc>
      </w:tr>
      <w:tr w:rsidR="0012702A" w:rsidRPr="005462CE" w14:paraId="55B2DCA6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E5735C" w14:textId="0D148BFD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846A6B" w14:textId="2F5EFCC9" w:rsidR="0012702A" w:rsidRPr="00691A5A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ESMT (enter in SAM II) – note if employee is eligible for rehire or not</w:t>
            </w:r>
            <w:r w:rsidR="00C060EB" w:rsidRPr="00691A5A">
              <w:t xml:space="preserve">. </w:t>
            </w:r>
            <w:r w:rsidR="00D520D4" w:rsidRPr="00691A5A">
              <w:t>If not eligible for rehire, please note the reason why</w:t>
            </w:r>
            <w:r w:rsidR="00087395" w:rsidRPr="00691A5A">
              <w:t xml:space="preserve"> in SAM II (do not lis</w:t>
            </w:r>
            <w:r w:rsidR="003156B8" w:rsidRPr="00691A5A">
              <w:t>t specific details in the ESMT</w:t>
            </w:r>
            <w:r w:rsidR="00087395" w:rsidRPr="00691A5A">
              <w:t>)</w:t>
            </w:r>
            <w:r w:rsidR="00D520D4" w:rsidRPr="00691A5A">
              <w:t xml:space="preserve">: </w:t>
            </w:r>
          </w:p>
          <w:p w14:paraId="18AF2184" w14:textId="21829334" w:rsidR="00C060EB" w:rsidRPr="00691A5A" w:rsidRDefault="00C060EB" w:rsidP="00C060E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Drugs/Alcohol</w:t>
            </w:r>
          </w:p>
          <w:p w14:paraId="1FD98367" w14:textId="1BAF13CB" w:rsidR="000F451B" w:rsidRPr="00691A5A" w:rsidRDefault="00D475FA" w:rsidP="00C060E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Not Meeting Performance Expectation</w:t>
            </w:r>
            <w:r w:rsidR="000F451B" w:rsidRPr="00691A5A">
              <w:t>s</w:t>
            </w:r>
          </w:p>
          <w:p w14:paraId="74A7D606" w14:textId="7692CE92" w:rsidR="00C060EB" w:rsidRPr="00691A5A" w:rsidRDefault="00C060EB" w:rsidP="00C060E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Serious Discipline</w:t>
            </w:r>
          </w:p>
          <w:p w14:paraId="2762142F" w14:textId="48CCDA90" w:rsidR="00C060EB" w:rsidRPr="00691A5A" w:rsidRDefault="00C060EB" w:rsidP="00C060E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 xml:space="preserve">Resigning in lieu of Discipline </w:t>
            </w:r>
          </w:p>
          <w:p w14:paraId="5BB91C9B" w14:textId="77777777" w:rsidR="000149E4" w:rsidRPr="00691A5A" w:rsidRDefault="00C060EB" w:rsidP="000149E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See Personnel File</w:t>
            </w:r>
          </w:p>
          <w:p w14:paraId="7287902C" w14:textId="0344948E" w:rsidR="00AA172B" w:rsidRPr="00691A5A" w:rsidRDefault="00AA172B" w:rsidP="00AA1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A5A">
              <w:t>If there is a pending investigation, contact Central Office Human Resources to determine the proper coding for the ESMT</w:t>
            </w:r>
          </w:p>
        </w:tc>
      </w:tr>
      <w:tr w:rsidR="0012702A" w:rsidRPr="005462CE" w14:paraId="103CC139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C79F1A" w14:textId="7FFEDF96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2F7746" w14:textId="696F68F6" w:rsidR="0012702A" w:rsidRPr="00691A5A" w:rsidRDefault="00694439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1A5A">
              <w:t>E</w:t>
            </w:r>
            <w:r w:rsidR="0012702A" w:rsidRPr="00691A5A">
              <w:t xml:space="preserve">mail a copy of the exit interview to full-time employees (all voluntary separations) </w:t>
            </w:r>
          </w:p>
          <w:p w14:paraId="3759EF43" w14:textId="31629482" w:rsidR="0012702A" w:rsidRPr="00694439" w:rsidRDefault="002F0E49" w:rsidP="00694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hyperlink r:id="rId13" w:history="1">
              <w:r w:rsidR="00694439" w:rsidRPr="00691A5A">
                <w:rPr>
                  <w:rStyle w:val="Hyperlink"/>
                </w:rPr>
                <w:t>Exit Interview Survey</w:t>
              </w:r>
            </w:hyperlink>
          </w:p>
        </w:tc>
      </w:tr>
      <w:tr w:rsidR="0012702A" w:rsidRPr="005462CE" w14:paraId="7354BAAB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CD600F" w14:textId="5CD8EE74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2EAC357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Provide Employee Assistance Program (EAP) information (if applicable depending on departure)</w:t>
            </w:r>
          </w:p>
        </w:tc>
      </w:tr>
      <w:tr w:rsidR="0012702A" w:rsidRPr="005462CE" w14:paraId="565BC04E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8A18B3" w14:textId="14ECB9D8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0E25822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Provide SATOP or substance abuse treatment information (if applicable)</w:t>
            </w:r>
          </w:p>
        </w:tc>
      </w:tr>
      <w:tr w:rsidR="0012702A" w:rsidRPr="005462CE" w14:paraId="73AEF535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ED53C5" w14:textId="68C432D4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B36177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Have discussion with supervisor regarding safety/security risk</w:t>
            </w:r>
          </w:p>
        </w:tc>
      </w:tr>
      <w:tr w:rsidR="0012702A" w:rsidRPr="005462CE" w14:paraId="3E3A20B1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01F070" w14:textId="059DCAC6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771A7AB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Arrange time for employee to collect personal belongings (for involuntary separations)</w:t>
            </w:r>
          </w:p>
        </w:tc>
      </w:tr>
      <w:tr w:rsidR="0012702A" w:rsidRPr="005462CE" w14:paraId="3CF448D9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04EA69" w14:textId="60C5E2C5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A19C40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Obtain copy of resignation letter or termination letter (if applicable) </w:t>
            </w:r>
          </w:p>
        </w:tc>
      </w:tr>
      <w:tr w:rsidR="0012702A" w:rsidRPr="005462CE" w14:paraId="3FFE255C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9B8194" w14:textId="783A5544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C6CEF4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Retain records/files as outlined in Policy 0520</w:t>
            </w:r>
          </w:p>
        </w:tc>
      </w:tr>
      <w:tr w:rsidR="0012702A" w:rsidRPr="005462CE" w14:paraId="366D2909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EC062D" w14:textId="4210C812" w:rsidR="0012702A" w:rsidRPr="003F5E4F" w:rsidRDefault="0012702A" w:rsidP="008D3A5C">
            <w:pPr>
              <w:spacing w:before="12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F5E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E4F"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 w:rsidRPr="003F5E4F"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0B5B853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See Supplement Guide for disciplinary termination if applicable </w:t>
            </w:r>
          </w:p>
        </w:tc>
      </w:tr>
      <w:tr w:rsidR="00226CEB" w:rsidRPr="005462CE" w14:paraId="73F9A506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14CC12CB" w14:textId="77777777" w:rsidR="00226CEB" w:rsidRPr="00296516" w:rsidRDefault="00226CEB" w:rsidP="008D3A5C">
            <w:pPr>
              <w:spacing w:before="120"/>
              <w:rPr>
                <w:rFonts w:asciiTheme="minorHAnsi" w:hAnsiTheme="minorHAnsi"/>
                <w:b w:val="0"/>
                <w:bCs w:val="0"/>
              </w:rPr>
            </w:pPr>
            <w:r w:rsidRPr="00296516">
              <w:rPr>
                <w:rFonts w:asciiTheme="minorHAnsi" w:hAnsiTheme="minorHAnsi"/>
              </w:rPr>
              <w:t xml:space="preserve">Notifications </w:t>
            </w:r>
          </w:p>
        </w:tc>
      </w:tr>
      <w:tr w:rsidR="0012702A" w:rsidRPr="005462CE" w14:paraId="1391461A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3CC89F" w14:textId="5951D3D5" w:rsidR="0012702A" w:rsidRPr="003F5E4F" w:rsidRDefault="00B50B49" w:rsidP="008D3A5C">
            <w:pPr>
              <w:spacing w:before="12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5E955E6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Confirm with Central Office HR Employment that no Policy 2000, 6502, 6504 repayment provisions apply; if so, notify Central Office HR Employment </w:t>
            </w:r>
          </w:p>
        </w:tc>
      </w:tr>
      <w:tr w:rsidR="0012702A" w:rsidRPr="005462CE" w14:paraId="2C9458AF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3B1C80" w14:textId="38ADA4C7" w:rsidR="0012702A" w:rsidRPr="003F5E4F" w:rsidRDefault="00B50B49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1C13829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Notify applicable departments for payroll, benefits, and IT transactions to be made</w:t>
            </w:r>
          </w:p>
        </w:tc>
      </w:tr>
      <w:tr w:rsidR="0012702A" w:rsidRPr="005462CE" w14:paraId="3B89F28B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1AF89B" w14:textId="111290A7" w:rsidR="0012702A" w:rsidRPr="003F5E4F" w:rsidRDefault="00B50B49" w:rsidP="008D3A5C">
            <w:pPr>
              <w:spacing w:before="1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F0E49">
              <w:rPr>
                <w:sz w:val="20"/>
                <w:szCs w:val="20"/>
              </w:rPr>
            </w:r>
            <w:r w:rsidR="002F0E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FC033A3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Send copies of resignation or termination letter to Central Office HR Employment</w:t>
            </w:r>
          </w:p>
        </w:tc>
      </w:tr>
      <w:tr w:rsidR="00226CEB" w:rsidRPr="005462CE" w14:paraId="491C9867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2AA1ED" w14:textId="77777777" w:rsidR="00226CEB" w:rsidRPr="008D3A5C" w:rsidRDefault="00226CEB" w:rsidP="008D3A5C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92DC5D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26CEB" w:rsidRPr="008D3A5C" w14:paraId="1290F625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690F7F3B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Information Systems Responsibilities (done as a result of ESMT notification):</w:t>
            </w:r>
          </w:p>
        </w:tc>
      </w:tr>
      <w:tr w:rsidR="00226CEB" w:rsidRPr="005462CE" w14:paraId="48CFDC6A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5E3F98A5" w14:textId="77777777" w:rsidR="00226CEB" w:rsidRPr="00296516" w:rsidRDefault="00226CEB" w:rsidP="008D3A5C">
            <w:pPr>
              <w:spacing w:before="120"/>
              <w:rPr>
                <w:rFonts w:asciiTheme="minorHAnsi" w:hAnsiTheme="minorHAnsi"/>
                <w:b w:val="0"/>
                <w:bCs w:val="0"/>
              </w:rPr>
            </w:pPr>
            <w:r w:rsidRPr="00296516">
              <w:rPr>
                <w:rFonts w:asciiTheme="minorHAnsi" w:hAnsiTheme="minorHAnsi"/>
              </w:rPr>
              <w:t>Tasks:</w:t>
            </w:r>
          </w:p>
        </w:tc>
      </w:tr>
      <w:tr w:rsidR="00226CEB" w:rsidRPr="005462CE" w14:paraId="4B760385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47AC9E" w14:textId="77777777" w:rsidR="00226CEB" w:rsidRPr="008D3A5C" w:rsidRDefault="00226CEB" w:rsidP="008D3A5C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B608A1" w14:textId="77777777" w:rsidR="00226CEB" w:rsidRPr="00296516" w:rsidRDefault="00226CEB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Take name </w:t>
            </w:r>
            <w:proofErr w:type="gramStart"/>
            <w:r w:rsidRPr="00296516">
              <w:t>off of</w:t>
            </w:r>
            <w:proofErr w:type="gramEnd"/>
            <w:r w:rsidRPr="00296516">
              <w:t xml:space="preserve"> group lists/email groups</w:t>
            </w:r>
          </w:p>
        </w:tc>
      </w:tr>
      <w:tr w:rsidR="00226CEB" w:rsidRPr="005462CE" w14:paraId="7523E4D8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71E90D" w14:textId="77777777" w:rsidR="00226CEB" w:rsidRPr="008D3A5C" w:rsidRDefault="00226CEB" w:rsidP="008D3A5C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064221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Confirm removal of IT systems access</w:t>
            </w:r>
          </w:p>
        </w:tc>
      </w:tr>
      <w:tr w:rsidR="00226CEB" w:rsidRPr="008D3A5C" w14:paraId="6C6D8EFF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55530181" w14:textId="77777777" w:rsidR="00226CEB" w:rsidRPr="00296516" w:rsidRDefault="00226CEB" w:rsidP="008D3A5C">
            <w:pPr>
              <w:pStyle w:val="NoSpacing"/>
              <w:tabs>
                <w:tab w:val="center" w:pos="4968"/>
              </w:tabs>
              <w:spacing w:before="12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29651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lastRenderedPageBreak/>
              <w:t xml:space="preserve">Financial Services/Business &amp; Benefits Responsibilities (done as a result of ESMT notification): </w:t>
            </w:r>
          </w:p>
        </w:tc>
      </w:tr>
      <w:tr w:rsidR="00226CEB" w:rsidRPr="00296516" w14:paraId="0B61548B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4213C45F" w14:textId="77777777" w:rsidR="00226CEB" w:rsidRPr="00296516" w:rsidRDefault="00226CEB" w:rsidP="008D3A5C">
            <w:pPr>
              <w:spacing w:before="120"/>
              <w:rPr>
                <w:rFonts w:asciiTheme="minorHAnsi" w:hAnsiTheme="minorHAnsi"/>
                <w:b w:val="0"/>
                <w:bCs w:val="0"/>
              </w:rPr>
            </w:pPr>
            <w:r w:rsidRPr="00296516">
              <w:rPr>
                <w:rFonts w:asciiTheme="minorHAnsi" w:hAnsiTheme="minorHAnsi"/>
              </w:rPr>
              <w:t>Tasks:</w:t>
            </w:r>
          </w:p>
        </w:tc>
      </w:tr>
      <w:tr w:rsidR="00226CEB" w:rsidRPr="00296516" w14:paraId="51E29AEF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F51EC8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cs="Calibri"/>
              </w:rPr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AAA0AA" w14:textId="77777777" w:rsidR="00226CEB" w:rsidRPr="00296516" w:rsidRDefault="00226CEB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MPERS form; initiate notice of termination of active membership</w:t>
            </w:r>
          </w:p>
        </w:tc>
      </w:tr>
      <w:tr w:rsidR="00226CEB" w:rsidRPr="00296516" w14:paraId="10848032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5EA25B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cs="Calibri"/>
              </w:rPr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876D9A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FS-471 payroll deduction cancellation</w:t>
            </w:r>
          </w:p>
        </w:tc>
      </w:tr>
      <w:tr w:rsidR="00226CEB" w:rsidRPr="00296516" w14:paraId="138053AF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36AA12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275F50" w14:textId="77777777" w:rsidR="00226CEB" w:rsidRPr="00296516" w:rsidRDefault="00226CEB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A-435 21230 – Association Life </w:t>
            </w:r>
          </w:p>
        </w:tc>
      </w:tr>
      <w:tr w:rsidR="00226CEB" w:rsidRPr="00296516" w14:paraId="59927448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172F53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7F5952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Cobra Letter (sent by Employee Benefits – Jefferson City)</w:t>
            </w:r>
          </w:p>
        </w:tc>
      </w:tr>
      <w:tr w:rsidR="00226CEB" w:rsidRPr="00296516" w14:paraId="3DB032FC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83D1A9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0F229F" w14:textId="77777777" w:rsidR="00226CEB" w:rsidRPr="00296516" w:rsidRDefault="00226CEB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Cancel medical insurance enrollment</w:t>
            </w:r>
          </w:p>
        </w:tc>
      </w:tr>
      <w:tr w:rsidR="00226CEB" w:rsidRPr="00296516" w14:paraId="5EA1EACA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BA0C5E4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D47539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Missouri State Employee’s Cafeteria Plan, if applicable</w:t>
            </w:r>
          </w:p>
        </w:tc>
      </w:tr>
      <w:tr w:rsidR="00226CEB" w:rsidRPr="00296516" w14:paraId="53EE0587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B9347B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1F1824" w14:textId="77777777" w:rsidR="00226CEB" w:rsidRPr="00296516" w:rsidRDefault="00226CEB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>State Deferred Compensation Plan, if applicable</w:t>
            </w:r>
          </w:p>
        </w:tc>
      </w:tr>
      <w:tr w:rsidR="00226CEB" w:rsidRPr="00296516" w14:paraId="6D8CBDBA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56EDD2" w14:textId="77777777" w:rsidR="00226CEB" w:rsidRPr="00296516" w:rsidRDefault="00226CEB" w:rsidP="008D3A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BB49BE" w14:textId="77777777" w:rsidR="00226CEB" w:rsidRPr="00296516" w:rsidRDefault="00226CEB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 xml:space="preserve">Request lifetime membership card for members of the Employee’s association </w:t>
            </w:r>
          </w:p>
          <w:p w14:paraId="3AEE9311" w14:textId="77777777" w:rsidR="005B15CE" w:rsidRPr="00296516" w:rsidRDefault="005B15CE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26CEB" w:rsidRPr="00296516" w14:paraId="769D1777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4B577E82" w14:textId="77777777" w:rsidR="00226CEB" w:rsidRPr="00296516" w:rsidRDefault="00226CEB" w:rsidP="00993B7F">
            <w:pPr>
              <w:spacing w:before="120"/>
              <w:rPr>
                <w:rFonts w:asciiTheme="minorHAnsi" w:hAnsiTheme="minorHAnsi"/>
                <w:b w:val="0"/>
                <w:bCs w:val="0"/>
              </w:rPr>
            </w:pPr>
            <w:r w:rsidRPr="00296516">
              <w:rPr>
                <w:rFonts w:asciiTheme="minorHAnsi" w:hAnsiTheme="minorHAnsi"/>
              </w:rPr>
              <w:t>Retirement Plaque (for retirements only):</w:t>
            </w:r>
          </w:p>
        </w:tc>
      </w:tr>
      <w:tr w:rsidR="0012702A" w:rsidRPr="00296516" w14:paraId="4D7FB0A5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9A330F" w14:textId="5968B581" w:rsidR="0012702A" w:rsidRPr="00296516" w:rsidRDefault="0012702A" w:rsidP="008D3A5C">
            <w:pPr>
              <w:spacing w:before="120"/>
              <w:jc w:val="center"/>
              <w:rPr>
                <w:b w:val="0"/>
                <w:bCs w:val="0"/>
              </w:rPr>
            </w:pPr>
            <w:r w:rsidRPr="002965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516">
              <w:instrText xml:space="preserve"> FORMCHECKBOX </w:instrText>
            </w:r>
            <w:r w:rsidR="002F0E49">
              <w:fldChar w:fldCharType="separate"/>
            </w:r>
            <w:r w:rsidRPr="00296516"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A57F9E" w14:textId="7777777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>Districts - have retirement plaque engraved; Central Office - General Services will have plaque engraved.</w:t>
            </w:r>
          </w:p>
          <w:p w14:paraId="611DC0F0" w14:textId="4E389333" w:rsidR="0012702A" w:rsidRPr="00296516" w:rsidRDefault="0012702A" w:rsidP="0014062B">
            <w:pPr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 xml:space="preserve">How name should appear on plaque: </w:t>
            </w:r>
            <w:r w:rsidR="00C060EB">
              <w:t xml:space="preserve"> </w:t>
            </w:r>
            <w:r w:rsidRPr="00C060E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EB">
              <w:rPr>
                <w:bCs/>
                <w:u w:val="single"/>
              </w:rPr>
              <w:instrText xml:space="preserve"> FORMTEXT </w:instrText>
            </w:r>
            <w:r w:rsidRPr="00C060EB">
              <w:rPr>
                <w:u w:val="single"/>
              </w:rPr>
            </w:r>
            <w:r w:rsidRPr="00C060EB">
              <w:rPr>
                <w:u w:val="single"/>
              </w:rPr>
              <w:fldChar w:fldCharType="separate"/>
            </w:r>
            <w:r w:rsidR="0014062B" w:rsidRPr="00C060EB">
              <w:rPr>
                <w:u w:val="single"/>
              </w:rPr>
              <w:t> </w:t>
            </w:r>
            <w:r w:rsidR="00C060EB" w:rsidRPr="00C060EB">
              <w:rPr>
                <w:u w:val="single"/>
              </w:rPr>
              <w:t xml:space="preserve">                                                                                                          </w:t>
            </w:r>
            <w:r w:rsidR="0014062B" w:rsidRPr="00C060EB">
              <w:rPr>
                <w:u w:val="single"/>
              </w:rPr>
              <w:t> </w:t>
            </w:r>
            <w:r w:rsidR="0014062B" w:rsidRPr="00C060EB">
              <w:rPr>
                <w:u w:val="single"/>
              </w:rPr>
              <w:t> </w:t>
            </w:r>
            <w:r w:rsidR="0014062B" w:rsidRPr="00C060EB">
              <w:rPr>
                <w:u w:val="single"/>
              </w:rPr>
              <w:t> </w:t>
            </w:r>
            <w:r w:rsidR="0014062B" w:rsidRPr="00C060EB">
              <w:rPr>
                <w:u w:val="single"/>
              </w:rPr>
              <w:t> </w:t>
            </w:r>
            <w:r w:rsidRPr="00C060EB">
              <w:rPr>
                <w:u w:val="single"/>
              </w:rPr>
              <w:fldChar w:fldCharType="end"/>
            </w:r>
          </w:p>
        </w:tc>
      </w:tr>
      <w:tr w:rsidR="0012702A" w:rsidRPr="00296516" w14:paraId="72568C47" w14:textId="77777777" w:rsidTr="00993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A894A4" w14:textId="75552896" w:rsidR="0012702A" w:rsidRPr="00296516" w:rsidRDefault="00B50B49" w:rsidP="008D3A5C">
            <w:pPr>
              <w:spacing w:before="120"/>
              <w:jc w:val="center"/>
              <w:rPr>
                <w:rFonts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5B243A" w14:textId="0D8ED256" w:rsidR="0012702A" w:rsidRPr="00296516" w:rsidRDefault="0012702A" w:rsidP="008D3A5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t xml:space="preserve">Years of Service: </w:t>
            </w:r>
            <w:r w:rsidR="002E2E38">
              <w:t xml:space="preserve">  </w:t>
            </w:r>
          </w:p>
          <w:p w14:paraId="4F89BE4E" w14:textId="77777777" w:rsidR="0012702A" w:rsidRPr="00296516" w:rsidRDefault="0012702A" w:rsidP="008D3A5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6516">
              <w:rPr>
                <w:i/>
              </w:rPr>
              <w:t xml:space="preserve">Subtract Department Service Record from date of retirement; add other service with the department that can only be granted at the time of retirement (to be determined by RS) round to full years. </w:t>
            </w:r>
          </w:p>
        </w:tc>
      </w:tr>
      <w:tr w:rsidR="0012702A" w:rsidRPr="00296516" w14:paraId="250612E7" w14:textId="77777777" w:rsidTr="00993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5066BE" w14:textId="1A2C5670" w:rsidR="0012702A" w:rsidRPr="00296516" w:rsidRDefault="00B50B49" w:rsidP="008D3A5C">
            <w:pPr>
              <w:spacing w:before="120"/>
              <w:jc w:val="center"/>
              <w:rPr>
                <w:rFonts w:cs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E49">
              <w:fldChar w:fldCharType="separate"/>
            </w:r>
            <w:r>
              <w:fldChar w:fldCharType="end"/>
            </w:r>
          </w:p>
        </w:tc>
        <w:tc>
          <w:tcPr>
            <w:tcW w:w="94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82770B" w14:textId="47BBAAA1" w:rsidR="0012702A" w:rsidRPr="00296516" w:rsidRDefault="0012702A" w:rsidP="008D3A5C">
            <w:pPr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t xml:space="preserve">Date Plaque Needed: </w:t>
            </w:r>
            <w:r w:rsidR="002E2E38">
              <w:t xml:space="preserve">  </w:t>
            </w:r>
          </w:p>
          <w:p w14:paraId="781DA9C0" w14:textId="3EEDC057" w:rsidR="0012702A" w:rsidRPr="00296516" w:rsidRDefault="0012702A" w:rsidP="008D3A5C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96516">
              <w:rPr>
                <w:i/>
              </w:rPr>
              <w:t>NOTE</w:t>
            </w:r>
            <w:r w:rsidRPr="00296516">
              <w:t xml:space="preserve">: Vested members </w:t>
            </w:r>
            <w:r w:rsidRPr="00296516">
              <w:rPr>
                <w:b/>
                <w:u w:val="single"/>
              </w:rPr>
              <w:t>are not</w:t>
            </w:r>
            <w:r w:rsidRPr="00296516">
              <w:t xml:space="preserve"> eligible to receive a retirement plaque</w:t>
            </w:r>
            <w:r w:rsidR="00A966B3">
              <w:t>.</w:t>
            </w:r>
          </w:p>
        </w:tc>
      </w:tr>
    </w:tbl>
    <w:p w14:paraId="15B340A8" w14:textId="1483199A" w:rsidR="008D3A5C" w:rsidRPr="00296516" w:rsidRDefault="008D3A5C" w:rsidP="00226CEB">
      <w:pPr>
        <w:spacing w:before="120" w:after="0"/>
        <w:jc w:val="center"/>
        <w:rPr>
          <w:b/>
          <w:i/>
        </w:rPr>
      </w:pPr>
    </w:p>
    <w:p w14:paraId="4515DEAD" w14:textId="007170A6" w:rsidR="00226CEB" w:rsidRPr="00296516" w:rsidRDefault="00226CEB" w:rsidP="00226CEB">
      <w:pPr>
        <w:spacing w:before="120" w:after="0"/>
        <w:jc w:val="center"/>
      </w:pPr>
      <w:r w:rsidRPr="00296516">
        <w:rPr>
          <w:b/>
          <w:i/>
        </w:rPr>
        <w:t>Please place copy in Employee Personnel folder</w:t>
      </w:r>
      <w:r w:rsidR="00A966B3">
        <w:rPr>
          <w:b/>
          <w:i/>
        </w:rPr>
        <w:t>.</w:t>
      </w:r>
    </w:p>
    <w:p w14:paraId="730C6664" w14:textId="77777777" w:rsidR="00226CEB" w:rsidRPr="00296516" w:rsidRDefault="00226CEB" w:rsidP="00226CEB"/>
    <w:p w14:paraId="2CA501AD" w14:textId="4938A9D1" w:rsidR="0063600C" w:rsidRDefault="0063600C" w:rsidP="00226CEB">
      <w:pPr>
        <w:spacing w:before="120" w:after="0"/>
      </w:pPr>
    </w:p>
    <w:sectPr w:rsidR="0063600C" w:rsidSect="0035668D">
      <w:headerReference w:type="default" r:id="rId14"/>
      <w:footerReference w:type="defaul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89133" w14:textId="77777777" w:rsidR="001C79D5" w:rsidRDefault="001C79D5">
      <w:pPr>
        <w:spacing w:after="0" w:line="240" w:lineRule="auto"/>
      </w:pPr>
      <w:r>
        <w:separator/>
      </w:r>
    </w:p>
  </w:endnote>
  <w:endnote w:type="continuationSeparator" w:id="0">
    <w:p w14:paraId="5D480333" w14:textId="77777777" w:rsidR="001C79D5" w:rsidRDefault="001C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147747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BED333A" w14:textId="3707F284" w:rsidR="004C6C59" w:rsidRPr="00296516" w:rsidRDefault="004C6C59">
            <w:pPr>
              <w:pStyle w:val="Footer"/>
              <w:jc w:val="right"/>
              <w:rPr>
                <w:sz w:val="20"/>
                <w:szCs w:val="20"/>
              </w:rPr>
            </w:pPr>
            <w:r w:rsidRPr="00296516">
              <w:rPr>
                <w:sz w:val="20"/>
                <w:szCs w:val="20"/>
              </w:rPr>
              <w:t xml:space="preserve">Page </w:t>
            </w:r>
            <w:r w:rsidRPr="00296516">
              <w:rPr>
                <w:bCs/>
                <w:sz w:val="20"/>
                <w:szCs w:val="20"/>
              </w:rPr>
              <w:fldChar w:fldCharType="begin"/>
            </w:r>
            <w:r w:rsidRPr="00296516">
              <w:rPr>
                <w:bCs/>
                <w:sz w:val="20"/>
                <w:szCs w:val="20"/>
              </w:rPr>
              <w:instrText xml:space="preserve"> PAGE </w:instrText>
            </w:r>
            <w:r w:rsidRPr="00296516">
              <w:rPr>
                <w:bCs/>
                <w:sz w:val="20"/>
                <w:szCs w:val="20"/>
              </w:rPr>
              <w:fldChar w:fldCharType="separate"/>
            </w:r>
            <w:r w:rsidR="00393F74">
              <w:rPr>
                <w:bCs/>
                <w:noProof/>
                <w:sz w:val="20"/>
                <w:szCs w:val="20"/>
              </w:rPr>
              <w:t>1</w:t>
            </w:r>
            <w:r w:rsidRPr="00296516">
              <w:rPr>
                <w:bCs/>
                <w:sz w:val="20"/>
                <w:szCs w:val="20"/>
              </w:rPr>
              <w:fldChar w:fldCharType="end"/>
            </w:r>
            <w:r w:rsidRPr="00296516">
              <w:rPr>
                <w:sz w:val="20"/>
                <w:szCs w:val="20"/>
              </w:rPr>
              <w:t xml:space="preserve"> of </w:t>
            </w:r>
            <w:r w:rsidRPr="00296516">
              <w:rPr>
                <w:bCs/>
                <w:sz w:val="20"/>
                <w:szCs w:val="20"/>
              </w:rPr>
              <w:fldChar w:fldCharType="begin"/>
            </w:r>
            <w:r w:rsidRPr="00296516">
              <w:rPr>
                <w:bCs/>
                <w:sz w:val="20"/>
                <w:szCs w:val="20"/>
              </w:rPr>
              <w:instrText xml:space="preserve"> NUMPAGES  </w:instrText>
            </w:r>
            <w:r w:rsidRPr="00296516">
              <w:rPr>
                <w:bCs/>
                <w:sz w:val="20"/>
                <w:szCs w:val="20"/>
              </w:rPr>
              <w:fldChar w:fldCharType="separate"/>
            </w:r>
            <w:r w:rsidR="00393F74">
              <w:rPr>
                <w:bCs/>
                <w:noProof/>
                <w:sz w:val="20"/>
                <w:szCs w:val="20"/>
              </w:rPr>
              <w:t>3</w:t>
            </w:r>
            <w:r w:rsidRPr="0029651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8898A7" w14:textId="77777777" w:rsidR="004C6C59" w:rsidRDefault="004C6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71BC7" w14:textId="77777777" w:rsidR="001C79D5" w:rsidRDefault="001C79D5">
      <w:pPr>
        <w:spacing w:after="0" w:line="240" w:lineRule="auto"/>
      </w:pPr>
      <w:r>
        <w:separator/>
      </w:r>
    </w:p>
  </w:footnote>
  <w:footnote w:type="continuationSeparator" w:id="0">
    <w:p w14:paraId="101AAEC1" w14:textId="77777777" w:rsidR="001C79D5" w:rsidRDefault="001C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2556" w14:textId="27D85A95" w:rsidR="000A1341" w:rsidRPr="00296516" w:rsidRDefault="00517232">
    <w:pPr>
      <w:pStyle w:val="Header"/>
      <w:rPr>
        <w:sz w:val="20"/>
        <w:szCs w:val="20"/>
      </w:rPr>
    </w:pPr>
    <w:r w:rsidRPr="00296516">
      <w:rPr>
        <w:sz w:val="20"/>
        <w:szCs w:val="20"/>
      </w:rPr>
      <w:t>Human Resources Division</w:t>
    </w:r>
    <w:r w:rsidRPr="00296516">
      <w:rPr>
        <w:sz w:val="20"/>
        <w:szCs w:val="20"/>
      </w:rPr>
      <w:tab/>
    </w:r>
    <w:r w:rsidRPr="00296516">
      <w:rPr>
        <w:sz w:val="20"/>
        <w:szCs w:val="20"/>
      </w:rPr>
      <w:tab/>
    </w:r>
    <w:r w:rsidR="002F0E49">
      <w:rPr>
        <w:sz w:val="20"/>
        <w:szCs w:val="20"/>
      </w:rPr>
      <w:t xml:space="preserve">May </w:t>
    </w:r>
    <w:r w:rsidR="000149E4">
      <w:rPr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F409B"/>
    <w:multiLevelType w:val="hybridMultilevel"/>
    <w:tmpl w:val="987AFE70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2BDB31A6"/>
    <w:multiLevelType w:val="hybridMultilevel"/>
    <w:tmpl w:val="3248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4F79"/>
    <w:multiLevelType w:val="hybridMultilevel"/>
    <w:tmpl w:val="57BA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A320B"/>
    <w:multiLevelType w:val="hybridMultilevel"/>
    <w:tmpl w:val="F566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32"/>
    <w:rsid w:val="000149E4"/>
    <w:rsid w:val="000319BB"/>
    <w:rsid w:val="0008289A"/>
    <w:rsid w:val="00087395"/>
    <w:rsid w:val="000F451B"/>
    <w:rsid w:val="0012702A"/>
    <w:rsid w:val="00131C01"/>
    <w:rsid w:val="0014062B"/>
    <w:rsid w:val="00194D66"/>
    <w:rsid w:val="001C79D5"/>
    <w:rsid w:val="00226CEB"/>
    <w:rsid w:val="00260F81"/>
    <w:rsid w:val="00296516"/>
    <w:rsid w:val="002B0FED"/>
    <w:rsid w:val="002E2E38"/>
    <w:rsid w:val="002F0E49"/>
    <w:rsid w:val="003156B8"/>
    <w:rsid w:val="00335FB9"/>
    <w:rsid w:val="003734A3"/>
    <w:rsid w:val="00393F74"/>
    <w:rsid w:val="00396700"/>
    <w:rsid w:val="003B5357"/>
    <w:rsid w:val="003B5D65"/>
    <w:rsid w:val="003F5E4F"/>
    <w:rsid w:val="004310A5"/>
    <w:rsid w:val="004415A8"/>
    <w:rsid w:val="004C6C59"/>
    <w:rsid w:val="00517232"/>
    <w:rsid w:val="005B15CE"/>
    <w:rsid w:val="00634754"/>
    <w:rsid w:val="0063600C"/>
    <w:rsid w:val="00656689"/>
    <w:rsid w:val="00691A5A"/>
    <w:rsid w:val="00694439"/>
    <w:rsid w:val="006C5FFC"/>
    <w:rsid w:val="00710886"/>
    <w:rsid w:val="0072012F"/>
    <w:rsid w:val="00730342"/>
    <w:rsid w:val="00742D16"/>
    <w:rsid w:val="007D28B3"/>
    <w:rsid w:val="00821A96"/>
    <w:rsid w:val="008D3A5C"/>
    <w:rsid w:val="00973474"/>
    <w:rsid w:val="00A42E91"/>
    <w:rsid w:val="00A966B3"/>
    <w:rsid w:val="00AA172B"/>
    <w:rsid w:val="00AA749A"/>
    <w:rsid w:val="00B50B49"/>
    <w:rsid w:val="00BD5442"/>
    <w:rsid w:val="00C060EB"/>
    <w:rsid w:val="00CB45D4"/>
    <w:rsid w:val="00CF41D8"/>
    <w:rsid w:val="00D20528"/>
    <w:rsid w:val="00D475FA"/>
    <w:rsid w:val="00D520D4"/>
    <w:rsid w:val="00DF306A"/>
    <w:rsid w:val="00E01F1B"/>
    <w:rsid w:val="00E4409B"/>
    <w:rsid w:val="00ED5540"/>
    <w:rsid w:val="00F06259"/>
    <w:rsid w:val="00F7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3DC381"/>
  <w15:docId w15:val="{00E4B6FC-3ACF-4EA0-8C8F-0DC7A34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32"/>
  </w:style>
  <w:style w:type="paragraph" w:styleId="NoSpacing">
    <w:name w:val="No Spacing"/>
    <w:uiPriority w:val="1"/>
    <w:qFormat/>
    <w:rsid w:val="00517232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51723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172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01"/>
  </w:style>
  <w:style w:type="table" w:styleId="TableGrid">
    <w:name w:val="Table Grid"/>
    <w:basedOn w:val="TableNormal"/>
    <w:uiPriority w:val="59"/>
    <w:rsid w:val="0013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eofmissouri.iad1.qualtrics.com/jfe/form/SV_3l4n3H1HZNTrHt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FF5D-0796-4ACC-96FF-68503D9EECE3}">
  <ds:schemaRefs>
    <ds:schemaRef ds:uri="http://purl.org/dc/terms/"/>
    <ds:schemaRef ds:uri="http://schemas.microsoft.com/office/2006/documentManagement/types"/>
    <ds:schemaRef ds:uri="7b1025d0-9c65-40f7-8395-db260b33e9d6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13FE86-45E0-4ED8-A716-6F6FCE32B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EA71B-3086-49E1-9441-DFBD461FB356}"/>
</file>

<file path=customXml/itemProps4.xml><?xml version="1.0" encoding="utf-8"?>
<ds:datastoreItem xmlns:ds="http://schemas.openxmlformats.org/officeDocument/2006/customXml" ds:itemID="{35ADCC94-E2A8-4733-8F5C-34223379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Checklist</dc:title>
  <dc:subject/>
  <dc:creator>Rachel L. Bax</dc:creator>
  <cp:keywords/>
  <dc:description/>
  <cp:lastModifiedBy>Joyce A. Jaegers</cp:lastModifiedBy>
  <cp:revision>3</cp:revision>
  <cp:lastPrinted>2015-03-16T18:18:00Z</cp:lastPrinted>
  <dcterms:created xsi:type="dcterms:W3CDTF">2021-05-03T11:23:00Z</dcterms:created>
  <dcterms:modified xsi:type="dcterms:W3CDTF">2021-05-05T10:57:00Z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</Properties>
</file>