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17E05" w14:textId="665CEE98" w:rsidR="00C62934" w:rsidRPr="0032446A" w:rsidRDefault="00555FFC" w:rsidP="00555FFC">
      <w:pPr>
        <w:spacing w:after="0"/>
        <w:jc w:val="center"/>
        <w:rPr>
          <w:rFonts w:ascii="Times New Roman" w:hAnsi="Times New Roman" w:cs="Times New Roman"/>
          <w:b/>
          <w:bCs/>
          <w:sz w:val="24"/>
          <w:szCs w:val="24"/>
        </w:rPr>
      </w:pPr>
      <w:r w:rsidRPr="0032446A">
        <w:rPr>
          <w:rFonts w:ascii="Times New Roman" w:hAnsi="Times New Roman" w:cs="Times New Roman"/>
          <w:b/>
          <w:bCs/>
          <w:sz w:val="24"/>
          <w:szCs w:val="24"/>
        </w:rPr>
        <w:t xml:space="preserve">Project No. </w:t>
      </w:r>
      <w:r w:rsidR="00D92C82" w:rsidRPr="0032446A">
        <w:rPr>
          <w:rFonts w:ascii="Times New Roman" w:hAnsi="Times New Roman" w:cs="Times New Roman"/>
          <w:b/>
          <w:bCs/>
          <w:sz w:val="24"/>
          <w:szCs w:val="24"/>
        </w:rPr>
        <w:t>J4I2006</w:t>
      </w:r>
    </w:p>
    <w:p w14:paraId="2F490AA1" w14:textId="39DD7C42" w:rsidR="00555FFC" w:rsidRPr="0032446A" w:rsidRDefault="00D92C82" w:rsidP="00555FFC">
      <w:pPr>
        <w:spacing w:after="0"/>
        <w:jc w:val="center"/>
        <w:rPr>
          <w:rFonts w:ascii="Times New Roman" w:hAnsi="Times New Roman" w:cs="Times New Roman"/>
          <w:b/>
          <w:bCs/>
          <w:sz w:val="24"/>
          <w:szCs w:val="24"/>
        </w:rPr>
      </w:pPr>
      <w:r w:rsidRPr="0032446A">
        <w:rPr>
          <w:rFonts w:ascii="Times New Roman" w:hAnsi="Times New Roman" w:cs="Times New Roman"/>
          <w:b/>
          <w:bCs/>
          <w:sz w:val="24"/>
          <w:szCs w:val="24"/>
        </w:rPr>
        <w:t>I-35</w:t>
      </w:r>
      <w:r w:rsidR="00555FFC" w:rsidRPr="0032446A">
        <w:rPr>
          <w:rFonts w:ascii="Times New Roman" w:hAnsi="Times New Roman" w:cs="Times New Roman"/>
          <w:b/>
          <w:bCs/>
          <w:sz w:val="24"/>
          <w:szCs w:val="24"/>
        </w:rPr>
        <w:t xml:space="preserve">, </w:t>
      </w:r>
      <w:r w:rsidRPr="0032446A">
        <w:rPr>
          <w:rFonts w:ascii="Times New Roman" w:hAnsi="Times New Roman" w:cs="Times New Roman"/>
          <w:b/>
          <w:bCs/>
          <w:sz w:val="24"/>
          <w:szCs w:val="24"/>
        </w:rPr>
        <w:t>Clay County</w:t>
      </w:r>
    </w:p>
    <w:p w14:paraId="61A359DB" w14:textId="3E4F6AD7" w:rsidR="00555FFC" w:rsidRPr="0032446A" w:rsidRDefault="00555FFC" w:rsidP="00555FFC">
      <w:pPr>
        <w:spacing w:after="0"/>
        <w:jc w:val="center"/>
        <w:rPr>
          <w:rFonts w:ascii="Times New Roman" w:hAnsi="Times New Roman" w:cs="Times New Roman"/>
          <w:b/>
          <w:bCs/>
          <w:sz w:val="24"/>
          <w:szCs w:val="24"/>
        </w:rPr>
      </w:pPr>
      <w:r w:rsidRPr="0032446A">
        <w:rPr>
          <w:rFonts w:ascii="Times New Roman" w:hAnsi="Times New Roman" w:cs="Times New Roman"/>
          <w:b/>
          <w:bCs/>
          <w:sz w:val="24"/>
          <w:szCs w:val="24"/>
        </w:rPr>
        <w:t>Pre-Bid Meeting Agenda</w:t>
      </w:r>
    </w:p>
    <w:p w14:paraId="6754E9FE" w14:textId="07C2832A" w:rsidR="00555FFC" w:rsidRDefault="00D92C82" w:rsidP="00555FFC">
      <w:pPr>
        <w:spacing w:after="0"/>
        <w:jc w:val="center"/>
        <w:rPr>
          <w:rFonts w:ascii="Times New Roman" w:hAnsi="Times New Roman" w:cs="Times New Roman"/>
          <w:b/>
          <w:bCs/>
          <w:sz w:val="24"/>
          <w:szCs w:val="24"/>
        </w:rPr>
      </w:pPr>
      <w:r w:rsidRPr="0032446A">
        <w:rPr>
          <w:rFonts w:ascii="Times New Roman" w:hAnsi="Times New Roman" w:cs="Times New Roman"/>
          <w:b/>
          <w:bCs/>
          <w:sz w:val="24"/>
          <w:szCs w:val="24"/>
        </w:rPr>
        <w:t>January 6</w:t>
      </w:r>
      <w:r w:rsidR="00555FFC" w:rsidRPr="0032446A">
        <w:rPr>
          <w:rFonts w:ascii="Times New Roman" w:hAnsi="Times New Roman" w:cs="Times New Roman"/>
          <w:b/>
          <w:bCs/>
          <w:sz w:val="24"/>
          <w:szCs w:val="24"/>
        </w:rPr>
        <w:t>, 202</w:t>
      </w:r>
      <w:r w:rsidRPr="0032446A">
        <w:rPr>
          <w:rFonts w:ascii="Times New Roman" w:hAnsi="Times New Roman" w:cs="Times New Roman"/>
          <w:b/>
          <w:bCs/>
          <w:sz w:val="24"/>
          <w:szCs w:val="24"/>
        </w:rPr>
        <w:t>2</w:t>
      </w:r>
    </w:p>
    <w:p w14:paraId="4C2E998E" w14:textId="3941D11D" w:rsidR="004756CF" w:rsidRPr="0032446A" w:rsidRDefault="004756CF" w:rsidP="00555FFC">
      <w:pPr>
        <w:spacing w:after="0"/>
        <w:jc w:val="center"/>
        <w:rPr>
          <w:rFonts w:ascii="Times New Roman" w:hAnsi="Times New Roman" w:cs="Times New Roman"/>
          <w:b/>
          <w:bCs/>
          <w:sz w:val="24"/>
          <w:szCs w:val="24"/>
        </w:rPr>
      </w:pPr>
      <w:r w:rsidRPr="004756CF">
        <w:rPr>
          <w:rFonts w:ascii="Times New Roman" w:hAnsi="Times New Roman" w:cs="Times New Roman"/>
          <w:b/>
          <w:bCs/>
          <w:sz w:val="24"/>
          <w:szCs w:val="24"/>
        </w:rPr>
        <w:t>Virtual Meeting via WebEx</w:t>
      </w:r>
    </w:p>
    <w:p w14:paraId="055329C3" w14:textId="6275DAE8" w:rsidR="00555FFC" w:rsidRDefault="00555FFC" w:rsidP="00555FFC">
      <w:pPr>
        <w:spacing w:after="0"/>
        <w:jc w:val="center"/>
      </w:pPr>
    </w:p>
    <w:p w14:paraId="7082891A" w14:textId="78619BD0" w:rsidR="006E7291" w:rsidRDefault="006E7291" w:rsidP="006E7291">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sidRPr="0032446A">
        <w:rPr>
          <w:rFonts w:ascii="Times New Roman" w:eastAsia="Times New Roman" w:hAnsi="Times New Roman" w:cs="Times New Roman"/>
          <w:b/>
          <w:bCs/>
          <w:sz w:val="24"/>
          <w:szCs w:val="24"/>
        </w:rPr>
        <w:t xml:space="preserve"> </w:t>
      </w:r>
      <w:r w:rsidR="0032446A">
        <w:rPr>
          <w:rFonts w:ascii="Times New Roman" w:eastAsia="Times New Roman" w:hAnsi="Times New Roman" w:cs="Times New Roman"/>
          <w:b/>
          <w:bCs/>
          <w:sz w:val="24"/>
          <w:szCs w:val="24"/>
        </w:rPr>
        <w:t xml:space="preserve">Welcome and </w:t>
      </w:r>
      <w:r w:rsidR="0032446A" w:rsidRPr="0032446A">
        <w:rPr>
          <w:rFonts w:ascii="Times New Roman" w:eastAsia="Times New Roman" w:hAnsi="Times New Roman" w:cs="Times New Roman"/>
          <w:b/>
          <w:bCs/>
          <w:sz w:val="24"/>
          <w:szCs w:val="24"/>
        </w:rPr>
        <w:t xml:space="preserve">Introductions </w:t>
      </w:r>
      <w:r w:rsidR="0032446A">
        <w:rPr>
          <w:rFonts w:ascii="Times New Roman" w:eastAsia="Times New Roman" w:hAnsi="Times New Roman" w:cs="Times New Roman"/>
          <w:b/>
          <w:bCs/>
          <w:sz w:val="24"/>
          <w:szCs w:val="24"/>
        </w:rPr>
        <w:t>(Juan)</w:t>
      </w:r>
    </w:p>
    <w:p w14:paraId="53A368DB" w14:textId="5427A888" w:rsidR="004756CF" w:rsidRDefault="004756CF" w:rsidP="004756CF">
      <w:pPr>
        <w:pStyle w:val="ListParagraph"/>
        <w:keepNext/>
        <w:spacing w:after="0" w:line="240" w:lineRule="auto"/>
        <w:ind w:left="1200"/>
        <w:outlineLvl w:val="4"/>
        <w:rPr>
          <w:rFonts w:ascii="Times New Roman" w:eastAsia="Times New Roman" w:hAnsi="Times New Roman" w:cs="Times New Roman"/>
          <w:sz w:val="24"/>
          <w:szCs w:val="24"/>
        </w:rPr>
      </w:pPr>
      <w:r w:rsidRPr="004756CF">
        <w:rPr>
          <w:rFonts w:ascii="Times New Roman" w:eastAsia="Times New Roman" w:hAnsi="Times New Roman" w:cs="Times New Roman"/>
          <w:sz w:val="24"/>
          <w:szCs w:val="24"/>
        </w:rPr>
        <w:t>Attendance list</w:t>
      </w:r>
      <w:r w:rsidR="00BD6B28">
        <w:rPr>
          <w:rFonts w:ascii="Times New Roman" w:eastAsia="Times New Roman" w:hAnsi="Times New Roman" w:cs="Times New Roman"/>
          <w:sz w:val="24"/>
          <w:szCs w:val="24"/>
        </w:rPr>
        <w:t>:</w:t>
      </w:r>
      <w:r w:rsidR="00F7734D">
        <w:rPr>
          <w:rFonts w:ascii="Times New Roman" w:eastAsia="Times New Roman" w:hAnsi="Times New Roman" w:cs="Times New Roman"/>
          <w:sz w:val="24"/>
          <w:szCs w:val="24"/>
        </w:rPr>
        <w:t xml:space="preserve"> there are 34 attendees (sorry, we didn’t get all the names for those attending the meeting by phone)</w:t>
      </w:r>
    </w:p>
    <w:p w14:paraId="5357C106" w14:textId="68161C12"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BD6B28">
        <w:rPr>
          <w:rFonts w:ascii="Times New Roman" w:eastAsia="Times New Roman" w:hAnsi="Times New Roman" w:cs="Times New Roman"/>
          <w:sz w:val="24"/>
          <w:szCs w:val="24"/>
        </w:rPr>
        <w:t>uan yin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MoDOT</w:t>
      </w:r>
      <w:proofErr w:type="spellEnd"/>
    </w:p>
    <w:p w14:paraId="6894E2A3" w14:textId="2EF081EF"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Shelie Daniel</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MoDOT</w:t>
      </w:r>
      <w:proofErr w:type="spellEnd"/>
      <w:r>
        <w:rPr>
          <w:rFonts w:ascii="Times New Roman" w:eastAsia="Times New Roman" w:hAnsi="Times New Roman" w:cs="Times New Roman"/>
          <w:sz w:val="24"/>
          <w:szCs w:val="24"/>
        </w:rPr>
        <w:t xml:space="preserve"> </w:t>
      </w:r>
    </w:p>
    <w:p w14:paraId="32C770CA" w14:textId="5BB5783A"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 xml:space="preserve">Jim Eldridge </w:t>
      </w:r>
      <w:r>
        <w:rPr>
          <w:rFonts w:ascii="Times New Roman" w:eastAsia="Times New Roman" w:hAnsi="Times New Roman" w:cs="Times New Roman"/>
          <w:sz w:val="24"/>
          <w:szCs w:val="24"/>
        </w:rPr>
        <w:t>-</w:t>
      </w:r>
      <w:r w:rsidRPr="00BD6B28">
        <w:rPr>
          <w:rFonts w:ascii="Times New Roman" w:eastAsia="Times New Roman" w:hAnsi="Times New Roman" w:cs="Times New Roman"/>
          <w:sz w:val="24"/>
          <w:szCs w:val="24"/>
        </w:rPr>
        <w:t>City of Kearney</w:t>
      </w:r>
    </w:p>
    <w:p w14:paraId="283ECC9A" w14:textId="6B059BFC"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David Wilkins</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Ideker</w:t>
      </w:r>
      <w:proofErr w:type="spellEnd"/>
      <w:r>
        <w:rPr>
          <w:rFonts w:ascii="Times New Roman" w:eastAsia="Times New Roman" w:hAnsi="Times New Roman" w:cs="Times New Roman"/>
          <w:sz w:val="24"/>
          <w:szCs w:val="24"/>
        </w:rPr>
        <w:t xml:space="preserve"> </w:t>
      </w:r>
    </w:p>
    <w:p w14:paraId="0C3BF3E9" w14:textId="057BA039"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Regina Kogen</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MoDOT</w:t>
      </w:r>
      <w:proofErr w:type="spellEnd"/>
    </w:p>
    <w:p w14:paraId="7308DB74" w14:textId="74B082BA"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Shelly Long</w:t>
      </w:r>
      <w:r>
        <w:rPr>
          <w:rFonts w:ascii="Times New Roman" w:eastAsia="Times New Roman" w:hAnsi="Times New Roman" w:cs="Times New Roman"/>
          <w:sz w:val="24"/>
          <w:szCs w:val="24"/>
        </w:rPr>
        <w:t xml:space="preserve">-KAT Excavation </w:t>
      </w:r>
    </w:p>
    <w:p w14:paraId="349DF965" w14:textId="1EC289FF"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David Seeman</w:t>
      </w:r>
      <w:r>
        <w:rPr>
          <w:rFonts w:ascii="Times New Roman" w:eastAsia="Times New Roman" w:hAnsi="Times New Roman" w:cs="Times New Roman"/>
          <w:sz w:val="24"/>
          <w:szCs w:val="24"/>
        </w:rPr>
        <w:t>-Amino Brothers</w:t>
      </w:r>
    </w:p>
    <w:p w14:paraId="2B7562EC" w14:textId="6DA63C49" w:rsidR="00BD6B28" w:rsidRPr="00BD6B28" w:rsidRDefault="00C62052"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w:t>
      </w:r>
      <w:proofErr w:type="spellStart"/>
      <w:r>
        <w:rPr>
          <w:rFonts w:ascii="Times New Roman" w:eastAsia="Times New Roman" w:hAnsi="Times New Roman" w:cs="Times New Roman"/>
          <w:sz w:val="24"/>
          <w:szCs w:val="24"/>
        </w:rPr>
        <w:t>Monnig</w:t>
      </w:r>
      <w:proofErr w:type="spellEnd"/>
      <w:r>
        <w:rPr>
          <w:rFonts w:ascii="Times New Roman" w:eastAsia="Times New Roman" w:hAnsi="Times New Roman" w:cs="Times New Roman"/>
          <w:sz w:val="24"/>
          <w:szCs w:val="24"/>
        </w:rPr>
        <w:t>-</w:t>
      </w:r>
      <w:r w:rsidR="00BD6B28" w:rsidRPr="00BD6B28">
        <w:rPr>
          <w:rFonts w:ascii="Times New Roman" w:eastAsia="Times New Roman" w:hAnsi="Times New Roman" w:cs="Times New Roman"/>
          <w:sz w:val="24"/>
          <w:szCs w:val="24"/>
        </w:rPr>
        <w:t>Emery Sapp &amp; Sons</w:t>
      </w:r>
    </w:p>
    <w:p w14:paraId="5160B94C" w14:textId="072B905B"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Whitney Yates</w:t>
      </w:r>
      <w:r w:rsidR="00C62052">
        <w:rPr>
          <w:rFonts w:ascii="Times New Roman" w:eastAsia="Times New Roman" w:hAnsi="Times New Roman" w:cs="Times New Roman"/>
          <w:sz w:val="24"/>
          <w:szCs w:val="24"/>
        </w:rPr>
        <w:t xml:space="preserve">-Miles Excavating </w:t>
      </w:r>
    </w:p>
    <w:p w14:paraId="06B16FFB" w14:textId="08FDF478" w:rsidR="00BD6B28" w:rsidRPr="00BD6B28" w:rsidRDefault="00C62052"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Doug Park-</w:t>
      </w:r>
      <w:proofErr w:type="spellStart"/>
      <w:r>
        <w:rPr>
          <w:rFonts w:ascii="Times New Roman" w:eastAsia="Times New Roman" w:hAnsi="Times New Roman" w:cs="Times New Roman"/>
          <w:sz w:val="24"/>
          <w:szCs w:val="24"/>
        </w:rPr>
        <w:t>TranSystems</w:t>
      </w:r>
      <w:proofErr w:type="spellEnd"/>
    </w:p>
    <w:p w14:paraId="60219BB7" w14:textId="66EE4F8C" w:rsidR="00BD6B28" w:rsidRPr="00BD6B28" w:rsidRDefault="00C62052"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John Ortner-</w:t>
      </w:r>
      <w:proofErr w:type="spellStart"/>
      <w:r>
        <w:rPr>
          <w:rFonts w:ascii="Times New Roman" w:eastAsia="Times New Roman" w:hAnsi="Times New Roman" w:cs="Times New Roman"/>
          <w:sz w:val="24"/>
          <w:szCs w:val="24"/>
        </w:rPr>
        <w:t>MoDOT</w:t>
      </w:r>
      <w:proofErr w:type="spellEnd"/>
    </w:p>
    <w:p w14:paraId="6500F927" w14:textId="5141D7EE"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Brett Hall</w:t>
      </w:r>
      <w:r w:rsidR="00C62052">
        <w:rPr>
          <w:rFonts w:ascii="Times New Roman" w:eastAsia="Times New Roman" w:hAnsi="Times New Roman" w:cs="Times New Roman"/>
          <w:sz w:val="24"/>
          <w:szCs w:val="24"/>
        </w:rPr>
        <w:t xml:space="preserve">-Lehman Construction </w:t>
      </w:r>
    </w:p>
    <w:p w14:paraId="71634068" w14:textId="7D05F1B8"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Chris Karlin</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MoDOT</w:t>
      </w:r>
      <w:proofErr w:type="spellEnd"/>
    </w:p>
    <w:p w14:paraId="07AABD90" w14:textId="120167E2"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Heather Barrows</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MoDOT</w:t>
      </w:r>
      <w:proofErr w:type="spellEnd"/>
    </w:p>
    <w:p w14:paraId="3C36E074" w14:textId="77777777"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Bruce Timmons - Clarkson Construction</w:t>
      </w:r>
    </w:p>
    <w:p w14:paraId="204DA340" w14:textId="114FDA47" w:rsidR="00BD6B28" w:rsidRPr="00BD6B28" w:rsidRDefault="00C62052"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Mike Warren-</w:t>
      </w:r>
      <w:proofErr w:type="spellStart"/>
      <w:r>
        <w:rPr>
          <w:rFonts w:ascii="Times New Roman" w:eastAsia="Times New Roman" w:hAnsi="Times New Roman" w:cs="Times New Roman"/>
          <w:sz w:val="24"/>
          <w:szCs w:val="24"/>
        </w:rPr>
        <w:t>MoDOT</w:t>
      </w:r>
      <w:proofErr w:type="spellEnd"/>
    </w:p>
    <w:p w14:paraId="5D7C914F" w14:textId="5662C8A4"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Justin Adams</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TranSystems</w:t>
      </w:r>
      <w:proofErr w:type="spellEnd"/>
    </w:p>
    <w:p w14:paraId="2D58C32C" w14:textId="5B0C5A78"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 xml:space="preserve">Jase </w:t>
      </w:r>
      <w:proofErr w:type="spellStart"/>
      <w:r w:rsidRPr="00BD6B28">
        <w:rPr>
          <w:rFonts w:ascii="Times New Roman" w:eastAsia="Times New Roman" w:hAnsi="Times New Roman" w:cs="Times New Roman"/>
          <w:sz w:val="24"/>
          <w:szCs w:val="24"/>
        </w:rPr>
        <w:t>Hartenbower</w:t>
      </w:r>
      <w:proofErr w:type="spellEnd"/>
      <w:r w:rsidR="00C62052">
        <w:rPr>
          <w:rFonts w:ascii="Times New Roman" w:eastAsia="Times New Roman" w:hAnsi="Times New Roman" w:cs="Times New Roman"/>
          <w:sz w:val="24"/>
          <w:szCs w:val="24"/>
        </w:rPr>
        <w:t xml:space="preserve">-Miles Excavating </w:t>
      </w:r>
    </w:p>
    <w:p w14:paraId="41443E69" w14:textId="1C201D35"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John Donahue</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MoDOT</w:t>
      </w:r>
      <w:proofErr w:type="spellEnd"/>
    </w:p>
    <w:p w14:paraId="721B0A4C" w14:textId="13372CB4"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Stacy McMillan</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MoDOT</w:t>
      </w:r>
      <w:proofErr w:type="spellEnd"/>
    </w:p>
    <w:p w14:paraId="126702BE" w14:textId="7D51755F"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Chris Leaver</w:t>
      </w:r>
      <w:r w:rsidR="00C62052">
        <w:rPr>
          <w:rFonts w:ascii="Times New Roman" w:eastAsia="Times New Roman" w:hAnsi="Times New Roman" w:cs="Times New Roman"/>
          <w:sz w:val="24"/>
          <w:szCs w:val="24"/>
        </w:rPr>
        <w:t>-</w:t>
      </w:r>
      <w:proofErr w:type="spellStart"/>
      <w:r w:rsidR="00C62052">
        <w:rPr>
          <w:rFonts w:ascii="Times New Roman" w:eastAsia="Times New Roman" w:hAnsi="Times New Roman" w:cs="Times New Roman"/>
          <w:sz w:val="24"/>
          <w:szCs w:val="24"/>
        </w:rPr>
        <w:t>WestPro</w:t>
      </w:r>
      <w:proofErr w:type="spellEnd"/>
      <w:r w:rsidR="00C62052">
        <w:rPr>
          <w:rFonts w:ascii="Times New Roman" w:eastAsia="Times New Roman" w:hAnsi="Times New Roman" w:cs="Times New Roman"/>
          <w:sz w:val="24"/>
          <w:szCs w:val="24"/>
        </w:rPr>
        <w:t xml:space="preserve"> Construction </w:t>
      </w:r>
    </w:p>
    <w:p w14:paraId="14E0F3B1" w14:textId="77777777"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David Pavlich - Kearney</w:t>
      </w:r>
    </w:p>
    <w:p w14:paraId="14F1776A" w14:textId="56F75E53"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David Wilson</w:t>
      </w:r>
      <w:r>
        <w:rPr>
          <w:rFonts w:ascii="Times New Roman" w:eastAsia="Times New Roman" w:hAnsi="Times New Roman" w:cs="Times New Roman"/>
          <w:sz w:val="24"/>
          <w:szCs w:val="24"/>
        </w:rPr>
        <w:t>-Superior Bowen</w:t>
      </w:r>
    </w:p>
    <w:p w14:paraId="0E7ED422" w14:textId="1C209D71"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Tyler Hurley</w:t>
      </w:r>
      <w:r>
        <w:rPr>
          <w:rFonts w:ascii="Times New Roman" w:eastAsia="Times New Roman" w:hAnsi="Times New Roman" w:cs="Times New Roman"/>
          <w:sz w:val="24"/>
          <w:szCs w:val="24"/>
        </w:rPr>
        <w:t>-Advanced Erosion Solutions</w:t>
      </w:r>
    </w:p>
    <w:p w14:paraId="329CDFCA" w14:textId="5E45D216" w:rsidR="00BD6B28" w:rsidRPr="00BD6B28" w:rsidRDefault="00C62052"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Taylor-Ream Construction </w:t>
      </w:r>
    </w:p>
    <w:p w14:paraId="47420E24" w14:textId="5A38A79B" w:rsid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Shawn Berkey</w:t>
      </w:r>
      <w:r w:rsidR="00C62052">
        <w:rPr>
          <w:rFonts w:ascii="Times New Roman" w:eastAsia="Times New Roman" w:hAnsi="Times New Roman" w:cs="Times New Roman"/>
          <w:sz w:val="24"/>
          <w:szCs w:val="24"/>
        </w:rPr>
        <w:t xml:space="preserve">-Miles Excavating </w:t>
      </w:r>
    </w:p>
    <w:p w14:paraId="4A82C5F7" w14:textId="6407ADD6" w:rsidR="00C62052" w:rsidRPr="00BD6B28" w:rsidRDefault="00F7734D" w:rsidP="00BD6B28">
      <w:pPr>
        <w:pStyle w:val="ListParagraph"/>
        <w:keepNext/>
        <w:spacing w:after="0" w:line="240" w:lineRule="auto"/>
        <w:ind w:left="1200"/>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Jase </w:t>
      </w:r>
      <w:proofErr w:type="spellStart"/>
      <w:r w:rsidRPr="00F7734D">
        <w:rPr>
          <w:rFonts w:ascii="Times New Roman" w:eastAsia="Times New Roman" w:hAnsi="Times New Roman" w:cs="Times New Roman"/>
          <w:sz w:val="24"/>
          <w:szCs w:val="24"/>
        </w:rPr>
        <w:t>Hartenbowe</w:t>
      </w:r>
      <w:proofErr w:type="spellEnd"/>
      <w:r>
        <w:rPr>
          <w:rFonts w:ascii="Times New Roman" w:eastAsia="Times New Roman" w:hAnsi="Times New Roman" w:cs="Times New Roman"/>
          <w:sz w:val="24"/>
          <w:szCs w:val="24"/>
        </w:rPr>
        <w:t>-</w:t>
      </w:r>
      <w:r w:rsidRPr="00F7734D">
        <w:t xml:space="preserve"> </w:t>
      </w:r>
      <w:r w:rsidRPr="00F7734D">
        <w:rPr>
          <w:rFonts w:ascii="Times New Roman" w:eastAsia="Times New Roman" w:hAnsi="Times New Roman" w:cs="Times New Roman"/>
          <w:sz w:val="24"/>
          <w:szCs w:val="24"/>
        </w:rPr>
        <w:t>Miles Excavating</w:t>
      </w:r>
    </w:p>
    <w:p w14:paraId="4C25590A" w14:textId="74AAACFF" w:rsidR="00BD6B28" w:rsidRP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Kurtis</w:t>
      </w:r>
      <w:r w:rsidR="00C62052">
        <w:rPr>
          <w:rFonts w:ascii="Times New Roman" w:eastAsia="Times New Roman" w:hAnsi="Times New Roman" w:cs="Times New Roman"/>
          <w:sz w:val="24"/>
          <w:szCs w:val="24"/>
        </w:rPr>
        <w:t xml:space="preserve"> Hathaway-</w:t>
      </w:r>
      <w:proofErr w:type="spellStart"/>
      <w:r w:rsidR="00C62052">
        <w:rPr>
          <w:rFonts w:ascii="Times New Roman" w:eastAsia="Times New Roman" w:hAnsi="Times New Roman" w:cs="Times New Roman"/>
          <w:sz w:val="24"/>
          <w:szCs w:val="24"/>
        </w:rPr>
        <w:t>MoDOT</w:t>
      </w:r>
      <w:proofErr w:type="spellEnd"/>
    </w:p>
    <w:p w14:paraId="524B785F" w14:textId="0E9A2C6C" w:rsidR="00BD6B28" w:rsidRDefault="00BD6B28" w:rsidP="00BD6B28">
      <w:pPr>
        <w:pStyle w:val="ListParagraph"/>
        <w:keepNext/>
        <w:spacing w:after="0" w:line="240" w:lineRule="auto"/>
        <w:ind w:left="1200"/>
        <w:outlineLvl w:val="4"/>
        <w:rPr>
          <w:rFonts w:ascii="Times New Roman" w:eastAsia="Times New Roman" w:hAnsi="Times New Roman" w:cs="Times New Roman"/>
          <w:sz w:val="24"/>
          <w:szCs w:val="24"/>
        </w:rPr>
      </w:pPr>
      <w:r w:rsidRPr="00BD6B28">
        <w:rPr>
          <w:rFonts w:ascii="Times New Roman" w:eastAsia="Times New Roman" w:hAnsi="Times New Roman" w:cs="Times New Roman"/>
          <w:sz w:val="24"/>
          <w:szCs w:val="24"/>
        </w:rPr>
        <w:t>Brian</w:t>
      </w:r>
      <w:r w:rsidR="00C62052">
        <w:rPr>
          <w:rFonts w:ascii="Times New Roman" w:eastAsia="Times New Roman" w:hAnsi="Times New Roman" w:cs="Times New Roman"/>
          <w:sz w:val="24"/>
          <w:szCs w:val="24"/>
        </w:rPr>
        <w:t xml:space="preserve"> Burger-</w:t>
      </w:r>
      <w:proofErr w:type="spellStart"/>
      <w:r w:rsidR="00C62052">
        <w:rPr>
          <w:rFonts w:ascii="Times New Roman" w:eastAsia="Times New Roman" w:hAnsi="Times New Roman" w:cs="Times New Roman"/>
          <w:sz w:val="24"/>
          <w:szCs w:val="24"/>
        </w:rPr>
        <w:t>Marjim</w:t>
      </w:r>
      <w:proofErr w:type="spellEnd"/>
      <w:r w:rsidR="00C62052">
        <w:rPr>
          <w:rFonts w:ascii="Times New Roman" w:eastAsia="Times New Roman" w:hAnsi="Times New Roman" w:cs="Times New Roman"/>
          <w:sz w:val="24"/>
          <w:szCs w:val="24"/>
        </w:rPr>
        <w:t xml:space="preserve"> Contracting </w:t>
      </w:r>
    </w:p>
    <w:p w14:paraId="4BA6EED2" w14:textId="77777777" w:rsidR="007C27B2" w:rsidRPr="00BD6B28" w:rsidRDefault="007C27B2" w:rsidP="00BD6B28">
      <w:pPr>
        <w:pStyle w:val="ListParagraph"/>
        <w:keepNext/>
        <w:spacing w:after="0" w:line="240" w:lineRule="auto"/>
        <w:ind w:left="1200"/>
        <w:outlineLvl w:val="4"/>
        <w:rPr>
          <w:rFonts w:ascii="Times New Roman" w:eastAsia="Times New Roman" w:hAnsi="Times New Roman" w:cs="Times New Roman"/>
          <w:sz w:val="24"/>
          <w:szCs w:val="24"/>
        </w:rPr>
      </w:pPr>
    </w:p>
    <w:p w14:paraId="2334794B" w14:textId="2D001CE7" w:rsidR="00555FFC" w:rsidRPr="0032446A" w:rsidRDefault="00555FFC"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bookmarkStart w:id="0" w:name="_Hlk90640947"/>
      <w:r w:rsidRPr="0032446A">
        <w:rPr>
          <w:rFonts w:ascii="Times New Roman" w:eastAsia="Times New Roman" w:hAnsi="Times New Roman" w:cs="Times New Roman"/>
          <w:b/>
          <w:bCs/>
          <w:sz w:val="24"/>
          <w:szCs w:val="24"/>
        </w:rPr>
        <w:t>Project Summary and General Information</w:t>
      </w:r>
    </w:p>
    <w:bookmarkEnd w:id="0"/>
    <w:p w14:paraId="089C3289" w14:textId="77777777" w:rsidR="0032446A" w:rsidRPr="0032446A" w:rsidRDefault="0032446A" w:rsidP="0032446A">
      <w:pPr>
        <w:pStyle w:val="ListParagraph"/>
        <w:keepNext/>
        <w:spacing w:after="0" w:line="240" w:lineRule="auto"/>
        <w:ind w:left="1200"/>
        <w:outlineLvl w:val="4"/>
        <w:rPr>
          <w:rFonts w:ascii="Times New Roman" w:eastAsia="Times New Roman" w:hAnsi="Times New Roman" w:cs="Times New Roman"/>
          <w:b/>
          <w:bCs/>
          <w:sz w:val="24"/>
          <w:szCs w:val="24"/>
        </w:rPr>
      </w:pPr>
    </w:p>
    <w:p w14:paraId="6A678EB6" w14:textId="7A10C6E1" w:rsidR="00555FFC" w:rsidRPr="00B408E7" w:rsidRDefault="00555FFC" w:rsidP="00555FFC">
      <w:pPr>
        <w:pStyle w:val="ListParagraph"/>
        <w:numPr>
          <w:ilvl w:val="1"/>
          <w:numId w:val="2"/>
        </w:numPr>
        <w:rPr>
          <w:rFonts w:ascii="Times New Roman" w:hAnsi="Times New Roman" w:cs="Times New Roman"/>
        </w:rPr>
      </w:pPr>
      <w:r w:rsidRPr="0032446A">
        <w:rPr>
          <w:rFonts w:ascii="Times New Roman" w:hAnsi="Times New Roman" w:cs="Times New Roman"/>
          <w:b/>
          <w:bCs/>
        </w:rPr>
        <w:t>Scope</w:t>
      </w:r>
      <w:r w:rsidR="00B34D00" w:rsidRPr="0032446A">
        <w:rPr>
          <w:rFonts w:ascii="Times New Roman" w:hAnsi="Times New Roman" w:cs="Times New Roman"/>
          <w:b/>
          <w:bCs/>
        </w:rPr>
        <w:t>:</w:t>
      </w:r>
      <w:r w:rsidR="00B34D00">
        <w:rPr>
          <w:rFonts w:ascii="Times New Roman" w:hAnsi="Times New Roman" w:cs="Times New Roman"/>
          <w:b/>
          <w:bCs/>
        </w:rPr>
        <w:t xml:space="preserve"> (</w:t>
      </w:r>
      <w:r w:rsidR="0032446A">
        <w:rPr>
          <w:rFonts w:ascii="Times New Roman" w:hAnsi="Times New Roman" w:cs="Times New Roman"/>
          <w:b/>
          <w:bCs/>
        </w:rPr>
        <w:t>Doug)</w:t>
      </w:r>
    </w:p>
    <w:p w14:paraId="1AB4241E" w14:textId="77777777" w:rsidR="00192621" w:rsidRPr="00192621" w:rsidRDefault="00192621" w:rsidP="000457C6">
      <w:pPr>
        <w:ind w:left="1440"/>
        <w:jc w:val="both"/>
        <w:rPr>
          <w:rFonts w:ascii="Times New Roman" w:hAnsi="Times New Roman" w:cs="Times New Roman"/>
        </w:rPr>
      </w:pPr>
      <w:r w:rsidRPr="00192621">
        <w:rPr>
          <w:rFonts w:ascii="Times New Roman" w:hAnsi="Times New Roman" w:cs="Times New Roman"/>
        </w:rPr>
        <w:t xml:space="preserve">J4I2006, I-35 / 19th Street, Clay County </w:t>
      </w:r>
    </w:p>
    <w:p w14:paraId="70AAA87C" w14:textId="0BDA58BC" w:rsidR="00B408E7" w:rsidRPr="0032446A" w:rsidRDefault="00192621" w:rsidP="000457C6">
      <w:pPr>
        <w:ind w:left="1440"/>
        <w:jc w:val="both"/>
        <w:rPr>
          <w:rFonts w:ascii="Times New Roman" w:hAnsi="Times New Roman" w:cs="Times New Roman"/>
        </w:rPr>
      </w:pPr>
      <w:r w:rsidRPr="00192621">
        <w:rPr>
          <w:rFonts w:ascii="Times New Roman" w:hAnsi="Times New Roman" w:cs="Times New Roman"/>
        </w:rPr>
        <w:t xml:space="preserve">The project </w:t>
      </w:r>
      <w:proofErr w:type="gramStart"/>
      <w:r w:rsidRPr="00192621">
        <w:rPr>
          <w:rFonts w:ascii="Times New Roman" w:hAnsi="Times New Roman" w:cs="Times New Roman"/>
        </w:rPr>
        <w:t>is located in</w:t>
      </w:r>
      <w:proofErr w:type="gramEnd"/>
      <w:r w:rsidRPr="00192621">
        <w:rPr>
          <w:rFonts w:ascii="Times New Roman" w:hAnsi="Times New Roman" w:cs="Times New Roman"/>
        </w:rPr>
        <w:t xml:space="preserve"> Kearney, MO and includes adding a new interchange on I-35 near 19th Street.  The interchange will be a DDI (diverging diamond interchange) and will </w:t>
      </w:r>
      <w:r w:rsidRPr="00192621">
        <w:rPr>
          <w:rFonts w:ascii="Times New Roman" w:hAnsi="Times New Roman" w:cs="Times New Roman"/>
        </w:rPr>
        <w:lastRenderedPageBreak/>
        <w:t>include a new bridge over I-35 with MSE walls along I-35.   Improvements along 19th Street will begin just east of Nation Road and extend east to just west of Paddock Drive.  Improvements along 19th Street will include:  C&amp;G roadway with bike lanes, enclosed storm sewer, RCB’s (3), sidewalk, 2 roundabouts (one west at future development entrance / one east at 19th/Watson), lighting (at interchange), signals at ramp terminals and waterline modifications in vicinity of 19th and Watson.  Overall items for the project include signing, pavement marking, guardrail and fencing.</w:t>
      </w:r>
    </w:p>
    <w:p w14:paraId="5D615F0B" w14:textId="2D3A9D7C" w:rsidR="00C759D8" w:rsidRPr="0032446A" w:rsidRDefault="00C759D8" w:rsidP="0032446A">
      <w:pPr>
        <w:pStyle w:val="ListParagraph"/>
        <w:numPr>
          <w:ilvl w:val="1"/>
          <w:numId w:val="2"/>
        </w:numPr>
        <w:rPr>
          <w:rFonts w:ascii="Times New Roman" w:hAnsi="Times New Roman" w:cs="Times New Roman"/>
          <w:b/>
          <w:bCs/>
        </w:rPr>
      </w:pPr>
      <w:r w:rsidRPr="0032446A">
        <w:rPr>
          <w:rFonts w:ascii="Times New Roman" w:hAnsi="Times New Roman" w:cs="Times New Roman"/>
          <w:b/>
          <w:bCs/>
        </w:rPr>
        <w:t>Schedule:</w:t>
      </w:r>
      <w:r w:rsidR="0032446A">
        <w:rPr>
          <w:rFonts w:ascii="Times New Roman" w:hAnsi="Times New Roman" w:cs="Times New Roman"/>
          <w:b/>
          <w:bCs/>
        </w:rPr>
        <w:t xml:space="preserve"> </w:t>
      </w:r>
      <w:r w:rsidR="00722F90">
        <w:rPr>
          <w:rFonts w:ascii="Times New Roman" w:hAnsi="Times New Roman" w:cs="Times New Roman"/>
          <w:b/>
          <w:bCs/>
        </w:rPr>
        <w:t>(Juan</w:t>
      </w:r>
      <w:r w:rsidR="00B34D00">
        <w:rPr>
          <w:rFonts w:ascii="Times New Roman" w:hAnsi="Times New Roman" w:cs="Times New Roman"/>
          <w:b/>
          <w:bCs/>
        </w:rPr>
        <w:t>)</w:t>
      </w:r>
    </w:p>
    <w:p w14:paraId="4DADA782" w14:textId="3FE26CC6" w:rsidR="00C759D8" w:rsidRPr="0032446A" w:rsidRDefault="00C759D8" w:rsidP="00C759D8">
      <w:pPr>
        <w:ind w:left="1440"/>
        <w:jc w:val="both"/>
        <w:rPr>
          <w:rFonts w:ascii="Times New Roman" w:hAnsi="Times New Roman" w:cs="Times New Roman"/>
        </w:rPr>
      </w:pPr>
      <w:r w:rsidRPr="0032446A">
        <w:rPr>
          <w:rFonts w:ascii="Times New Roman" w:hAnsi="Times New Roman" w:cs="Times New Roman"/>
        </w:rPr>
        <w:t xml:space="preserve">Letting – </w:t>
      </w:r>
      <w:r w:rsidR="001E0117">
        <w:rPr>
          <w:rFonts w:ascii="Times New Roman" w:hAnsi="Times New Roman" w:cs="Times New Roman"/>
        </w:rPr>
        <w:t>1/21/2022</w:t>
      </w:r>
    </w:p>
    <w:p w14:paraId="2D4FDB6A" w14:textId="641A5072" w:rsidR="0063024B" w:rsidRPr="0032446A" w:rsidRDefault="0063024B" w:rsidP="00C759D8">
      <w:pPr>
        <w:ind w:left="1440"/>
        <w:jc w:val="both"/>
        <w:rPr>
          <w:rFonts w:ascii="Times New Roman" w:hAnsi="Times New Roman" w:cs="Times New Roman"/>
        </w:rPr>
      </w:pPr>
      <w:r w:rsidRPr="0032446A">
        <w:rPr>
          <w:rFonts w:ascii="Times New Roman" w:hAnsi="Times New Roman" w:cs="Times New Roman"/>
        </w:rPr>
        <w:t>Notice to Proceed –</w:t>
      </w:r>
      <w:r w:rsidR="001E0117">
        <w:rPr>
          <w:rFonts w:ascii="Times New Roman" w:hAnsi="Times New Roman" w:cs="Times New Roman"/>
        </w:rPr>
        <w:t>4/15/2022</w:t>
      </w:r>
      <w:r w:rsidRPr="0032446A">
        <w:rPr>
          <w:rFonts w:ascii="Times New Roman" w:hAnsi="Times New Roman" w:cs="Times New Roman"/>
        </w:rPr>
        <w:t xml:space="preserve"> </w:t>
      </w:r>
    </w:p>
    <w:p w14:paraId="2A8FE151" w14:textId="1AFF48C3" w:rsidR="0063024B" w:rsidRPr="0032446A" w:rsidRDefault="0063024B" w:rsidP="00C759D8">
      <w:pPr>
        <w:ind w:left="1440"/>
        <w:jc w:val="both"/>
        <w:rPr>
          <w:rFonts w:ascii="Times New Roman" w:hAnsi="Times New Roman" w:cs="Times New Roman"/>
        </w:rPr>
      </w:pPr>
      <w:r w:rsidRPr="0032446A">
        <w:rPr>
          <w:rFonts w:ascii="Times New Roman" w:hAnsi="Times New Roman" w:cs="Times New Roman"/>
        </w:rPr>
        <w:t xml:space="preserve">Completion Date – </w:t>
      </w:r>
      <w:r w:rsidR="001E0117">
        <w:rPr>
          <w:rFonts w:ascii="Times New Roman" w:hAnsi="Times New Roman" w:cs="Times New Roman"/>
        </w:rPr>
        <w:t>5/15/2024</w:t>
      </w:r>
    </w:p>
    <w:p w14:paraId="09B61524" w14:textId="123A77A6" w:rsidR="0063024B" w:rsidRDefault="001E0117" w:rsidP="001A3D85">
      <w:pPr>
        <w:spacing w:after="0"/>
        <w:ind w:left="1440"/>
        <w:jc w:val="both"/>
        <w:rPr>
          <w:rFonts w:ascii="Times New Roman" w:hAnsi="Times New Roman" w:cs="Times New Roman"/>
        </w:rPr>
      </w:pPr>
      <w:r>
        <w:rPr>
          <w:rFonts w:ascii="Times New Roman" w:hAnsi="Times New Roman" w:cs="Times New Roman"/>
        </w:rPr>
        <w:t>Substantial Completion-11/17/2023</w:t>
      </w:r>
      <w:r w:rsidR="00722F90">
        <w:rPr>
          <w:rFonts w:ascii="Times New Roman" w:hAnsi="Times New Roman" w:cs="Times New Roman"/>
        </w:rPr>
        <w:t xml:space="preserve"> (JSP M)</w:t>
      </w:r>
    </w:p>
    <w:p w14:paraId="06B85A58" w14:textId="77777777" w:rsidR="0032446A" w:rsidRPr="0032446A" w:rsidRDefault="0032446A" w:rsidP="001A3D85">
      <w:pPr>
        <w:spacing w:after="0"/>
        <w:ind w:left="1440"/>
        <w:jc w:val="both"/>
        <w:rPr>
          <w:rFonts w:ascii="Times New Roman" w:hAnsi="Times New Roman" w:cs="Times New Roman"/>
        </w:rPr>
      </w:pPr>
    </w:p>
    <w:p w14:paraId="6131618E" w14:textId="6303E9DB" w:rsidR="00622965" w:rsidRDefault="00C15354" w:rsidP="00622965">
      <w:pPr>
        <w:pStyle w:val="ListParagraph"/>
        <w:numPr>
          <w:ilvl w:val="1"/>
          <w:numId w:val="2"/>
        </w:numPr>
        <w:spacing w:after="0"/>
        <w:jc w:val="both"/>
        <w:rPr>
          <w:rFonts w:ascii="Times New Roman" w:hAnsi="Times New Roman" w:cs="Times New Roman"/>
          <w:b/>
          <w:bCs/>
        </w:rPr>
      </w:pPr>
      <w:r>
        <w:rPr>
          <w:rFonts w:ascii="Times New Roman" w:hAnsi="Times New Roman" w:cs="Times New Roman"/>
          <w:b/>
          <w:bCs/>
        </w:rPr>
        <w:t xml:space="preserve">Special </w:t>
      </w:r>
      <w:r w:rsidR="009606F5">
        <w:rPr>
          <w:rFonts w:ascii="Times New Roman" w:hAnsi="Times New Roman" w:cs="Times New Roman"/>
          <w:b/>
          <w:bCs/>
        </w:rPr>
        <w:t>items (</w:t>
      </w:r>
      <w:r w:rsidR="0032446A">
        <w:rPr>
          <w:rFonts w:ascii="Times New Roman" w:hAnsi="Times New Roman" w:cs="Times New Roman"/>
          <w:b/>
          <w:bCs/>
        </w:rPr>
        <w:t>Doug)</w:t>
      </w:r>
    </w:p>
    <w:p w14:paraId="20305660" w14:textId="77777777" w:rsidR="00FE06A2" w:rsidRPr="0032446A" w:rsidRDefault="00FE06A2" w:rsidP="00FE06A2">
      <w:pPr>
        <w:pStyle w:val="ListParagraph"/>
        <w:spacing w:after="0"/>
        <w:jc w:val="both"/>
        <w:rPr>
          <w:rFonts w:ascii="Times New Roman" w:hAnsi="Times New Roman" w:cs="Times New Roman"/>
          <w:b/>
          <w:bCs/>
        </w:rPr>
      </w:pPr>
    </w:p>
    <w:p w14:paraId="77735E6D" w14:textId="10649049" w:rsidR="001A3D85" w:rsidRDefault="00FE06A2" w:rsidP="001A3D85">
      <w:pPr>
        <w:ind w:left="1440"/>
        <w:jc w:val="both"/>
        <w:rPr>
          <w:rFonts w:ascii="Times New Roman" w:hAnsi="Times New Roman" w:cs="Times New Roman"/>
        </w:rPr>
      </w:pPr>
      <w:r w:rsidRPr="00FE06A2">
        <w:rPr>
          <w:rFonts w:ascii="Times New Roman" w:hAnsi="Times New Roman" w:cs="Times New Roman"/>
        </w:rPr>
        <w:t xml:space="preserve">Geotechnical Instrumentation </w:t>
      </w:r>
      <w:r w:rsidR="00192621">
        <w:rPr>
          <w:rFonts w:ascii="Times New Roman" w:hAnsi="Times New Roman" w:cs="Times New Roman"/>
        </w:rPr>
        <w:t>-</w:t>
      </w:r>
      <w:r w:rsidR="00192621" w:rsidRPr="00192621">
        <w:rPr>
          <w:rFonts w:ascii="Times New Roman" w:hAnsi="Times New Roman" w:cs="Times New Roman"/>
        </w:rPr>
        <w:t xml:space="preserve">We have a significant amount of earthwork on this project including 199k cy Class A Excavation, 177k cy Compacting Embankment and 197k cy Embankment in place.  Based on the available on-site materials and fill requirements for the project, settlement gauges will be required for this project.  See geotechnical report and JSP BB for requirements.  </w:t>
      </w:r>
    </w:p>
    <w:p w14:paraId="58B2E591" w14:textId="2045C764" w:rsidR="00FE06A2" w:rsidRDefault="00FE06A2" w:rsidP="001A3D85">
      <w:pPr>
        <w:ind w:left="1440"/>
        <w:jc w:val="both"/>
        <w:rPr>
          <w:rFonts w:ascii="Times New Roman" w:hAnsi="Times New Roman" w:cs="Times New Roman"/>
        </w:rPr>
      </w:pPr>
      <w:r>
        <w:rPr>
          <w:rFonts w:ascii="Times New Roman" w:hAnsi="Times New Roman" w:cs="Times New Roman"/>
        </w:rPr>
        <w:t xml:space="preserve">Waterline </w:t>
      </w:r>
      <w:r w:rsidR="00192621">
        <w:rPr>
          <w:rFonts w:ascii="Times New Roman" w:hAnsi="Times New Roman" w:cs="Times New Roman"/>
        </w:rPr>
        <w:t>-</w:t>
      </w:r>
      <w:r w:rsidR="00192621" w:rsidRPr="00192621">
        <w:rPr>
          <w:rFonts w:ascii="Times New Roman" w:hAnsi="Times New Roman" w:cs="Times New Roman"/>
        </w:rPr>
        <w:t>Note waterline relocation work near the intersection of 19th Street and Watson.  See sheets 270-271 in plans.  Also see JSP OO – JSP UU</w:t>
      </w:r>
    </w:p>
    <w:p w14:paraId="7A2A0C2B" w14:textId="4C9E8A83" w:rsidR="00C15354" w:rsidRDefault="00C15354" w:rsidP="001A3D85">
      <w:pPr>
        <w:ind w:left="1440"/>
        <w:jc w:val="both"/>
        <w:rPr>
          <w:rFonts w:ascii="Times New Roman" w:hAnsi="Times New Roman" w:cs="Times New Roman"/>
        </w:rPr>
      </w:pPr>
      <w:r w:rsidRPr="00C15354">
        <w:rPr>
          <w:rFonts w:ascii="Times New Roman" w:hAnsi="Times New Roman" w:cs="Times New Roman"/>
        </w:rPr>
        <w:t>Sanitary Sewer</w:t>
      </w:r>
      <w:r w:rsidR="00192621">
        <w:rPr>
          <w:rFonts w:ascii="Times New Roman" w:hAnsi="Times New Roman" w:cs="Times New Roman"/>
        </w:rPr>
        <w:t>-</w:t>
      </w:r>
      <w:r w:rsidR="00192621" w:rsidRPr="00192621">
        <w:rPr>
          <w:rFonts w:ascii="Times New Roman" w:hAnsi="Times New Roman" w:cs="Times New Roman"/>
        </w:rPr>
        <w:t>Note sanitary sewer modifications just south of 19th Street on either side of I-35.  See sheets 272-273 for details.  Also see JSP VV – JSP ZZ</w:t>
      </w:r>
    </w:p>
    <w:p w14:paraId="35E998F8" w14:textId="7F0F3331" w:rsidR="00C15354" w:rsidRPr="0032446A" w:rsidRDefault="00C15354" w:rsidP="001A3D85">
      <w:pPr>
        <w:ind w:left="1440"/>
        <w:jc w:val="both"/>
        <w:rPr>
          <w:rFonts w:ascii="Times New Roman" w:hAnsi="Times New Roman" w:cs="Times New Roman"/>
        </w:rPr>
      </w:pPr>
      <w:r w:rsidRPr="00C15354">
        <w:rPr>
          <w:rFonts w:ascii="Times New Roman" w:hAnsi="Times New Roman" w:cs="Times New Roman"/>
        </w:rPr>
        <w:t>Special Curb Inlet Type T</w:t>
      </w:r>
      <w:r w:rsidR="007768EB">
        <w:rPr>
          <w:rFonts w:ascii="Times New Roman" w:hAnsi="Times New Roman" w:cs="Times New Roman"/>
        </w:rPr>
        <w:t>-</w:t>
      </w:r>
      <w:r w:rsidR="007768EB" w:rsidRPr="007768EB">
        <w:rPr>
          <w:rFonts w:ascii="Times New Roman" w:hAnsi="Times New Roman" w:cs="Times New Roman"/>
        </w:rPr>
        <w:t>JSP KK, 13 inlets</w:t>
      </w:r>
    </w:p>
    <w:p w14:paraId="199FBAF1" w14:textId="7F60FA07" w:rsidR="001A3D85" w:rsidRDefault="003369EB" w:rsidP="0032446A">
      <w:pPr>
        <w:pStyle w:val="ListParagraph"/>
        <w:numPr>
          <w:ilvl w:val="1"/>
          <w:numId w:val="2"/>
        </w:numPr>
        <w:jc w:val="both"/>
        <w:rPr>
          <w:rFonts w:ascii="Times New Roman" w:hAnsi="Times New Roman" w:cs="Times New Roman"/>
        </w:rPr>
      </w:pPr>
      <w:r w:rsidRPr="00186E05">
        <w:rPr>
          <w:rFonts w:ascii="Times New Roman" w:hAnsi="Times New Roman" w:cs="Times New Roman"/>
          <w:b/>
          <w:bCs/>
        </w:rPr>
        <w:t>Construction</w:t>
      </w:r>
      <w:r w:rsidRPr="0032446A">
        <w:rPr>
          <w:rFonts w:ascii="Times New Roman" w:hAnsi="Times New Roman" w:cs="Times New Roman"/>
          <w:b/>
          <w:bCs/>
        </w:rPr>
        <w:t xml:space="preserve"> </w:t>
      </w:r>
      <w:r w:rsidR="00186E05" w:rsidRPr="00186E05">
        <w:rPr>
          <w:rFonts w:ascii="Times New Roman" w:hAnsi="Times New Roman" w:cs="Times New Roman"/>
          <w:b/>
          <w:bCs/>
        </w:rPr>
        <w:t xml:space="preserve">sequencing </w:t>
      </w:r>
      <w:r w:rsidR="00B34D00" w:rsidRPr="00186E05">
        <w:rPr>
          <w:rFonts w:ascii="Times New Roman" w:hAnsi="Times New Roman" w:cs="Times New Roman"/>
          <w:b/>
          <w:bCs/>
        </w:rPr>
        <w:t>(Doug</w:t>
      </w:r>
      <w:r w:rsidR="0032446A" w:rsidRPr="00186E05">
        <w:rPr>
          <w:rFonts w:ascii="Times New Roman" w:hAnsi="Times New Roman" w:cs="Times New Roman"/>
          <w:b/>
          <w:bCs/>
        </w:rPr>
        <w:t>)</w:t>
      </w:r>
      <w:r w:rsidR="00186E05" w:rsidRPr="00186E05">
        <w:rPr>
          <w:rFonts w:ascii="Times New Roman" w:hAnsi="Times New Roman" w:cs="Times New Roman"/>
          <w:b/>
          <w:bCs/>
        </w:rPr>
        <w:t xml:space="preserve"> </w:t>
      </w:r>
    </w:p>
    <w:p w14:paraId="3BE95E2D" w14:textId="77777777" w:rsidR="00A14969" w:rsidRPr="00A14969" w:rsidRDefault="00A14969" w:rsidP="000457C6">
      <w:pPr>
        <w:ind w:left="1440"/>
        <w:jc w:val="both"/>
        <w:rPr>
          <w:rFonts w:ascii="Times New Roman" w:hAnsi="Times New Roman" w:cs="Times New Roman"/>
        </w:rPr>
      </w:pPr>
      <w:r>
        <w:rPr>
          <w:rFonts w:ascii="Times New Roman" w:hAnsi="Times New Roman" w:cs="Times New Roman"/>
        </w:rPr>
        <w:t xml:space="preserve">            </w:t>
      </w:r>
      <w:proofErr w:type="gramStart"/>
      <w:r w:rsidRPr="00A14969">
        <w:rPr>
          <w:rFonts w:ascii="Times New Roman" w:hAnsi="Times New Roman" w:cs="Times New Roman"/>
        </w:rPr>
        <w:t>A majority of</w:t>
      </w:r>
      <w:proofErr w:type="gramEnd"/>
      <w:r w:rsidRPr="00A14969">
        <w:rPr>
          <w:rFonts w:ascii="Times New Roman" w:hAnsi="Times New Roman" w:cs="Times New Roman"/>
        </w:rPr>
        <w:t xml:space="preserve"> this work will be completed on new alignments and will have minimal impacts to existing roadways.  As noted in the plans, Construction is anticipated to occur in 2 phases.   Phase 1 is split into 2 subphases 1a/1b</w:t>
      </w:r>
    </w:p>
    <w:p w14:paraId="02CEBE0A" w14:textId="77777777" w:rsidR="00A14969" w:rsidRPr="00A14969" w:rsidRDefault="00A14969" w:rsidP="000457C6">
      <w:pPr>
        <w:ind w:left="1440"/>
        <w:jc w:val="both"/>
        <w:rPr>
          <w:rFonts w:ascii="Times New Roman" w:hAnsi="Times New Roman" w:cs="Times New Roman"/>
        </w:rPr>
      </w:pPr>
      <w:r w:rsidRPr="00A14969">
        <w:rPr>
          <w:rFonts w:ascii="Times New Roman" w:hAnsi="Times New Roman" w:cs="Times New Roman"/>
        </w:rPr>
        <w:t xml:space="preserve">Phase 1a – includes 19th Street west of the Watson RAB, bridge and portions of ramps that do not impact I-35. </w:t>
      </w:r>
    </w:p>
    <w:p w14:paraId="505D495E" w14:textId="77777777" w:rsidR="00A14969" w:rsidRPr="00A14969" w:rsidRDefault="00A14969" w:rsidP="000457C6">
      <w:pPr>
        <w:ind w:left="1440"/>
        <w:jc w:val="both"/>
        <w:rPr>
          <w:rFonts w:ascii="Times New Roman" w:hAnsi="Times New Roman" w:cs="Times New Roman"/>
        </w:rPr>
      </w:pPr>
      <w:r w:rsidRPr="00A14969">
        <w:rPr>
          <w:rFonts w:ascii="Times New Roman" w:hAnsi="Times New Roman" w:cs="Times New Roman"/>
        </w:rPr>
        <w:t>Phase 1b – includes the remaining portions of the ramp work connecting to I-35 including the accel/</w:t>
      </w:r>
      <w:proofErr w:type="spellStart"/>
      <w:r w:rsidRPr="00A14969">
        <w:rPr>
          <w:rFonts w:ascii="Times New Roman" w:hAnsi="Times New Roman" w:cs="Times New Roman"/>
        </w:rPr>
        <w:t>decel</w:t>
      </w:r>
      <w:proofErr w:type="spellEnd"/>
      <w:r w:rsidRPr="00A14969">
        <w:rPr>
          <w:rFonts w:ascii="Times New Roman" w:hAnsi="Times New Roman" w:cs="Times New Roman"/>
        </w:rPr>
        <w:t xml:space="preserve"> lanes.</w:t>
      </w:r>
    </w:p>
    <w:p w14:paraId="25D47CC9" w14:textId="77777777" w:rsidR="00A14969" w:rsidRPr="00A14969" w:rsidRDefault="00A14969" w:rsidP="000457C6">
      <w:pPr>
        <w:ind w:left="1440"/>
        <w:jc w:val="both"/>
        <w:rPr>
          <w:rFonts w:ascii="Times New Roman" w:hAnsi="Times New Roman" w:cs="Times New Roman"/>
        </w:rPr>
      </w:pPr>
      <w:r w:rsidRPr="00A14969">
        <w:rPr>
          <w:rFonts w:ascii="Times New Roman" w:hAnsi="Times New Roman" w:cs="Times New Roman"/>
        </w:rPr>
        <w:t>Phase 2 – includes the 19th Street and Watson Drive RAB and 19th Street widening. 19th Street west of Paddock and Watson Drive will be closed during this phase.</w:t>
      </w:r>
    </w:p>
    <w:p w14:paraId="6BA273CA" w14:textId="63C3E922" w:rsidR="0066526E" w:rsidRPr="0032446A" w:rsidRDefault="00A14969" w:rsidP="000457C6">
      <w:pPr>
        <w:ind w:left="1440"/>
        <w:jc w:val="both"/>
        <w:rPr>
          <w:rFonts w:ascii="Times New Roman" w:hAnsi="Times New Roman" w:cs="Times New Roman"/>
        </w:rPr>
      </w:pPr>
      <w:r w:rsidRPr="00A14969">
        <w:rPr>
          <w:rFonts w:ascii="Times New Roman" w:hAnsi="Times New Roman" w:cs="Times New Roman"/>
        </w:rPr>
        <w:t>Please review the construction sequencing and traffic control plans.</w:t>
      </w:r>
    </w:p>
    <w:p w14:paraId="3FC9603E" w14:textId="77E0A683" w:rsidR="0032446A" w:rsidRDefault="0032446A"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Utilities </w:t>
      </w:r>
      <w:r w:rsidR="00B34D00">
        <w:rPr>
          <w:rFonts w:ascii="Times New Roman" w:eastAsia="Times New Roman" w:hAnsi="Times New Roman" w:cs="Times New Roman"/>
          <w:b/>
          <w:bCs/>
          <w:sz w:val="24"/>
          <w:szCs w:val="24"/>
        </w:rPr>
        <w:t>(Heather</w:t>
      </w:r>
      <w:r>
        <w:rPr>
          <w:rFonts w:ascii="Times New Roman" w:eastAsia="Times New Roman" w:hAnsi="Times New Roman" w:cs="Times New Roman"/>
          <w:b/>
          <w:bCs/>
          <w:sz w:val="24"/>
          <w:szCs w:val="24"/>
        </w:rPr>
        <w:t>)</w:t>
      </w:r>
    </w:p>
    <w:p w14:paraId="3038ECB2" w14:textId="6928C77E" w:rsidR="00D4065C" w:rsidRPr="000457C6" w:rsidRDefault="0032446A" w:rsidP="000457C6">
      <w:pPr>
        <w:pStyle w:val="ListParagraph"/>
        <w:jc w:val="both"/>
        <w:rPr>
          <w:rFonts w:ascii="Times New Roman" w:hAnsi="Times New Roman" w:cs="Times New Roman"/>
        </w:rPr>
      </w:pPr>
      <w:r>
        <w:t xml:space="preserve">     </w:t>
      </w:r>
      <w:r w:rsidR="000457C6">
        <w:t xml:space="preserve">  </w:t>
      </w:r>
      <w:r w:rsidR="00D4065C">
        <w:t>N</w:t>
      </w:r>
      <w:r w:rsidR="00D4065C" w:rsidRPr="000457C6">
        <w:rPr>
          <w:rFonts w:ascii="Times New Roman" w:hAnsi="Times New Roman" w:cs="Times New Roman"/>
        </w:rPr>
        <w:t xml:space="preserve">oted there are several utility relocations for the project and the details can be found in the Utilities JSP.  </w:t>
      </w:r>
      <w:proofErr w:type="gramStart"/>
      <w:r w:rsidR="00D4065C" w:rsidRPr="000457C6">
        <w:rPr>
          <w:rFonts w:ascii="Times New Roman" w:hAnsi="Times New Roman" w:cs="Times New Roman"/>
        </w:rPr>
        <w:t>A current status</w:t>
      </w:r>
      <w:proofErr w:type="gramEnd"/>
      <w:r w:rsidR="00D4065C" w:rsidRPr="000457C6">
        <w:rPr>
          <w:rFonts w:ascii="Times New Roman" w:hAnsi="Times New Roman" w:cs="Times New Roman"/>
        </w:rPr>
        <w:t xml:space="preserve"> update was given for the following Utility Companies:</w:t>
      </w:r>
    </w:p>
    <w:p w14:paraId="12DD2EBA" w14:textId="77777777" w:rsidR="00D4065C" w:rsidRPr="000457C6" w:rsidRDefault="00D4065C" w:rsidP="000457C6">
      <w:pPr>
        <w:pStyle w:val="ListParagraph"/>
        <w:jc w:val="both"/>
        <w:rPr>
          <w:rFonts w:ascii="Times New Roman" w:hAnsi="Times New Roman" w:cs="Times New Roman"/>
        </w:rPr>
      </w:pPr>
    </w:p>
    <w:p w14:paraId="4A5642AD"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Platte Clay Electric – has distribution power lines along the east side that will be relocated. They have cleared the Right of Way and Easements of trees and will be staking the new pole line this week. Construction of the new line begins in 3 weeks, weather permitting.  They anticipate being on schedule to complete relocation by Notice to Proceed.</w:t>
      </w:r>
    </w:p>
    <w:p w14:paraId="6A48CE06" w14:textId="77777777" w:rsidR="00D4065C" w:rsidRPr="000457C6" w:rsidRDefault="00D4065C" w:rsidP="000457C6">
      <w:pPr>
        <w:pStyle w:val="ListParagraph"/>
        <w:jc w:val="both"/>
        <w:rPr>
          <w:rFonts w:ascii="Times New Roman" w:hAnsi="Times New Roman" w:cs="Times New Roman"/>
        </w:rPr>
      </w:pPr>
    </w:p>
    <w:p w14:paraId="06149A98"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NW Electric – has transmission power on the east side that will be relocated to the west side. Foundations are being poured and there are only 2 left. These 2 were delayed this week due to temperatures. NWEPC anticipates setting structures in February, demo the existing structures in March.  The existing foundations will be left in place and these are shown as a quantity in the Removal of Improvements in the contract plans for the contractor to complete. They anticipate being on schedule to complete relocation by Notice to Proceed.</w:t>
      </w:r>
    </w:p>
    <w:p w14:paraId="5F7B6799" w14:textId="77777777" w:rsidR="00D4065C" w:rsidRPr="000457C6" w:rsidRDefault="00D4065C" w:rsidP="000457C6">
      <w:pPr>
        <w:pStyle w:val="ListParagraph"/>
        <w:jc w:val="both"/>
        <w:rPr>
          <w:rFonts w:ascii="Times New Roman" w:hAnsi="Times New Roman" w:cs="Times New Roman"/>
        </w:rPr>
      </w:pPr>
    </w:p>
    <w:p w14:paraId="1C424322"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City of Kearney – waterline relocation included in contract plans.</w:t>
      </w:r>
    </w:p>
    <w:p w14:paraId="35162E11" w14:textId="77777777" w:rsidR="00D4065C" w:rsidRPr="000457C6" w:rsidRDefault="00D4065C" w:rsidP="000457C6">
      <w:pPr>
        <w:pStyle w:val="ListParagraph"/>
        <w:jc w:val="both"/>
        <w:rPr>
          <w:rFonts w:ascii="Times New Roman" w:hAnsi="Times New Roman" w:cs="Times New Roman"/>
        </w:rPr>
      </w:pPr>
    </w:p>
    <w:p w14:paraId="2EF21D4A"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Spire Energy – gas line relocation at Watson roundabout is completed</w:t>
      </w:r>
    </w:p>
    <w:p w14:paraId="195A74EE" w14:textId="77777777" w:rsidR="00D4065C" w:rsidRPr="000457C6" w:rsidRDefault="00D4065C" w:rsidP="000457C6">
      <w:pPr>
        <w:pStyle w:val="ListParagraph"/>
        <w:jc w:val="both"/>
        <w:rPr>
          <w:rFonts w:ascii="Times New Roman" w:hAnsi="Times New Roman" w:cs="Times New Roman"/>
        </w:rPr>
      </w:pPr>
    </w:p>
    <w:p w14:paraId="3E448828"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AT&amp;T – fiber line relocation along the west side has started. Survey of their easement began this week. They anticipate being on schedule to complete relocation by Notice to Proceed.</w:t>
      </w:r>
    </w:p>
    <w:p w14:paraId="66283B20" w14:textId="77777777" w:rsidR="00D4065C" w:rsidRPr="000457C6" w:rsidRDefault="00D4065C" w:rsidP="000457C6">
      <w:pPr>
        <w:pStyle w:val="ListParagraph"/>
        <w:jc w:val="both"/>
        <w:rPr>
          <w:rFonts w:ascii="Times New Roman" w:hAnsi="Times New Roman" w:cs="Times New Roman"/>
        </w:rPr>
      </w:pPr>
    </w:p>
    <w:p w14:paraId="3071173D"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Lumen – underground copper line crossing the interstate is abandoned and will remain in place.</w:t>
      </w:r>
    </w:p>
    <w:p w14:paraId="7D95461D" w14:textId="77777777" w:rsidR="00D4065C" w:rsidRPr="000457C6" w:rsidRDefault="00D4065C" w:rsidP="000457C6">
      <w:pPr>
        <w:pStyle w:val="ListParagraph"/>
        <w:jc w:val="both"/>
        <w:rPr>
          <w:rFonts w:ascii="Times New Roman" w:hAnsi="Times New Roman" w:cs="Times New Roman"/>
        </w:rPr>
      </w:pPr>
    </w:p>
    <w:p w14:paraId="62AFC743" w14:textId="47A58368" w:rsidR="00D4065C" w:rsidRDefault="00D4065C" w:rsidP="000457C6">
      <w:pPr>
        <w:pStyle w:val="ListParagraph"/>
        <w:jc w:val="both"/>
        <w:rPr>
          <w:rFonts w:ascii="Times New Roman" w:hAnsi="Times New Roman" w:cs="Times New Roman"/>
        </w:rPr>
      </w:pPr>
      <w:r w:rsidRPr="000457C6">
        <w:rPr>
          <w:rFonts w:ascii="Times New Roman" w:hAnsi="Times New Roman" w:cs="Times New Roman"/>
        </w:rPr>
        <w:t>Consolidated Communications – fiber line relocation crossing the interstate is completed.</w:t>
      </w:r>
    </w:p>
    <w:p w14:paraId="33AEF6D0" w14:textId="77777777" w:rsidR="000457C6" w:rsidRPr="000457C6" w:rsidRDefault="000457C6" w:rsidP="000457C6">
      <w:pPr>
        <w:pStyle w:val="ListParagraph"/>
        <w:jc w:val="both"/>
        <w:rPr>
          <w:rFonts w:ascii="Times New Roman" w:hAnsi="Times New Roman" w:cs="Times New Roman"/>
        </w:rPr>
      </w:pPr>
    </w:p>
    <w:p w14:paraId="1386C53F" w14:textId="77777777" w:rsidR="00D4065C" w:rsidRPr="000457C6" w:rsidRDefault="00D4065C" w:rsidP="000457C6">
      <w:pPr>
        <w:pStyle w:val="ListParagraph"/>
        <w:jc w:val="both"/>
        <w:rPr>
          <w:rFonts w:ascii="Times New Roman" w:hAnsi="Times New Roman" w:cs="Times New Roman"/>
        </w:rPr>
      </w:pPr>
      <w:r w:rsidRPr="000457C6">
        <w:rPr>
          <w:rFonts w:ascii="Times New Roman" w:hAnsi="Times New Roman" w:cs="Times New Roman"/>
        </w:rPr>
        <w:t>Clay County PWSD9 – water line relocation on west side at the proposed box culvert. Water line to be lowered in place.  Design is being completed and they anticipate being on schedule to complete relocation by Notice to Proceed.</w:t>
      </w:r>
    </w:p>
    <w:p w14:paraId="6CA013AF" w14:textId="3449CA7E" w:rsidR="0032446A" w:rsidRDefault="0032446A" w:rsidP="0032446A"/>
    <w:p w14:paraId="6F8DBD44" w14:textId="7B1A82AE" w:rsidR="0032446A" w:rsidRPr="00C15354" w:rsidRDefault="0032446A"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sidRPr="00C15354">
        <w:rPr>
          <w:rFonts w:ascii="Times New Roman" w:eastAsia="Times New Roman" w:hAnsi="Times New Roman" w:cs="Times New Roman"/>
          <w:b/>
          <w:bCs/>
          <w:sz w:val="24"/>
          <w:szCs w:val="24"/>
        </w:rPr>
        <w:t xml:space="preserve">Right of way </w:t>
      </w:r>
      <w:r w:rsidR="00B34D00" w:rsidRPr="00C15354">
        <w:rPr>
          <w:rFonts w:ascii="Times New Roman" w:eastAsia="Times New Roman" w:hAnsi="Times New Roman" w:cs="Times New Roman"/>
          <w:b/>
          <w:bCs/>
          <w:sz w:val="24"/>
          <w:szCs w:val="24"/>
        </w:rPr>
        <w:t>(John</w:t>
      </w:r>
      <w:r w:rsidRPr="00C15354">
        <w:rPr>
          <w:rFonts w:ascii="Times New Roman" w:eastAsia="Times New Roman" w:hAnsi="Times New Roman" w:cs="Times New Roman"/>
          <w:b/>
          <w:bCs/>
          <w:sz w:val="24"/>
          <w:szCs w:val="24"/>
        </w:rPr>
        <w:t xml:space="preserve">)            </w:t>
      </w:r>
    </w:p>
    <w:p w14:paraId="6B211774" w14:textId="6DEC1075" w:rsidR="0032446A" w:rsidRPr="00C15354" w:rsidRDefault="009A627F" w:rsidP="009A627F">
      <w:pPr>
        <w:ind w:left="1200"/>
      </w:pPr>
      <w:r>
        <w:t>Please refer to JSP NNN Insurance</w:t>
      </w:r>
      <w:r w:rsidR="00C15354" w:rsidRPr="00C15354">
        <w:t>-Parcel 7</w:t>
      </w:r>
      <w:r>
        <w:t xml:space="preserve"> for details on the requirements and conditions. </w:t>
      </w:r>
    </w:p>
    <w:p w14:paraId="1BEB02CD" w14:textId="77777777" w:rsidR="00C15354" w:rsidRDefault="00C15354" w:rsidP="0032446A">
      <w:pPr>
        <w:pStyle w:val="ListParagraph"/>
        <w:keepNext/>
        <w:spacing w:after="0" w:line="240" w:lineRule="auto"/>
        <w:ind w:left="1200"/>
        <w:outlineLvl w:val="4"/>
        <w:rPr>
          <w:rFonts w:ascii="Times New Roman" w:eastAsia="Times New Roman" w:hAnsi="Times New Roman" w:cs="Times New Roman"/>
          <w:b/>
          <w:bCs/>
          <w:sz w:val="24"/>
          <w:szCs w:val="24"/>
        </w:rPr>
      </w:pPr>
    </w:p>
    <w:p w14:paraId="551DF898" w14:textId="46242785" w:rsidR="0032446A" w:rsidRDefault="0032446A"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FAA JSP </w:t>
      </w:r>
      <w:r w:rsidR="00B34D00">
        <w:rPr>
          <w:rFonts w:ascii="Times New Roman" w:eastAsia="Times New Roman" w:hAnsi="Times New Roman" w:cs="Times New Roman"/>
          <w:b/>
          <w:bCs/>
          <w:sz w:val="24"/>
          <w:szCs w:val="24"/>
        </w:rPr>
        <w:t>(Juan</w:t>
      </w:r>
      <w:r>
        <w:rPr>
          <w:rFonts w:ascii="Times New Roman" w:eastAsia="Times New Roman" w:hAnsi="Times New Roman" w:cs="Times New Roman"/>
          <w:b/>
          <w:bCs/>
          <w:sz w:val="24"/>
          <w:szCs w:val="24"/>
        </w:rPr>
        <w:t>)</w:t>
      </w:r>
    </w:p>
    <w:p w14:paraId="757EF3EA" w14:textId="71FB75D9" w:rsidR="0032446A" w:rsidRDefault="00FC099D" w:rsidP="00FC099D">
      <w:pPr>
        <w:ind w:left="1200"/>
      </w:pPr>
      <w:r>
        <w:t xml:space="preserve">Please refer </w:t>
      </w:r>
      <w:r w:rsidR="00C15354" w:rsidRPr="00C15354">
        <w:t xml:space="preserve">Airport </w:t>
      </w:r>
      <w:r w:rsidR="00722F90" w:rsidRPr="00C15354">
        <w:t>Requirements</w:t>
      </w:r>
      <w:r w:rsidR="00722F90">
        <w:t xml:space="preserve"> (JSP W)</w:t>
      </w:r>
      <w:r w:rsidR="0032446A">
        <w:t xml:space="preserve"> </w:t>
      </w:r>
      <w:r>
        <w:t>for more details. If the equipment operating height is 54’ above the travel way, the contractor needs to work with resident engineer to fill out the Form 7460-1.</w:t>
      </w:r>
    </w:p>
    <w:p w14:paraId="2ABDA628" w14:textId="31594B81" w:rsidR="00FC099D" w:rsidRDefault="00C8046C" w:rsidP="00FC099D">
      <w:pPr>
        <w:ind w:left="1200"/>
      </w:pPr>
      <w:r>
        <w:t xml:space="preserve">It was determined after the meeting that the current FAA determination letter will be included into electronic deliverables. </w:t>
      </w:r>
    </w:p>
    <w:p w14:paraId="2D14489B" w14:textId="4571CC32" w:rsidR="0032446A" w:rsidRDefault="0032446A"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Environmental JSPs </w:t>
      </w:r>
      <w:r w:rsidR="00B34D00">
        <w:rPr>
          <w:rFonts w:ascii="Times New Roman" w:eastAsia="Times New Roman" w:hAnsi="Times New Roman" w:cs="Times New Roman"/>
          <w:b/>
          <w:bCs/>
          <w:sz w:val="24"/>
          <w:szCs w:val="24"/>
        </w:rPr>
        <w:t>(</w:t>
      </w:r>
      <w:r w:rsidR="00722F90">
        <w:rPr>
          <w:rFonts w:ascii="Times New Roman" w:eastAsia="Times New Roman" w:hAnsi="Times New Roman" w:cs="Times New Roman"/>
          <w:b/>
          <w:bCs/>
          <w:sz w:val="24"/>
          <w:szCs w:val="24"/>
        </w:rPr>
        <w:t>Juan)</w:t>
      </w:r>
    </w:p>
    <w:p w14:paraId="350FEB0D" w14:textId="34B0F85A" w:rsidR="00FE06A2" w:rsidRDefault="00C8046C" w:rsidP="00C8046C">
      <w:pPr>
        <w:pStyle w:val="ListParagraph"/>
        <w:numPr>
          <w:ilvl w:val="2"/>
          <w:numId w:val="2"/>
        </w:numPr>
        <w:ind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refer </w:t>
      </w:r>
      <w:r w:rsidR="00C15354" w:rsidRPr="00C15354">
        <w:rPr>
          <w:rFonts w:ascii="Times New Roman" w:eastAsia="Times New Roman" w:hAnsi="Times New Roman" w:cs="Times New Roman"/>
          <w:sz w:val="24"/>
          <w:szCs w:val="24"/>
        </w:rPr>
        <w:t>Restrictions for Migratory Birds</w:t>
      </w:r>
      <w:r w:rsidR="00B408E7">
        <w:rPr>
          <w:rFonts w:ascii="Times New Roman" w:eastAsia="Times New Roman" w:hAnsi="Times New Roman" w:cs="Times New Roman"/>
          <w:sz w:val="24"/>
          <w:szCs w:val="24"/>
        </w:rPr>
        <w:t xml:space="preserve"> </w:t>
      </w:r>
      <w:proofErr w:type="gramStart"/>
      <w:r w:rsidR="00B408E7">
        <w:rPr>
          <w:rFonts w:ascii="Times New Roman" w:eastAsia="Times New Roman" w:hAnsi="Times New Roman" w:cs="Times New Roman"/>
          <w:sz w:val="24"/>
          <w:szCs w:val="24"/>
        </w:rPr>
        <w:t>( JSP</w:t>
      </w:r>
      <w:proofErr w:type="gramEnd"/>
      <w:r w:rsidR="00B408E7">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for the details. </w:t>
      </w:r>
      <w:proofErr w:type="spellStart"/>
      <w:r>
        <w:rPr>
          <w:rFonts w:ascii="Times New Roman" w:eastAsia="Times New Roman" w:hAnsi="Times New Roman" w:cs="Times New Roman"/>
          <w:sz w:val="24"/>
          <w:szCs w:val="24"/>
        </w:rPr>
        <w:t>MoODT</w:t>
      </w:r>
      <w:proofErr w:type="spellEnd"/>
      <w:r>
        <w:rPr>
          <w:rFonts w:ascii="Times New Roman" w:eastAsia="Times New Roman" w:hAnsi="Times New Roman" w:cs="Times New Roman"/>
          <w:sz w:val="24"/>
          <w:szCs w:val="24"/>
        </w:rPr>
        <w:t xml:space="preserve"> staff will maintain the structures to be free of nests until the notice to proceed. </w:t>
      </w:r>
      <w:r>
        <w:rPr>
          <w:rFonts w:ascii="Times New Roman" w:eastAsia="Times New Roman" w:hAnsi="Times New Roman" w:cs="Times New Roman"/>
          <w:sz w:val="24"/>
          <w:szCs w:val="24"/>
        </w:rPr>
        <w:lastRenderedPageBreak/>
        <w:t xml:space="preserve">The contractors shall be responsible to maintain the structures to be free of nests until the project is complete. </w:t>
      </w:r>
    </w:p>
    <w:p w14:paraId="464C6960" w14:textId="56D73D76" w:rsidR="00BB1636" w:rsidRDefault="00BB1636" w:rsidP="00C8046C">
      <w:pPr>
        <w:pStyle w:val="ListParagraph"/>
        <w:numPr>
          <w:ilvl w:val="2"/>
          <w:numId w:val="2"/>
        </w:numPr>
        <w:ind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Streams and wetland disturbance </w:t>
      </w:r>
      <w:r w:rsidR="008B22EC">
        <w:rPr>
          <w:rFonts w:ascii="Times New Roman" w:eastAsia="Times New Roman" w:hAnsi="Times New Roman" w:cs="Times New Roman"/>
          <w:sz w:val="24"/>
          <w:szCs w:val="24"/>
        </w:rPr>
        <w:t>(404 permit)</w:t>
      </w:r>
    </w:p>
    <w:p w14:paraId="6B2A427B" w14:textId="7669FDB1" w:rsidR="00BB1636" w:rsidRDefault="00BB1636" w:rsidP="00FE06A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99898" w14:textId="0BAB25CF" w:rsidR="00BB1636" w:rsidRDefault="007C27B2" w:rsidP="007C27B2">
      <w:pPr>
        <w:pStyle w:val="ListParagraph"/>
        <w:ind w:left="1350"/>
        <w:rPr>
          <w:rFonts w:ascii="Times New Roman" w:eastAsia="Times New Roman" w:hAnsi="Times New Roman" w:cs="Times New Roman"/>
          <w:sz w:val="24"/>
          <w:szCs w:val="24"/>
        </w:rPr>
      </w:pPr>
      <w:r w:rsidRPr="007C27B2">
        <w:rPr>
          <w:rFonts w:ascii="Times New Roman" w:eastAsia="Times New Roman" w:hAnsi="Times New Roman" w:cs="Times New Roman"/>
          <w:sz w:val="24"/>
          <w:szCs w:val="24"/>
        </w:rPr>
        <w:t xml:space="preserve">There is a </w:t>
      </w:r>
      <w:proofErr w:type="gramStart"/>
      <w:r w:rsidRPr="007C27B2">
        <w:rPr>
          <w:rFonts w:ascii="Times New Roman" w:eastAsia="Times New Roman" w:hAnsi="Times New Roman" w:cs="Times New Roman"/>
          <w:sz w:val="24"/>
          <w:szCs w:val="24"/>
        </w:rPr>
        <w:t>404 permit</w:t>
      </w:r>
      <w:proofErr w:type="gramEnd"/>
      <w:r w:rsidRPr="007C27B2">
        <w:rPr>
          <w:rFonts w:ascii="Times New Roman" w:eastAsia="Times New Roman" w:hAnsi="Times New Roman" w:cs="Times New Roman"/>
          <w:sz w:val="24"/>
          <w:szCs w:val="24"/>
        </w:rPr>
        <w:t xml:space="preserve"> obtained for this project. it will be included in the electronic deliverables. Please refer to it for terms and conditions regarding streams and wet land disturbance.</w:t>
      </w:r>
    </w:p>
    <w:p w14:paraId="2C134D1C" w14:textId="77777777" w:rsidR="00C15354" w:rsidRPr="00C15354" w:rsidRDefault="00C15354" w:rsidP="00FE06A2">
      <w:pPr>
        <w:pStyle w:val="ListParagraph"/>
        <w:rPr>
          <w:rFonts w:ascii="Times New Roman" w:eastAsia="Times New Roman" w:hAnsi="Times New Roman" w:cs="Times New Roman"/>
          <w:sz w:val="24"/>
          <w:szCs w:val="24"/>
        </w:rPr>
      </w:pPr>
    </w:p>
    <w:p w14:paraId="62C17D66" w14:textId="690D927F" w:rsidR="00BB1636" w:rsidRDefault="00BB1636"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Construction requirements (Chris Karlin)</w:t>
      </w:r>
    </w:p>
    <w:p w14:paraId="4472E3E2" w14:textId="77777777" w:rsidR="00BB1636" w:rsidRPr="00BB1636" w:rsidRDefault="00BB1636" w:rsidP="00BB1636">
      <w:pPr>
        <w:pStyle w:val="ListParagraph"/>
      </w:pPr>
      <w:r w:rsidRPr="00BB1636">
        <w:t>1.</w:t>
      </w:r>
      <w:r w:rsidRPr="00BB1636">
        <w:tab/>
        <w:t>SWPPP</w:t>
      </w:r>
    </w:p>
    <w:p w14:paraId="069D3098" w14:textId="056E97B8" w:rsidR="00BB1636" w:rsidRDefault="00BB1636" w:rsidP="00BB1636">
      <w:pPr>
        <w:pStyle w:val="ListParagraph"/>
      </w:pPr>
      <w:r w:rsidRPr="00BB1636">
        <w:t>2.</w:t>
      </w:r>
      <w:r w:rsidRPr="00BB1636">
        <w:tab/>
        <w:t>Erosion Control Reporting requirements</w:t>
      </w:r>
    </w:p>
    <w:p w14:paraId="6FED7976" w14:textId="77777777" w:rsidR="009A627F" w:rsidRDefault="009A627F" w:rsidP="009A627F">
      <w:pPr>
        <w:pStyle w:val="ListParagraph"/>
      </w:pPr>
      <w:r>
        <w:t xml:space="preserve">                                -Will be following Stormwater Compliance Requirements in JSP E</w:t>
      </w:r>
    </w:p>
    <w:p w14:paraId="04599011" w14:textId="77777777" w:rsidR="009A627F" w:rsidRDefault="009A627F" w:rsidP="009A627F">
      <w:pPr>
        <w:pStyle w:val="ListParagraph"/>
      </w:pPr>
      <w:r>
        <w:t xml:space="preserve">                                - Land disturbance inspections every 7 days or post runoff as required</w:t>
      </w:r>
    </w:p>
    <w:p w14:paraId="7AF89ABD" w14:textId="77777777" w:rsidR="009A627F" w:rsidRDefault="009A627F" w:rsidP="009A627F">
      <w:pPr>
        <w:pStyle w:val="ListParagraph"/>
      </w:pPr>
      <w:r>
        <w:t xml:space="preserve">                                - Contracts must designated a WPCM to mark inspections as received</w:t>
      </w:r>
    </w:p>
    <w:p w14:paraId="7EBF25F6" w14:textId="2E553833" w:rsidR="009A627F" w:rsidRPr="00BB1636" w:rsidRDefault="009A627F" w:rsidP="009A627F">
      <w:pPr>
        <w:pStyle w:val="ListParagraph"/>
      </w:pPr>
      <w:r>
        <w:t xml:space="preserve">                                -Deficiencies must be corrected within 7 days or LDs applied</w:t>
      </w:r>
    </w:p>
    <w:p w14:paraId="100B9F9E" w14:textId="28F71D6F" w:rsidR="009A627F" w:rsidRDefault="00BB1636" w:rsidP="00BB1636">
      <w:pPr>
        <w:pStyle w:val="ListParagraph"/>
      </w:pPr>
      <w:r w:rsidRPr="00BB1636">
        <w:t>3.</w:t>
      </w:r>
      <w:r w:rsidRPr="00BB1636">
        <w:tab/>
        <w:t xml:space="preserve">Environmental Clearance requirement for borrow  </w:t>
      </w:r>
    </w:p>
    <w:p w14:paraId="3E4B1AD2" w14:textId="77777777" w:rsidR="009A627F" w:rsidRDefault="009A627F" w:rsidP="009A627F">
      <w:pPr>
        <w:pStyle w:val="ListParagraph"/>
      </w:pPr>
      <w:r>
        <w:t xml:space="preserve">               </w:t>
      </w:r>
      <w:r>
        <w:t>-Borrow areas must have all Environmental Clearances</w:t>
      </w:r>
    </w:p>
    <w:p w14:paraId="2B30E52C" w14:textId="17666AF9" w:rsidR="009A627F" w:rsidRDefault="009A627F" w:rsidP="009A627F">
      <w:pPr>
        <w:pStyle w:val="ListParagraph"/>
      </w:pPr>
      <w:r>
        <w:t xml:space="preserve">             -More info in Spec Sec 203 and EPG Sec 127.27 regarding the required clearances/permits for new borrow areas</w:t>
      </w:r>
      <w:r>
        <w:t>.</w:t>
      </w:r>
    </w:p>
    <w:p w14:paraId="454641C0" w14:textId="787D1DB9" w:rsidR="00BB1636" w:rsidRDefault="009A627F" w:rsidP="00BB1636">
      <w:pPr>
        <w:pStyle w:val="ListParagraph"/>
      </w:pPr>
      <w:hyperlink r:id="rId5" w:history="1">
        <w:r w:rsidRPr="00371CBA">
          <w:rPr>
            <w:rStyle w:val="Hyperlink"/>
          </w:rPr>
          <w:t>https://epg.modot.org/index.php/127.27_Guidelines_for_Obtaining_Environmental_Clearance_for_Off-Site_Activities</w:t>
        </w:r>
      </w:hyperlink>
    </w:p>
    <w:p w14:paraId="7DDA2C91" w14:textId="77777777" w:rsidR="009A627F" w:rsidRPr="00BB1636" w:rsidRDefault="009A627F" w:rsidP="00BB1636">
      <w:pPr>
        <w:pStyle w:val="ListParagraph"/>
      </w:pPr>
    </w:p>
    <w:p w14:paraId="4072C94B" w14:textId="77777777" w:rsidR="00BB1636" w:rsidRDefault="00BB1636" w:rsidP="00BB1636">
      <w:pPr>
        <w:pStyle w:val="ListParagraph"/>
        <w:keepNext/>
        <w:spacing w:after="0" w:line="240" w:lineRule="auto"/>
        <w:ind w:left="1200"/>
        <w:outlineLvl w:val="4"/>
        <w:rPr>
          <w:rFonts w:ascii="Times New Roman" w:eastAsia="Times New Roman" w:hAnsi="Times New Roman" w:cs="Times New Roman"/>
          <w:b/>
          <w:bCs/>
          <w:sz w:val="24"/>
          <w:szCs w:val="24"/>
        </w:rPr>
      </w:pPr>
    </w:p>
    <w:p w14:paraId="294772E8" w14:textId="33E66281" w:rsidR="00FE06A2" w:rsidRDefault="00FE06A2"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Addendum </w:t>
      </w:r>
      <w:r w:rsidR="00722F90">
        <w:rPr>
          <w:rFonts w:ascii="Times New Roman" w:eastAsia="Times New Roman" w:hAnsi="Times New Roman" w:cs="Times New Roman"/>
          <w:b/>
          <w:bCs/>
          <w:sz w:val="24"/>
          <w:szCs w:val="24"/>
        </w:rPr>
        <w:t>(Juan</w:t>
      </w:r>
      <w:r w:rsidR="00D00268">
        <w:rPr>
          <w:rFonts w:ascii="Times New Roman" w:eastAsia="Times New Roman" w:hAnsi="Times New Roman" w:cs="Times New Roman"/>
          <w:b/>
          <w:bCs/>
          <w:sz w:val="24"/>
          <w:szCs w:val="24"/>
        </w:rPr>
        <w:t>)</w:t>
      </w:r>
    </w:p>
    <w:p w14:paraId="3C867AD4" w14:textId="0E5C6813" w:rsidR="0032446A" w:rsidRDefault="00FB1C7B" w:rsidP="00E14D57">
      <w:pPr>
        <w:pStyle w:val="ListParagraph"/>
        <w:numPr>
          <w:ilvl w:val="0"/>
          <w:numId w:val="6"/>
        </w:numPr>
      </w:pPr>
      <w:r w:rsidRPr="00FB1C7B">
        <w:rPr>
          <w:rFonts w:ascii="Times New Roman" w:eastAsia="Times New Roman" w:hAnsi="Times New Roman" w:cs="Times New Roman"/>
          <w:sz w:val="24"/>
          <w:szCs w:val="24"/>
        </w:rPr>
        <w:t>Add</w:t>
      </w:r>
      <w:r>
        <w:rPr>
          <w:rFonts w:ascii="Times New Roman" w:eastAsia="Times New Roman" w:hAnsi="Times New Roman" w:cs="Times New Roman"/>
          <w:b/>
          <w:bCs/>
          <w:sz w:val="24"/>
          <w:szCs w:val="24"/>
        </w:rPr>
        <w:t xml:space="preserve"> </w:t>
      </w:r>
      <w:r w:rsidRPr="00FB1C7B">
        <w:rPr>
          <w:rFonts w:ascii="Times New Roman" w:eastAsia="Times New Roman" w:hAnsi="Times New Roman" w:cs="Times New Roman"/>
          <w:sz w:val="24"/>
          <w:szCs w:val="24"/>
        </w:rPr>
        <w:t>JSP</w:t>
      </w:r>
      <w:r>
        <w:rPr>
          <w:rFonts w:ascii="Times New Roman" w:eastAsia="Times New Roman" w:hAnsi="Times New Roman" w:cs="Times New Roman"/>
          <w:b/>
          <w:bCs/>
          <w:sz w:val="24"/>
          <w:szCs w:val="24"/>
        </w:rPr>
        <w:t xml:space="preserve">: </w:t>
      </w:r>
      <w:r w:rsidR="00FE06A2">
        <w:t xml:space="preserve">Notice to Bidders of </w:t>
      </w:r>
      <w:proofErr w:type="gramStart"/>
      <w:r w:rsidR="00FE06A2">
        <w:t>Third Party</w:t>
      </w:r>
      <w:proofErr w:type="gramEnd"/>
      <w:r w:rsidR="00FE06A2">
        <w:t xml:space="preserve"> Concurrence i</w:t>
      </w:r>
      <w:r w:rsidR="00FE06A2" w:rsidRPr="00E93491">
        <w:t>n Award</w:t>
      </w:r>
    </w:p>
    <w:p w14:paraId="044A146E" w14:textId="5602172D" w:rsidR="00BA0271" w:rsidRPr="0032446A" w:rsidRDefault="00BA0271" w:rsidP="00FB1C7B">
      <w:pPr>
        <w:pStyle w:val="ListParagraph"/>
        <w:ind w:left="1200"/>
        <w:rPr>
          <w:rFonts w:ascii="Times New Roman" w:eastAsia="Times New Roman" w:hAnsi="Times New Roman" w:cs="Times New Roman"/>
          <w:b/>
          <w:bCs/>
          <w:sz w:val="24"/>
          <w:szCs w:val="24"/>
        </w:rPr>
      </w:pPr>
      <w:r>
        <w:t xml:space="preserve">This project is a cost share project between </w:t>
      </w:r>
      <w:proofErr w:type="spellStart"/>
      <w:r>
        <w:t>MoDOT</w:t>
      </w:r>
      <w:proofErr w:type="spellEnd"/>
      <w:r>
        <w:t xml:space="preserve"> and Kearney. Bidders should acknowledge that their bids are made with knowledge of and subject to the condition of Kearney concurrence in and prior authorization of any award of a contract for this this job </w:t>
      </w:r>
      <w:r w:rsidR="00E14D57">
        <w:t xml:space="preserve">by Commission. </w:t>
      </w:r>
    </w:p>
    <w:p w14:paraId="3314B592" w14:textId="03F25751" w:rsidR="0032446A" w:rsidRDefault="00FB1C7B" w:rsidP="00E14D57">
      <w:pPr>
        <w:pStyle w:val="ListParagraph"/>
        <w:numPr>
          <w:ilvl w:val="0"/>
          <w:numId w:val="6"/>
        </w:numPr>
      </w:pPr>
      <w:r>
        <w:t xml:space="preserve">Remove </w:t>
      </w:r>
      <w:r w:rsidR="00FE06A2" w:rsidRPr="00FE06A2">
        <w:t>Tree Clearing Restriction</w:t>
      </w:r>
      <w:r>
        <w:t xml:space="preserve"> JSP </w:t>
      </w:r>
    </w:p>
    <w:p w14:paraId="030C7ECB" w14:textId="2245C435" w:rsidR="00E14D57" w:rsidRDefault="00E14D57" w:rsidP="00E14D57">
      <w:pPr>
        <w:pStyle w:val="ListParagraph"/>
        <w:ind w:left="1560"/>
      </w:pPr>
      <w:proofErr w:type="spellStart"/>
      <w:r>
        <w:t>MoDOT</w:t>
      </w:r>
      <w:proofErr w:type="spellEnd"/>
      <w:r>
        <w:t xml:space="preserve"> force removed the suitable roost trees for this project. this JSP will be removed. </w:t>
      </w:r>
    </w:p>
    <w:p w14:paraId="02F83410" w14:textId="792B0F2E" w:rsidR="00FB1C7B" w:rsidRDefault="00FB1C7B" w:rsidP="00E14D57">
      <w:pPr>
        <w:pStyle w:val="ListParagraph"/>
        <w:numPr>
          <w:ilvl w:val="0"/>
          <w:numId w:val="6"/>
        </w:numPr>
      </w:pPr>
      <w:r>
        <w:t xml:space="preserve">Add the 404 permits to electronic deliverables </w:t>
      </w:r>
    </w:p>
    <w:p w14:paraId="73FCBC28" w14:textId="77777777" w:rsidR="004057A3" w:rsidRPr="00FE06A2" w:rsidRDefault="004057A3" w:rsidP="004057A3">
      <w:pPr>
        <w:pStyle w:val="ListParagraph"/>
        <w:ind w:left="1560"/>
      </w:pPr>
    </w:p>
    <w:p w14:paraId="6DF0D611" w14:textId="732ADCAC" w:rsidR="006E7291" w:rsidRPr="0032446A" w:rsidRDefault="0032446A" w:rsidP="0032446A">
      <w:pPr>
        <w:pStyle w:val="ListParagraph"/>
        <w:keepNext/>
        <w:numPr>
          <w:ilvl w:val="0"/>
          <w:numId w:val="5"/>
        </w:numPr>
        <w:spacing w:after="0"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32446A">
        <w:rPr>
          <w:rFonts w:ascii="Times New Roman" w:eastAsia="Times New Roman" w:hAnsi="Times New Roman" w:cs="Times New Roman"/>
          <w:b/>
          <w:bCs/>
          <w:sz w:val="24"/>
          <w:szCs w:val="24"/>
        </w:rPr>
        <w:t>ontractor questions</w:t>
      </w:r>
    </w:p>
    <w:p w14:paraId="54B75CB6" w14:textId="1626DF80" w:rsidR="004D0354" w:rsidRDefault="0044240D" w:rsidP="001A3D85">
      <w:pPr>
        <w:ind w:left="1440"/>
        <w:jc w:val="both"/>
        <w:rPr>
          <w:rFonts w:ascii="Times New Roman" w:hAnsi="Times New Roman" w:cs="Times New Roman"/>
        </w:rPr>
      </w:pPr>
      <w:r>
        <w:rPr>
          <w:rFonts w:ascii="Times New Roman" w:hAnsi="Times New Roman" w:cs="Times New Roman"/>
        </w:rPr>
        <w:t xml:space="preserve">Question 1: Some water line </w:t>
      </w:r>
      <w:proofErr w:type="gramStart"/>
      <w:r w:rsidR="00AD0F5E">
        <w:rPr>
          <w:rFonts w:ascii="Times New Roman" w:hAnsi="Times New Roman" w:cs="Times New Roman"/>
        </w:rPr>
        <w:t>pay</w:t>
      </w:r>
      <w:proofErr w:type="gramEnd"/>
      <w:r w:rsidR="00AD0F5E">
        <w:rPr>
          <w:rFonts w:ascii="Times New Roman" w:hAnsi="Times New Roman" w:cs="Times New Roman"/>
        </w:rPr>
        <w:t xml:space="preserve"> items</w:t>
      </w:r>
      <w:r>
        <w:rPr>
          <w:rFonts w:ascii="Times New Roman" w:hAnsi="Times New Roman" w:cs="Times New Roman"/>
        </w:rPr>
        <w:t xml:space="preserve"> in the bid book don’t have detailed descriptions. </w:t>
      </w:r>
    </w:p>
    <w:p w14:paraId="62E88476" w14:textId="2F590702" w:rsidR="0044240D" w:rsidRPr="0032446A" w:rsidRDefault="0044240D" w:rsidP="001A3D85">
      <w:pPr>
        <w:ind w:left="1440"/>
        <w:jc w:val="both"/>
        <w:rPr>
          <w:rFonts w:ascii="Times New Roman" w:hAnsi="Times New Roman" w:cs="Times New Roman"/>
        </w:rPr>
      </w:pPr>
      <w:r>
        <w:rPr>
          <w:rFonts w:ascii="Times New Roman" w:hAnsi="Times New Roman" w:cs="Times New Roman"/>
        </w:rPr>
        <w:t xml:space="preserve"> Answer:   we are aware of this issue and it will be addressed in </w:t>
      </w:r>
      <w:r w:rsidR="009A627F">
        <w:rPr>
          <w:rFonts w:ascii="Times New Roman" w:hAnsi="Times New Roman" w:cs="Times New Roman"/>
        </w:rPr>
        <w:t xml:space="preserve">an addendum. </w:t>
      </w:r>
    </w:p>
    <w:p w14:paraId="63114FA2" w14:textId="10FFBEDB" w:rsidR="00C759D8" w:rsidRPr="0032446A" w:rsidRDefault="00FB1C7B" w:rsidP="00C759D8">
      <w:pPr>
        <w:ind w:left="720"/>
        <w:jc w:val="both"/>
        <w:rPr>
          <w:rFonts w:ascii="Times New Roman" w:hAnsi="Times New Roman" w:cs="Times New Roman"/>
          <w:u w:val="single"/>
        </w:rPr>
      </w:pPr>
      <w:r>
        <w:rPr>
          <w:rFonts w:ascii="Times New Roman" w:hAnsi="Times New Roman" w:cs="Times New Roman"/>
          <w:u w:val="single"/>
        </w:rPr>
        <w:t xml:space="preserve">   </w:t>
      </w:r>
    </w:p>
    <w:sectPr w:rsidR="00C759D8" w:rsidRPr="0032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586D"/>
    <w:multiLevelType w:val="hybridMultilevel"/>
    <w:tmpl w:val="F9E433B6"/>
    <w:lvl w:ilvl="0" w:tplc="1A98BEBE">
      <w:start w:val="1"/>
      <w:numFmt w:val="decimal"/>
      <w:lvlText w:val="%1."/>
      <w:lvlJc w:val="left"/>
      <w:pPr>
        <w:ind w:left="1560" w:hanging="360"/>
      </w:pPr>
      <w:rPr>
        <w:rFonts w:ascii="Times New Roman" w:eastAsia="Times New Roman" w:hAnsi="Times New Roman" w:cs="Times New Roman" w:hint="default"/>
        <w:sz w:val="24"/>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D7C1731"/>
    <w:multiLevelType w:val="multilevel"/>
    <w:tmpl w:val="92C4D826"/>
    <w:lvl w:ilvl="0">
      <w:start w:val="1"/>
      <w:numFmt w:val="upperRoman"/>
      <w:pStyle w:val="Heading1"/>
      <w:lvlText w:val="%1."/>
      <w:lvlJc w:val="left"/>
      <w:pPr>
        <w:ind w:left="0" w:firstLine="0"/>
      </w:pPr>
      <w:rPr>
        <w:rFonts w:ascii="Arial" w:hAnsi="Arial" w:cs="Arial" w:hint="default"/>
        <w:b/>
        <w:bCs/>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F1D296F"/>
    <w:multiLevelType w:val="multilevel"/>
    <w:tmpl w:val="A5E00350"/>
    <w:lvl w:ilvl="0">
      <w:start w:val="2"/>
      <w:numFmt w:val="upperRoman"/>
      <w:lvlText w:val="%1."/>
      <w:lvlJc w:val="left"/>
      <w:pPr>
        <w:ind w:left="0" w:firstLine="0"/>
      </w:pPr>
      <w:rPr>
        <w:rFonts w:ascii="Arial" w:hAnsi="Arial" w:cs="Arial" w:hint="default"/>
        <w:b/>
        <w:bCs/>
      </w:rPr>
    </w:lvl>
    <w:lvl w:ilvl="1">
      <w:start w:val="1"/>
      <w:numFmt w:val="upperLetter"/>
      <w:lvlText w:val="%2."/>
      <w:lvlJc w:val="left"/>
      <w:pPr>
        <w:ind w:left="720" w:firstLine="0"/>
      </w:pPr>
      <w:rPr>
        <w:rFonts w:hint="default"/>
        <w:b/>
        <w:bCs/>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3569407D"/>
    <w:multiLevelType w:val="hybridMultilevel"/>
    <w:tmpl w:val="15C46052"/>
    <w:lvl w:ilvl="0" w:tplc="A6F0BD66">
      <w:start w:val="1"/>
      <w:numFmt w:val="upperRoman"/>
      <w:lvlText w:val="%1."/>
      <w:lvlJc w:val="left"/>
      <w:pPr>
        <w:ind w:left="1200" w:hanging="720"/>
      </w:pPr>
      <w:rPr>
        <w:rFonts w:hint="default"/>
        <w:b/>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39826AAB"/>
    <w:multiLevelType w:val="hybridMultilevel"/>
    <w:tmpl w:val="AB2C2CB2"/>
    <w:lvl w:ilvl="0" w:tplc="ABF6A11C">
      <w:start w:val="1"/>
      <w:numFmt w:val="upperLetter"/>
      <w:lvlText w:val="%1."/>
      <w:lvlJc w:val="left"/>
      <w:pPr>
        <w:tabs>
          <w:tab w:val="num" w:pos="1440"/>
        </w:tabs>
        <w:ind w:left="1440" w:hanging="720"/>
      </w:pPr>
      <w:rPr>
        <w:rFonts w:hint="default"/>
      </w:rPr>
    </w:lvl>
    <w:lvl w:ilvl="1" w:tplc="0756AF9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FF6CF1"/>
    <w:multiLevelType w:val="multilevel"/>
    <w:tmpl w:val="589E1CD0"/>
    <w:lvl w:ilvl="0">
      <w:start w:val="2"/>
      <w:numFmt w:val="upperRoman"/>
      <w:lvlText w:val="%1."/>
      <w:lvlJc w:val="left"/>
      <w:pPr>
        <w:ind w:left="0" w:firstLine="0"/>
      </w:pPr>
      <w:rPr>
        <w:rFonts w:ascii="Arial" w:hAnsi="Arial" w:cs="Arial" w:hint="default"/>
        <w:b/>
        <w:bCs/>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FC"/>
    <w:rsid w:val="000457C6"/>
    <w:rsid w:val="001176E4"/>
    <w:rsid w:val="00186E05"/>
    <w:rsid w:val="00192621"/>
    <w:rsid w:val="001A3D85"/>
    <w:rsid w:val="001E0117"/>
    <w:rsid w:val="001F496C"/>
    <w:rsid w:val="0030119E"/>
    <w:rsid w:val="0032446A"/>
    <w:rsid w:val="003369EB"/>
    <w:rsid w:val="003565F8"/>
    <w:rsid w:val="004057A3"/>
    <w:rsid w:val="0044240D"/>
    <w:rsid w:val="004756CF"/>
    <w:rsid w:val="004D0354"/>
    <w:rsid w:val="00513859"/>
    <w:rsid w:val="00555FFC"/>
    <w:rsid w:val="00593BE1"/>
    <w:rsid w:val="00622965"/>
    <w:rsid w:val="006272A7"/>
    <w:rsid w:val="0063024B"/>
    <w:rsid w:val="0066526E"/>
    <w:rsid w:val="006C08AA"/>
    <w:rsid w:val="006E7291"/>
    <w:rsid w:val="00722F90"/>
    <w:rsid w:val="00745946"/>
    <w:rsid w:val="007768EB"/>
    <w:rsid w:val="007C27B2"/>
    <w:rsid w:val="008B22EC"/>
    <w:rsid w:val="00932BC1"/>
    <w:rsid w:val="009345E6"/>
    <w:rsid w:val="00942B09"/>
    <w:rsid w:val="009606F5"/>
    <w:rsid w:val="009A627F"/>
    <w:rsid w:val="009D4EF0"/>
    <w:rsid w:val="00A14969"/>
    <w:rsid w:val="00A456F0"/>
    <w:rsid w:val="00AC7DF7"/>
    <w:rsid w:val="00AD0F5E"/>
    <w:rsid w:val="00B34D00"/>
    <w:rsid w:val="00B408E7"/>
    <w:rsid w:val="00BA0271"/>
    <w:rsid w:val="00BB1636"/>
    <w:rsid w:val="00BD6B28"/>
    <w:rsid w:val="00C15354"/>
    <w:rsid w:val="00C62052"/>
    <w:rsid w:val="00C62934"/>
    <w:rsid w:val="00C759D8"/>
    <w:rsid w:val="00C8046C"/>
    <w:rsid w:val="00CF58A9"/>
    <w:rsid w:val="00D00268"/>
    <w:rsid w:val="00D4065C"/>
    <w:rsid w:val="00D92C82"/>
    <w:rsid w:val="00E14D57"/>
    <w:rsid w:val="00F70DC6"/>
    <w:rsid w:val="00F7734D"/>
    <w:rsid w:val="00F843DF"/>
    <w:rsid w:val="00FB1C7B"/>
    <w:rsid w:val="00FC099D"/>
    <w:rsid w:val="00FE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19F5"/>
  <w15:chartTrackingRefBased/>
  <w15:docId w15:val="{7CE44E9B-EB5B-42B5-A27E-AF041BA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F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5F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F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5FF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5FF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5FF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5FF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5FF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FF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FFC"/>
    <w:pPr>
      <w:ind w:left="720"/>
      <w:contextualSpacing/>
    </w:pPr>
  </w:style>
  <w:style w:type="character" w:customStyle="1" w:styleId="Heading1Char">
    <w:name w:val="Heading 1 Char"/>
    <w:basedOn w:val="DefaultParagraphFont"/>
    <w:link w:val="Heading1"/>
    <w:uiPriority w:val="9"/>
    <w:rsid w:val="00555F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55F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55F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55FF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55FF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55FF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55FF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55F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5FF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42B09"/>
    <w:rPr>
      <w:color w:val="0563C1" w:themeColor="hyperlink"/>
      <w:u w:val="single"/>
    </w:rPr>
  </w:style>
  <w:style w:type="character" w:styleId="UnresolvedMention">
    <w:name w:val="Unresolved Mention"/>
    <w:basedOn w:val="DefaultParagraphFont"/>
    <w:uiPriority w:val="99"/>
    <w:semiHidden/>
    <w:unhideWhenUsed/>
    <w:rsid w:val="00942B09"/>
    <w:rPr>
      <w:color w:val="605E5C"/>
      <w:shd w:val="clear" w:color="auto" w:fill="E1DFDD"/>
    </w:rPr>
  </w:style>
  <w:style w:type="paragraph" w:styleId="Date">
    <w:name w:val="Date"/>
    <w:basedOn w:val="Normal"/>
    <w:next w:val="Normal"/>
    <w:link w:val="DateChar"/>
    <w:uiPriority w:val="99"/>
    <w:semiHidden/>
    <w:unhideWhenUsed/>
    <w:rsid w:val="004756CF"/>
  </w:style>
  <w:style w:type="character" w:customStyle="1" w:styleId="DateChar">
    <w:name w:val="Date Char"/>
    <w:basedOn w:val="DefaultParagraphFont"/>
    <w:link w:val="Date"/>
    <w:uiPriority w:val="99"/>
    <w:semiHidden/>
    <w:rsid w:val="0047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epg.modot.org/index.php/127.27_Guidelines_for_Obtaining_Environmental_Clearance_for_Off-Site_Activiti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 Other" ma:contentTypeID="0x010100BF353F1588523241A7650DE50ECDFE6400486642AA90AE694EB421E7544C9EB8C0" ma:contentTypeVersion="67" ma:contentTypeDescription="DE Other" ma:contentTypeScope="" ma:versionID="7c065bf42775aac0e96b8c621ab040cb">
  <xsd:schema xmlns:xsd="http://www.w3.org/2001/XMLSchema" xmlns:xs="http://www.w3.org/2001/XMLSchema" xmlns:p="http://schemas.microsoft.com/office/2006/metadata/properties" xmlns:ns2="1cda7f23-2e5d-4d05-a902-d84317e23798" xmlns:ns3="bd233b5c-ea0a-48dc-983d-08b3a4998154" targetNamespace="http://schemas.microsoft.com/office/2006/metadata/properties" ma:root="true" ma:fieldsID="e114fde3a1a8e263c948c7116275811e" ns2:_="" ns3:_="">
    <xsd:import namespace="1cda7f23-2e5d-4d05-a902-d84317e23798"/>
    <xsd:import namespace="bd233b5c-ea0a-48dc-983d-08b3a4998154"/>
    <xsd:element name="properties">
      <xsd:complexType>
        <xsd:sequence>
          <xsd:element name="documentManagement">
            <xsd:complexType>
              <xsd:all>
                <xsd:element ref="ns2:Division"/>
                <xsd:element ref="ns2:Additional_x0020_Comments" minOccurs="0"/>
                <xsd:element ref="ns3:SIMS_x003a_PRIME_CONTRACTOR" minOccurs="0"/>
                <xsd:element ref="ns3:SIMS_x003a_DESCRIPTION" minOccurs="0"/>
                <xsd:element ref="ns3:SIMS_x003a_CONTRACT_ID" minOccurs="0"/>
                <xsd:element ref="ns3:SIMS_x003a_AWARD_DATE" minOccurs="0"/>
                <xsd:element ref="ns3:SIMS_x003a_COUNTY" minOccurs="0"/>
                <xsd:element ref="ns3:SIMS_x003a_DISTRICT" minOccurs="0"/>
                <xsd:element ref="ns3:SIMS_x003a_MPO" minOccurs="0"/>
                <xsd:element ref="ns3:SIMS_x003a_RPC" minOccurs="0"/>
                <xsd:element ref="ns3:SIMS_x003a_PROJECT_MANAGER" minOccurs="0"/>
                <xsd:element ref="ns3:SIMS_x003a_FEDERAL_JOB_NUMBER" minOccurs="0"/>
                <xsd:element ref="ns3:SIMS_x003a_RESIDENT_ENGINEER" minOccurs="0"/>
                <xsd:element ref="ns3:SIMS_x003a_FEDERAL_CONTRACT_ID" minOccurs="0"/>
                <xsd:element ref="ns3:SIMS_x003a_LETTING_DATE" minOccurs="0"/>
                <xsd:element ref="ns3:SIMS_x003a_REVIEWER" minOccurs="0"/>
                <xsd:element ref="ns3:SIMS_x003a_COMPLETION_DATE" minOccurs="0"/>
                <xsd:element ref="ns3:SIMS_x003a_PSE_SUBMITTAL_DATE" minOccurs="0"/>
                <xsd:element ref="ns3:SIMS_x003a_JOB_NUMBER" minOccurs="0"/>
                <xsd:element ref="ns3:Area_x0020_Engineer" minOccurs="0"/>
                <xsd:element ref="ns3:Structural_x0020_Project_x0020_Manager" minOccurs="0"/>
                <xsd:element ref="ns3:Estimator" minOccurs="0"/>
                <xsd:element ref="ns3:SIMS" minOccurs="0"/>
                <xsd:element ref="ns3:SIMS_x003a_ROUTE" minOccurs="0"/>
                <xsd:element ref="ns3:Core_Area_x0020_Team_x0020_Memb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8" ma:displayName="Division" ma:format="Dropdown" ma:indexed="true" ma:internalName="Division" ma:readOnly="false">
      <xsd:simpleType>
        <xsd:restriction base="dms:Choice">
          <xsd:enumeration value="BR"/>
          <xsd:enumeration value="CM"/>
          <xsd:enumeration value="CR"/>
          <xsd:enumeration value="DE"/>
          <xsd:enumeration value="FS"/>
          <xsd:enumeration value="RW"/>
          <xsd:enumeration value="TP"/>
          <xsd:enumeration value="TR"/>
        </xsd:restriction>
      </xsd:simpleType>
    </xsd:element>
    <xsd:element name="Additional_x0020_Comments" ma:index="9" nillable="true" ma:displayName="Additional Comments" ma:internalName="Additional_x0020_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IMS_x003a_PRIME_CONTRACTOR" ma:index="10" nillable="true" ma:displayName="SIMS:PRIME_CONTRACTOR" ma:list="{d2bc0621-1f19-4fe5-8691-f40bbe9dafb5}" ma:internalName="SIMS_x003A_PRIME_CONTRACTOR" ma:readOnly="true" ma:showField="PRIME_CONTRACTOR" ma:web="bd233b5c-ea0a-48dc-983d-08b3a4998154">
      <xsd:simpleType>
        <xsd:restriction base="dms:Lookup"/>
      </xsd:simpleType>
    </xsd:element>
    <xsd:element name="SIMS_x003a_DESCRIPTION" ma:index="11" nillable="true" ma:displayName="SIMS:DESCRIPTION" ma:list="{d2bc0621-1f19-4fe5-8691-f40bbe9dafb5}" ma:internalName="SIMS_x003A_DESCRIPTION" ma:readOnly="true" ma:showField="DESCRIPTION" ma:web="bd233b5c-ea0a-48dc-983d-08b3a4998154">
      <xsd:simpleType>
        <xsd:restriction base="dms:Lookup"/>
      </xsd:simpleType>
    </xsd:element>
    <xsd:element name="SIMS_x003a_CONTRACT_ID" ma:index="12" nillable="true" ma:displayName="SIMS:CONTRACT_ID" ma:list="{d2bc0621-1f19-4fe5-8691-f40bbe9dafb5}" ma:internalName="SIMS_x003A_CONTRACT_ID" ma:readOnly="true" ma:showField="CONTRACT_ID" ma:web="bd233b5c-ea0a-48dc-983d-08b3a4998154">
      <xsd:simpleType>
        <xsd:restriction base="dms:Lookup"/>
      </xsd:simpleType>
    </xsd:element>
    <xsd:element name="SIMS_x003a_AWARD_DATE" ma:index="13" nillable="true" ma:displayName="SIMS:AWARD_DATE" ma:list="{d2bc0621-1f19-4fe5-8691-f40bbe9dafb5}" ma:internalName="SIMS_x003A_AWARD_DATE" ma:readOnly="true" ma:showField="AWARD_DATE" ma:web="bd233b5c-ea0a-48dc-983d-08b3a4998154">
      <xsd:simpleType>
        <xsd:restriction base="dms:Lookup"/>
      </xsd:simpleType>
    </xsd:element>
    <xsd:element name="SIMS_x003a_COUNTY" ma:index="14" nillable="true" ma:displayName="SIMS:COUNTY" ma:list="{d2bc0621-1f19-4fe5-8691-f40bbe9dafb5}" ma:internalName="SIMS_x003A_COUNTY" ma:readOnly="true" ma:showField="COUNTY" ma:web="bd233b5c-ea0a-48dc-983d-08b3a4998154">
      <xsd:simpleType>
        <xsd:restriction base="dms:Lookup"/>
      </xsd:simpleType>
    </xsd:element>
    <xsd:element name="SIMS_x003a_DISTRICT" ma:index="15" nillable="true" ma:displayName="SIMS:DISTRICT" ma:list="{d2bc0621-1f19-4fe5-8691-f40bbe9dafb5}" ma:internalName="SIMS_x003A_DISTRICT" ma:readOnly="true" ma:showField="DISTRICT" ma:web="bd233b5c-ea0a-48dc-983d-08b3a4998154">
      <xsd:simpleType>
        <xsd:restriction base="dms:Lookup"/>
      </xsd:simpleType>
    </xsd:element>
    <xsd:element name="SIMS_x003a_MPO" ma:index="16" nillable="true" ma:displayName="SIMS:MPO" ma:list="{d2bc0621-1f19-4fe5-8691-f40bbe9dafb5}" ma:internalName="SIMS_x003A_MPO" ma:readOnly="true" ma:showField="MPO" ma:web="bd233b5c-ea0a-48dc-983d-08b3a4998154">
      <xsd:simpleType>
        <xsd:restriction base="dms:Lookup"/>
      </xsd:simpleType>
    </xsd:element>
    <xsd:element name="SIMS_x003a_RPC" ma:index="17" nillable="true" ma:displayName="SIMS:RPC" ma:list="{d2bc0621-1f19-4fe5-8691-f40bbe9dafb5}" ma:internalName="SIMS_x003A_RPC" ma:readOnly="true" ma:showField="RPC" ma:web="bd233b5c-ea0a-48dc-983d-08b3a4998154">
      <xsd:simpleType>
        <xsd:restriction base="dms:Lookup"/>
      </xsd:simpleType>
    </xsd:element>
    <xsd:element name="SIMS_x003a_PROJECT_MANAGER" ma:index="18" nillable="true" ma:displayName="SIMS:PROJECT_MANAGER" ma:list="{d2bc0621-1f19-4fe5-8691-f40bbe9dafb5}" ma:internalName="SIMS_x003A_PROJECT_MANAGER" ma:readOnly="true" ma:showField="PROJECT_MANAGER" ma:web="bd233b5c-ea0a-48dc-983d-08b3a4998154">
      <xsd:simpleType>
        <xsd:restriction base="dms:Lookup"/>
      </xsd:simpleType>
    </xsd:element>
    <xsd:element name="SIMS_x003a_FEDERAL_JOB_NUMBER" ma:index="19" nillable="true" ma:displayName="SIMS:FEDERAL_JOB_NUMBER" ma:list="{d2bc0621-1f19-4fe5-8691-f40bbe9dafb5}" ma:internalName="SIMS_x003A_FEDERAL_JOB_NUMBER" ma:readOnly="true" ma:showField="FEDERAL_JOB_NUMBER" ma:web="bd233b5c-ea0a-48dc-983d-08b3a4998154">
      <xsd:simpleType>
        <xsd:restriction base="dms:Lookup"/>
      </xsd:simpleType>
    </xsd:element>
    <xsd:element name="SIMS_x003a_RESIDENT_ENGINEER" ma:index="20" nillable="true" ma:displayName="SIMS:RESIDENT_ENGINEER" ma:list="{d2bc0621-1f19-4fe5-8691-f40bbe9dafb5}" ma:internalName="SIMS_x003A_RESIDENT_ENGINEER" ma:readOnly="true" ma:showField="RESIDENT_ENGINEER" ma:web="bd233b5c-ea0a-48dc-983d-08b3a4998154">
      <xsd:simpleType>
        <xsd:restriction base="dms:Lookup"/>
      </xsd:simpleType>
    </xsd:element>
    <xsd:element name="SIMS_x003a_FEDERAL_CONTRACT_ID" ma:index="21" nillable="true" ma:displayName="SIMS:FEDERAL_CONTRACT_ID" ma:list="{d2bc0621-1f19-4fe5-8691-f40bbe9dafb5}" ma:internalName="SIMS_x003A_FEDERAL_CONTRACT_ID" ma:readOnly="true" ma:showField="FEDERAL_CONTRACT_ID" ma:web="bd233b5c-ea0a-48dc-983d-08b3a4998154">
      <xsd:simpleType>
        <xsd:restriction base="dms:Lookup"/>
      </xsd:simpleType>
    </xsd:element>
    <xsd:element name="SIMS_x003a_LETTING_DATE" ma:index="22" nillable="true" ma:displayName="SIMS:LETTING_DATE" ma:list="{d2bc0621-1f19-4fe5-8691-f40bbe9dafb5}" ma:internalName="SIMS_x003A_LETTING_DATE" ma:readOnly="true" ma:showField="LETTING_DATE" ma:web="bd233b5c-ea0a-48dc-983d-08b3a4998154">
      <xsd:simpleType>
        <xsd:restriction base="dms:Lookup"/>
      </xsd:simpleType>
    </xsd:element>
    <xsd:element name="SIMS_x003a_REVIEWER" ma:index="23" nillable="true" ma:displayName="SIMS:REVIEWER" ma:list="{d2bc0621-1f19-4fe5-8691-f40bbe9dafb5}" ma:internalName="SIMS_x003A_REVIEWER" ma:readOnly="true" ma:showField="REVIEWER" ma:web="bd233b5c-ea0a-48dc-983d-08b3a4998154">
      <xsd:simpleType>
        <xsd:restriction base="dms:Lookup"/>
      </xsd:simpleType>
    </xsd:element>
    <xsd:element name="SIMS_x003a_COMPLETION_DATE" ma:index="24" nillable="true" ma:displayName="SIMS:COMPLETION_DATE" ma:list="{d2bc0621-1f19-4fe5-8691-f40bbe9dafb5}" ma:internalName="SIMS_x003A_COMPLETION_DATE" ma:readOnly="true" ma:showField="COMPLETION_DATE" ma:web="bd233b5c-ea0a-48dc-983d-08b3a4998154">
      <xsd:simpleType>
        <xsd:restriction base="dms:Lookup"/>
      </xsd:simpleType>
    </xsd:element>
    <xsd:element name="SIMS_x003a_PSE_SUBMITTAL_DATE" ma:index="25" nillable="true" ma:displayName="SIMS:PSE_SUBMITTAL_DATE" ma:list="{d2bc0621-1f19-4fe5-8691-f40bbe9dafb5}" ma:internalName="SIMS_x003A_PSE_SUBMITTAL_DATE" ma:readOnly="true" ma:showField="PSE_SUBMITTAL_DATE" ma:web="bd233b5c-ea0a-48dc-983d-08b3a4998154">
      <xsd:simpleType>
        <xsd:restriction base="dms:Lookup"/>
      </xsd:simpleType>
    </xsd:element>
    <xsd:element name="SIMS_x003a_JOB_NUMBER" ma:index="26" nillable="true" ma:displayName="SIMS:JOB_NUMBER" ma:list="{d2bc0621-1f19-4fe5-8691-f40bbe9dafb5}" ma:internalName="SIMS_x003A_JOB_NUMBER" ma:readOnly="true" ma:showField="Title" ma:web="bd233b5c-ea0a-48dc-983d-08b3a4998154">
      <xsd:simpleType>
        <xsd:restriction base="dms:Lookup"/>
      </xsd:simpleType>
    </xsd:element>
    <xsd:element name="Area_x0020_Engineer" ma:index="27" nillable="true" ma:displayName="Area Engineer" ma:description="(Only add/change these names at the Project Level)" ma:hidden="true" ma:list="UserInfo" ma:SharePointGroup="0" ma:internalName="Area_x0020_Enginee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uctural_x0020_Project_x0020_Manager" ma:index="28" nillable="true" ma:displayName="Structural Project Manager" ma:description="(Only add/change these names at the Project Level)" ma:hidden="true" ma:list="UserInfo" ma:SharePointGroup="0" ma:internalName="Structural_x0020_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imator" ma:index="29" nillable="true" ma:displayName="Estimator" ma:description="(Only add/change these names at the Project Level)" ma:hidden="true" ma:list="UserInfo" ma:SharePointGroup="0" ma:internalName="Estim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MS" ma:index="30" nillable="true" ma:displayName="SIMS" ma:description="Project name must be same as SIMS" ma:hidden="true" ma:list="{d2bc0621-1f19-4fe5-8691-f40bbe9dafb5}" ma:internalName="SIMS" ma:readOnly="false" ma:showField="Title" ma:web="bd233b5c-ea0a-48dc-983d-08b3a4998154">
      <xsd:simpleType>
        <xsd:restriction base="dms:Lookup"/>
      </xsd:simpleType>
    </xsd:element>
    <xsd:element name="SIMS_x003a_ROUTE" ma:index="31" nillable="true" ma:displayName="SIMS:ROUTE" ma:list="{d2bc0621-1f19-4fe5-8691-f40bbe9dafb5}" ma:internalName="SIMS_x003A_ROUTE" ma:readOnly="true" ma:showField="ROUTE" ma:web="bd233b5c-ea0a-48dc-983d-08b3a4998154">
      <xsd:simpleType>
        <xsd:restriction base="dms:Lookup"/>
      </xsd:simpleType>
    </xsd:element>
    <xsd:element name="Core_Area_x0020_Team_x0020_Members" ma:index="32" nillable="true" ma:displayName="Core_Area Team Members" ma:hidden="true" ma:list="UserInfo" ma:SharePointGroup="0" ma:internalName="Core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8526a58-095d-4362-abb7-7a21836ac56d" ContentTypeId="0x010100BF353F1588523241A7650DE50ECDFE64"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ructural_x0020_Project_x0020_Manager xmlns="bd233b5c-ea0a-48dc-983d-08b3a4998154">
      <UserInfo>
        <DisplayName>Mike Harms</DisplayName>
        <AccountId>293</AccountId>
        <AccountType/>
      </UserInfo>
    </Structural_x0020_Project_x0020_Manager>
    <Core_Area_x0020_Team_x0020_Members xmlns="bd233b5c-ea0a-48dc-983d-08b3a4998154">
      <UserInfo>
        <DisplayName>Regina Kogen</DisplayName>
        <AccountId>954</AccountId>
        <AccountType/>
      </UserInfo>
      <UserInfo>
        <DisplayName>Erin E. Kopta</DisplayName>
        <AccountId>1499</AccountId>
        <AccountType/>
      </UserInfo>
      <UserInfo>
        <DisplayName>Tamara M. Pitts</DisplayName>
        <AccountId>2616</AccountId>
        <AccountType/>
      </UserInfo>
      <UserInfo>
        <DisplayName>Lisa A. Stupps</DisplayName>
        <AccountId>1536</AccountId>
        <AccountType/>
      </UserInfo>
      <UserInfo>
        <DisplayName>Matthew B. Daulton</DisplayName>
        <AccountId>333</AccountId>
        <AccountType/>
      </UserInfo>
      <UserInfo>
        <DisplayName>Juan Yin</DisplayName>
        <AccountId>174</AccountId>
        <AccountType/>
      </UserInfo>
      <UserInfo>
        <DisplayName>John D. Ortner</DisplayName>
        <AccountId>426</AccountId>
        <AccountType/>
      </UserInfo>
      <UserInfo>
        <DisplayName>Tammy Wimmer</DisplayName>
        <AccountId>1816</AccountId>
        <AccountType/>
      </UserInfo>
      <UserInfo>
        <DisplayName>Eric E. Foster</DisplayName>
        <AccountId>216</AccountId>
        <AccountType/>
      </UserInfo>
      <UserInfo>
        <DisplayName>Sarah E. Long</DisplayName>
        <AccountId>1358</AccountId>
        <AccountType/>
      </UserInfo>
      <UserInfo>
        <DisplayName>Eric G. Thompson</DisplayName>
        <AccountId>1311</AccountId>
        <AccountType/>
      </UserInfo>
      <UserInfo>
        <DisplayName>Dana A. Barnett</DisplayName>
        <AccountId>719</AccountId>
        <AccountType/>
      </UserInfo>
      <UserInfo>
        <DisplayName>David A Bower</DisplayName>
        <AccountId>432</AccountId>
        <AccountType/>
      </UserInfo>
      <UserInfo>
        <DisplayName>Lauren M. Hoffman</DisplayName>
        <AccountId>4042</AccountId>
        <AccountType/>
      </UserInfo>
    </Core_Area_x0020_Team_x0020_Members>
    <Division xmlns="1cda7f23-2e5d-4d05-a902-d84317e23798">DE</Division>
    <Estimator xmlns="bd233b5c-ea0a-48dc-983d-08b3a4998154">
      <UserInfo>
        <DisplayName/>
        <AccountId xsi:nil="true"/>
        <AccountType/>
      </UserInfo>
    </Estimator>
    <Area_x0020_Engineer xmlns="bd233b5c-ea0a-48dc-983d-08b3a4998154">
      <UserInfo>
        <DisplayName>Shelie A. Daniel</DisplayName>
        <AccountId>658</AccountId>
        <AccountType/>
      </UserInfo>
    </Area_x0020_Engineer>
    <SIMS xmlns="bd233b5c-ea0a-48dc-983d-08b3a4998154">24057</SIMS>
    <Additional_x0020_Comments xmlns="1cda7f23-2e5d-4d05-a902-d84317e23798">Pre-Bid meeting documents </Additional_x0020_Comments>
  </documentManagement>
</p:properties>
</file>

<file path=customXml/itemProps1.xml><?xml version="1.0" encoding="utf-8"?>
<ds:datastoreItem xmlns:ds="http://schemas.openxmlformats.org/officeDocument/2006/customXml" ds:itemID="{7570D674-9B0C-4584-99EE-A0702FEBA6BB}"/>
</file>

<file path=customXml/itemProps2.xml><?xml version="1.0" encoding="utf-8"?>
<ds:datastoreItem xmlns:ds="http://schemas.openxmlformats.org/officeDocument/2006/customXml" ds:itemID="{B4AA7FD2-C4E5-4FEB-85C8-F701238C0F08}"/>
</file>

<file path=customXml/itemProps3.xml><?xml version="1.0" encoding="utf-8"?>
<ds:datastoreItem xmlns:ds="http://schemas.openxmlformats.org/officeDocument/2006/customXml" ds:itemID="{0EBA6EFD-4C16-4E61-BAA2-3592C7D3B9E9}"/>
</file>

<file path=customXml/itemProps4.xml><?xml version="1.0" encoding="utf-8"?>
<ds:datastoreItem xmlns:ds="http://schemas.openxmlformats.org/officeDocument/2006/customXml" ds:itemID="{D4DD36E9-ED33-447B-935A-F35BCE768F36}"/>
</file>

<file path=customXml/itemProps5.xml><?xml version="1.0" encoding="utf-8"?>
<ds:datastoreItem xmlns:ds="http://schemas.openxmlformats.org/officeDocument/2006/customXml" ds:itemID="{49A4D730-EBE6-4597-8315-A81FC314E2DB}"/>
</file>

<file path=docProps/app.xml><?xml version="1.0" encoding="utf-8"?>
<Properties xmlns="http://schemas.openxmlformats.org/officeDocument/2006/extended-properties" xmlns:vt="http://schemas.openxmlformats.org/officeDocument/2006/docPropsVTypes">
  <Template>Normal</Template>
  <TotalTime>89</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J4I2006 Prebid Meeting Minutes</dc:title>
  <dc:subject/>
  <dc:creator>James Beattie</dc:creator>
  <cp:keywords/>
  <dc:description/>
  <cp:lastModifiedBy>Juan Yin</cp:lastModifiedBy>
  <cp:revision>19</cp:revision>
  <cp:lastPrinted>2022-01-06T16:22:00Z</cp:lastPrinted>
  <dcterms:created xsi:type="dcterms:W3CDTF">2022-01-07T15:42:00Z</dcterms:created>
  <dcterms:modified xsi:type="dcterms:W3CDTF">2022-01-07T17:10:00Z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0x010100BF353F1588523241A7650DE50ECDFE6400486642AA90AE694EB421E7544C9EB8C0</vt:lpwstr>
  </property>
  <property fmtid="{D5CDD505-2E9C-101B-9397-08002B2CF9AE}" pid="3" name="Order">
    <vt:r8>76845700</vt:r8>
  </property>
  <property fmtid="{D5CDD505-2E9C-101B-9397-08002B2CF9AE}" pid="7" name="HasAttachments">
    <vt:bool>false</vt:bool>
  </property>
</Properties>
</file>