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01C286" w14:textId="57536F97" w:rsidR="0015192C" w:rsidRDefault="0015192C" w:rsidP="0015192C">
      <w:r w:rsidRPr="0015192C">
        <w:t>Q&amp;A Session for Pre-Bid Conference for Call D01 J5I3397, J5I3482 &amp; J5I3572</w:t>
      </w:r>
    </w:p>
    <w:p w14:paraId="46456AF5" w14:textId="5439DDE0" w:rsidR="0015192C" w:rsidRDefault="0015192C" w:rsidP="0015192C">
      <w:r>
        <w:t>Session number:  26309615053</w:t>
      </w:r>
    </w:p>
    <w:p w14:paraId="7025080D" w14:textId="77777777" w:rsidR="0015192C" w:rsidRDefault="0015192C" w:rsidP="0015192C">
      <w:r>
        <w:t>Date:  Tuesday, October 26, 2021</w:t>
      </w:r>
    </w:p>
    <w:p w14:paraId="57B2CCC3" w14:textId="77777777" w:rsidR="0015192C" w:rsidRDefault="0015192C" w:rsidP="0015192C">
      <w:r>
        <w:t>Starting time:  9:33 AM</w:t>
      </w:r>
    </w:p>
    <w:p w14:paraId="7C372EB7" w14:textId="77777777" w:rsidR="0015192C" w:rsidRDefault="0015192C" w:rsidP="0015192C">
      <w:r>
        <w:t>________________________________________________________________</w:t>
      </w:r>
    </w:p>
    <w:p w14:paraId="6C0817AA" w14:textId="77777777" w:rsidR="0015192C" w:rsidRDefault="0015192C" w:rsidP="0015192C"/>
    <w:p w14:paraId="0D80D843" w14:textId="77777777" w:rsidR="0015192C" w:rsidRDefault="0015192C" w:rsidP="0015192C">
      <w:r>
        <w:noBreakHyphen/>
      </w:r>
      <w:r>
        <w:softHyphen/>
        <w:t>BOB.STUBBS</w:t>
      </w:r>
      <w:r>
        <w:softHyphen/>
        <w:t xml:space="preserve"> (</w:t>
      </w:r>
      <w:r>
        <w:softHyphen/>
        <w:t>bob.stubbs@millstoneweber.com</w:t>
      </w:r>
      <w:r>
        <w:softHyphen/>
        <w:t>)</w:t>
      </w:r>
      <w:r>
        <w:softHyphen/>
        <w:t xml:space="preserve"> - 10:21 AM</w:t>
      </w:r>
      <w:r>
        <w:softHyphen/>
      </w:r>
    </w:p>
    <w:p w14:paraId="22F52D6D" w14:textId="35A3CFDE" w:rsidR="0015192C" w:rsidRDefault="0015192C" w:rsidP="0015192C">
      <w:r>
        <w:t xml:space="preserve">Q: </w:t>
      </w:r>
      <w:r>
        <w:softHyphen/>
        <w:t>The 8" PCCP on WB shoulder is that Basketed?</w:t>
      </w:r>
      <w:r>
        <w:softHyphen/>
        <w:t xml:space="preserve">   </w:t>
      </w:r>
    </w:p>
    <w:p w14:paraId="32DC7315" w14:textId="4EF3A799" w:rsidR="0015192C" w:rsidRPr="0076128B" w:rsidRDefault="0015192C" w:rsidP="0015192C">
      <w:pPr>
        <w:rPr>
          <w:color w:val="00B050"/>
        </w:rPr>
      </w:pPr>
      <w:r>
        <w:t xml:space="preserve">Priority: </w:t>
      </w:r>
      <w:r>
        <w:softHyphen/>
        <w:t>N/A</w:t>
      </w:r>
      <w:r>
        <w:softHyphen/>
      </w:r>
      <w:r>
        <w:noBreakHyphen/>
      </w:r>
      <w:r w:rsidR="0076128B">
        <w:t xml:space="preserve"> </w:t>
      </w:r>
      <w:r w:rsidR="0076128B" w:rsidRPr="00686215">
        <w:rPr>
          <w:color w:val="4472C4" w:themeColor="accent1"/>
        </w:rPr>
        <w:t xml:space="preserve">Yes.  They need to be </w:t>
      </w:r>
      <w:r w:rsidR="00FB1FED" w:rsidRPr="00686215">
        <w:rPr>
          <w:color w:val="4472C4" w:themeColor="accent1"/>
        </w:rPr>
        <w:t xml:space="preserve">doweled / </w:t>
      </w:r>
      <w:r w:rsidR="0076128B" w:rsidRPr="00686215">
        <w:rPr>
          <w:color w:val="4472C4" w:themeColor="accent1"/>
        </w:rPr>
        <w:t>basketed because they will be used as portions of a driving lane during temporary traffic control.</w:t>
      </w:r>
      <w:r w:rsidR="00E05817" w:rsidRPr="00686215">
        <w:rPr>
          <w:color w:val="4472C4" w:themeColor="accent1"/>
        </w:rPr>
        <w:t xml:space="preserve">  </w:t>
      </w:r>
      <w:r w:rsidR="00E05817" w:rsidRPr="00E05817">
        <w:rPr>
          <w:color w:val="4472C4" w:themeColor="accent1"/>
        </w:rPr>
        <w:t xml:space="preserve">However, even though the pavement is marked as shoulder pavement and </w:t>
      </w:r>
      <w:r w:rsidR="00DA23D8">
        <w:rPr>
          <w:color w:val="4472C4" w:themeColor="accent1"/>
        </w:rPr>
        <w:t xml:space="preserve">Standard Plan 502.05 for shoulders </w:t>
      </w:r>
      <w:r w:rsidR="00E05817" w:rsidRPr="00E05817">
        <w:rPr>
          <w:color w:val="4472C4" w:themeColor="accent1"/>
        </w:rPr>
        <w:t>do not show baskets</w:t>
      </w:r>
      <w:r w:rsidR="00DA23D8">
        <w:rPr>
          <w:color w:val="4472C4" w:themeColor="accent1"/>
        </w:rPr>
        <w:t>/dowels</w:t>
      </w:r>
      <w:r w:rsidR="00E05817" w:rsidRPr="00E05817">
        <w:rPr>
          <w:color w:val="4472C4" w:themeColor="accent1"/>
        </w:rPr>
        <w:t>, there will be no pay for baskets</w:t>
      </w:r>
      <w:r w:rsidR="00DA23D8">
        <w:rPr>
          <w:color w:val="4472C4" w:themeColor="accent1"/>
        </w:rPr>
        <w:t>/dowels</w:t>
      </w:r>
      <w:r w:rsidR="00E05817" w:rsidRPr="00E05817">
        <w:rPr>
          <w:color w:val="4472C4" w:themeColor="accent1"/>
        </w:rPr>
        <w:t xml:space="preserve"> in the concrete shoulder pavement</w:t>
      </w:r>
      <w:r w:rsidR="00E05817">
        <w:rPr>
          <w:color w:val="4472C4" w:themeColor="accent1"/>
        </w:rPr>
        <w:t xml:space="preserve"> and they will be considered incidental to the work at hand</w:t>
      </w:r>
      <w:r w:rsidR="00E05817" w:rsidRPr="00E05817">
        <w:rPr>
          <w:color w:val="4472C4" w:themeColor="accent1"/>
        </w:rPr>
        <w:t xml:space="preserve">.  </w:t>
      </w:r>
      <w:r w:rsidR="00FB1FED">
        <w:rPr>
          <w:color w:val="4472C4" w:themeColor="accent1"/>
        </w:rPr>
        <w:t>This will be covered on the revised Typical Sections in Addendum #1.</w:t>
      </w:r>
    </w:p>
    <w:p w14:paraId="4E37C737" w14:textId="77777777" w:rsidR="0015192C" w:rsidRDefault="0015192C" w:rsidP="0015192C">
      <w:r>
        <w:t>________________________________________________________________</w:t>
      </w:r>
    </w:p>
    <w:p w14:paraId="4CE279F9" w14:textId="77777777" w:rsidR="0015192C" w:rsidRDefault="0015192C" w:rsidP="0015192C"/>
    <w:p w14:paraId="276E1C00" w14:textId="77777777" w:rsidR="0015192C" w:rsidRDefault="0015192C" w:rsidP="0015192C">
      <w:r>
        <w:noBreakHyphen/>
      </w:r>
      <w:r>
        <w:softHyphen/>
        <w:t>Ryan Porter</w:t>
      </w:r>
      <w:r>
        <w:softHyphen/>
        <w:t xml:space="preserve"> (</w:t>
      </w:r>
      <w:r>
        <w:softHyphen/>
        <w:t>ryan@lehmanconstructionllc.com</w:t>
      </w:r>
      <w:r>
        <w:softHyphen/>
        <w:t>)</w:t>
      </w:r>
      <w:r>
        <w:softHyphen/>
        <w:t xml:space="preserve"> - 10:22 AM</w:t>
      </w:r>
      <w:r>
        <w:softHyphen/>
      </w:r>
    </w:p>
    <w:p w14:paraId="4634FDF9" w14:textId="77777777" w:rsidR="0015192C" w:rsidRDefault="0015192C" w:rsidP="0015192C">
      <w:r>
        <w:t xml:space="preserve">Q: </w:t>
      </w:r>
      <w:r>
        <w:softHyphen/>
        <w:t>Will the upcoming addendum include removals for the unbonded overlay area in J5I3397?</w:t>
      </w:r>
      <w:r>
        <w:softHyphen/>
      </w:r>
    </w:p>
    <w:p w14:paraId="7A00085A" w14:textId="271A3663" w:rsidR="0015192C" w:rsidRPr="0015192C" w:rsidRDefault="0015192C" w:rsidP="0015192C">
      <w:pPr>
        <w:rPr>
          <w:color w:val="00B050"/>
        </w:rPr>
      </w:pPr>
      <w:r>
        <w:t xml:space="preserve">Priority: </w:t>
      </w:r>
      <w:r>
        <w:softHyphen/>
        <w:t>N/A</w:t>
      </w:r>
      <w:r>
        <w:softHyphen/>
      </w:r>
      <w:r>
        <w:noBreakHyphen/>
        <w:t xml:space="preserve"> </w:t>
      </w:r>
      <w:r w:rsidR="00B7626B" w:rsidRPr="00B7626B">
        <w:rPr>
          <w:color w:val="4472C4" w:themeColor="accent1"/>
        </w:rPr>
        <w:t>Yes.  All pavement removals (shoulders, mainline, and unbonded concrete overlays</w:t>
      </w:r>
      <w:r w:rsidR="00E05817">
        <w:rPr>
          <w:color w:val="4472C4" w:themeColor="accent1"/>
        </w:rPr>
        <w:t>)</w:t>
      </w:r>
      <w:r w:rsidR="00B7626B" w:rsidRPr="00B7626B">
        <w:rPr>
          <w:color w:val="4472C4" w:themeColor="accent1"/>
        </w:rPr>
        <w:t xml:space="preserve"> will be shown in removal tables in the </w:t>
      </w:r>
      <w:r w:rsidR="00B7626B" w:rsidRPr="00E05817">
        <w:rPr>
          <w:color w:val="4472C4" w:themeColor="accent1"/>
        </w:rPr>
        <w:t xml:space="preserve">addendum.  </w:t>
      </w:r>
    </w:p>
    <w:p w14:paraId="6E4D6F29" w14:textId="77777777" w:rsidR="0015192C" w:rsidRDefault="0015192C" w:rsidP="0015192C">
      <w:r>
        <w:t>________________________________________________________________</w:t>
      </w:r>
    </w:p>
    <w:p w14:paraId="2BAE6B83" w14:textId="77777777" w:rsidR="0015192C" w:rsidRDefault="0015192C" w:rsidP="0015192C"/>
    <w:p w14:paraId="5D5F3E8E" w14:textId="77777777" w:rsidR="0015192C" w:rsidRDefault="0015192C" w:rsidP="0015192C">
      <w:r>
        <w:noBreakHyphen/>
      </w:r>
      <w:r>
        <w:softHyphen/>
        <w:t>BOB.STUBBS</w:t>
      </w:r>
      <w:r>
        <w:softHyphen/>
        <w:t xml:space="preserve"> (</w:t>
      </w:r>
      <w:r>
        <w:softHyphen/>
        <w:t>bob.stubbs@millstoneweber.com</w:t>
      </w:r>
      <w:r>
        <w:softHyphen/>
        <w:t>)</w:t>
      </w:r>
      <w:r>
        <w:softHyphen/>
        <w:t xml:space="preserve"> - 10:23 AM</w:t>
      </w:r>
      <w:r>
        <w:softHyphen/>
      </w:r>
    </w:p>
    <w:p w14:paraId="29EFAFBE" w14:textId="77777777" w:rsidR="0015192C" w:rsidRDefault="0015192C" w:rsidP="0015192C">
      <w:r>
        <w:t xml:space="preserve">Q: </w:t>
      </w:r>
      <w:r>
        <w:softHyphen/>
        <w:t>Are the EB shoulders in the 11" PCCP Basketed and tied</w:t>
      </w:r>
      <w:r>
        <w:softHyphen/>
      </w:r>
    </w:p>
    <w:p w14:paraId="6B35E3E9" w14:textId="212B57C7" w:rsidR="0015192C" w:rsidRPr="0076128B" w:rsidRDefault="0015192C" w:rsidP="0015192C">
      <w:pPr>
        <w:rPr>
          <w:color w:val="00B050"/>
        </w:rPr>
      </w:pPr>
      <w:r>
        <w:t xml:space="preserve">Priority: </w:t>
      </w:r>
      <w:r>
        <w:softHyphen/>
        <w:t>N/A</w:t>
      </w:r>
      <w:r>
        <w:softHyphen/>
      </w:r>
      <w:r>
        <w:noBreakHyphen/>
      </w:r>
      <w:r w:rsidR="0076128B">
        <w:t xml:space="preserve"> </w:t>
      </w:r>
      <w:r w:rsidR="0076128B" w:rsidRPr="00686215">
        <w:rPr>
          <w:color w:val="4472C4" w:themeColor="accent1"/>
        </w:rPr>
        <w:t xml:space="preserve">Yes.  They need to be </w:t>
      </w:r>
      <w:r w:rsidR="00FB1FED" w:rsidRPr="00686215">
        <w:rPr>
          <w:color w:val="4472C4" w:themeColor="accent1"/>
        </w:rPr>
        <w:t xml:space="preserve">doweled / basketed and tied </w:t>
      </w:r>
      <w:r w:rsidR="0076128B" w:rsidRPr="00686215">
        <w:rPr>
          <w:color w:val="4472C4" w:themeColor="accent1"/>
        </w:rPr>
        <w:t>because they will be used as portions of a driving lane during temporary traffic control and could be part of future driving lanes.</w:t>
      </w:r>
      <w:r w:rsidR="00E05817" w:rsidRPr="00686215">
        <w:rPr>
          <w:color w:val="4472C4" w:themeColor="accent1"/>
        </w:rPr>
        <w:t xml:space="preserve">  </w:t>
      </w:r>
      <w:r w:rsidR="00E05817" w:rsidRPr="00E05817">
        <w:rPr>
          <w:color w:val="4472C4" w:themeColor="accent1"/>
        </w:rPr>
        <w:t>However, even though the pavement is marked as shoulder pavement and the shoulder details do not show baskets</w:t>
      </w:r>
      <w:r w:rsidR="00FB1FED">
        <w:rPr>
          <w:color w:val="4472C4" w:themeColor="accent1"/>
        </w:rPr>
        <w:t xml:space="preserve"> or ties</w:t>
      </w:r>
      <w:r w:rsidR="00E05817" w:rsidRPr="00E05817">
        <w:rPr>
          <w:color w:val="4472C4" w:themeColor="accent1"/>
        </w:rPr>
        <w:t>, there will be no pay for baskets</w:t>
      </w:r>
      <w:r w:rsidR="00FB1FED">
        <w:rPr>
          <w:color w:val="4472C4" w:themeColor="accent1"/>
        </w:rPr>
        <w:t xml:space="preserve"> or ties</w:t>
      </w:r>
      <w:r w:rsidR="00E05817" w:rsidRPr="00E05817">
        <w:rPr>
          <w:color w:val="4472C4" w:themeColor="accent1"/>
        </w:rPr>
        <w:t xml:space="preserve"> in the concrete shoulder pavement</w:t>
      </w:r>
      <w:r w:rsidR="00E05817">
        <w:rPr>
          <w:color w:val="4472C4" w:themeColor="accent1"/>
        </w:rPr>
        <w:t xml:space="preserve"> and they will be considered incidental to the work at hand</w:t>
      </w:r>
      <w:r w:rsidR="00E05817" w:rsidRPr="00E05817">
        <w:rPr>
          <w:color w:val="4472C4" w:themeColor="accent1"/>
        </w:rPr>
        <w:t xml:space="preserve">.  </w:t>
      </w:r>
      <w:r w:rsidR="00FB1FED">
        <w:rPr>
          <w:color w:val="4472C4" w:themeColor="accent1"/>
        </w:rPr>
        <w:t>This will be covered on the revised Typical Sections in Addendum #1.</w:t>
      </w:r>
    </w:p>
    <w:p w14:paraId="0D756453" w14:textId="77777777" w:rsidR="0015192C" w:rsidRDefault="0015192C" w:rsidP="0015192C">
      <w:r>
        <w:t>________________________________________________________________</w:t>
      </w:r>
    </w:p>
    <w:p w14:paraId="6B966F3C" w14:textId="44AE5A33" w:rsidR="0015192C" w:rsidRDefault="0015192C" w:rsidP="0015192C"/>
    <w:p w14:paraId="6FC73CF4" w14:textId="77777777" w:rsidR="0043749C" w:rsidRDefault="0043749C" w:rsidP="0015192C"/>
    <w:p w14:paraId="05363BA6" w14:textId="77777777" w:rsidR="0015192C" w:rsidRDefault="0015192C" w:rsidP="0015192C">
      <w:r>
        <w:lastRenderedPageBreak/>
        <w:noBreakHyphen/>
      </w:r>
      <w:r>
        <w:softHyphen/>
        <w:t xml:space="preserve">Steve </w:t>
      </w:r>
      <w:proofErr w:type="spellStart"/>
      <w:r>
        <w:t>Groene</w:t>
      </w:r>
      <w:proofErr w:type="spellEnd"/>
      <w:r>
        <w:softHyphen/>
        <w:t xml:space="preserve"> (</w:t>
      </w:r>
      <w:r>
        <w:softHyphen/>
        <w:t>sgroene@tramarcontracting.com</w:t>
      </w:r>
      <w:r>
        <w:softHyphen/>
        <w:t>)</w:t>
      </w:r>
      <w:r>
        <w:softHyphen/>
        <w:t xml:space="preserve"> - 10:23 AM</w:t>
      </w:r>
      <w:r>
        <w:softHyphen/>
      </w:r>
    </w:p>
    <w:p w14:paraId="0C9B03AF" w14:textId="77777777" w:rsidR="0015192C" w:rsidRDefault="0015192C" w:rsidP="0015192C">
      <w:r>
        <w:t xml:space="preserve">Q: </w:t>
      </w:r>
      <w:r>
        <w:softHyphen/>
        <w:t xml:space="preserve">Does the head to head traffic on WB44 occur for 1 or 2 years?  Does the traffic have to be put </w:t>
      </w:r>
      <w:proofErr w:type="gramStart"/>
      <w:r>
        <w:t>back  during</w:t>
      </w:r>
      <w:proofErr w:type="gramEnd"/>
      <w:r>
        <w:t xml:space="preserve"> the winter months?</w:t>
      </w:r>
      <w:r>
        <w:softHyphen/>
      </w:r>
    </w:p>
    <w:p w14:paraId="31E902C7" w14:textId="486705D9" w:rsidR="0015192C" w:rsidRDefault="0015192C" w:rsidP="0015192C">
      <w:r>
        <w:t xml:space="preserve">Priority: </w:t>
      </w:r>
      <w:r>
        <w:softHyphen/>
        <w:t>N/A</w:t>
      </w:r>
      <w:r>
        <w:softHyphen/>
      </w:r>
      <w:r>
        <w:noBreakHyphen/>
      </w:r>
      <w:r w:rsidR="00B7626B">
        <w:t xml:space="preserve"> </w:t>
      </w:r>
      <w:r w:rsidR="00EA242C">
        <w:rPr>
          <w:color w:val="4472C4" w:themeColor="accent1"/>
        </w:rPr>
        <w:t xml:space="preserve">JSP F requires the WB shoulders to be completed by January 31, 2023 which implies that the crossover will not be installed until 2023 for a duration less than one full calendar year.  The quantities and estimate do not account for putting this traffic scenario in place multiple times.  </w:t>
      </w:r>
      <w:r w:rsidR="00BB6477">
        <w:rPr>
          <w:color w:val="4472C4" w:themeColor="accent1"/>
        </w:rPr>
        <w:t>Contractor shall</w:t>
      </w:r>
      <w:r w:rsidR="00EA242C">
        <w:rPr>
          <w:color w:val="4472C4" w:themeColor="accent1"/>
        </w:rPr>
        <w:t xml:space="preserve"> refer to the proposed construction sequencing in JSP R for the potential work by calendar year.   </w:t>
      </w:r>
      <w:r w:rsidR="00E05817">
        <w:rPr>
          <w:color w:val="4472C4" w:themeColor="accent1"/>
        </w:rPr>
        <w:t xml:space="preserve">Should the Contractor adjust the phasing such that multiple set-ups are required, the contractor should absorb the costs for the additional traffic control set-ups, tubular markers, etc.    </w:t>
      </w:r>
    </w:p>
    <w:p w14:paraId="531C5A98" w14:textId="77777777" w:rsidR="0015192C" w:rsidRDefault="0015192C" w:rsidP="0015192C">
      <w:r>
        <w:t>________________________________________________________________</w:t>
      </w:r>
    </w:p>
    <w:p w14:paraId="01CC4BF2" w14:textId="77777777" w:rsidR="0015192C" w:rsidRDefault="0015192C" w:rsidP="0015192C"/>
    <w:p w14:paraId="158A2469" w14:textId="77777777" w:rsidR="0015192C" w:rsidRDefault="0015192C" w:rsidP="0015192C">
      <w:r>
        <w:noBreakHyphen/>
      </w:r>
      <w:r>
        <w:softHyphen/>
        <w:t>BOB.STUBBS</w:t>
      </w:r>
      <w:r>
        <w:softHyphen/>
        <w:t xml:space="preserve"> (</w:t>
      </w:r>
      <w:r>
        <w:softHyphen/>
        <w:t>bob.stubbs@millstoneweber.com</w:t>
      </w:r>
      <w:r>
        <w:softHyphen/>
        <w:t>)</w:t>
      </w:r>
      <w:r>
        <w:softHyphen/>
        <w:t xml:space="preserve"> - 10:24 AM</w:t>
      </w:r>
      <w:r>
        <w:softHyphen/>
      </w:r>
    </w:p>
    <w:p w14:paraId="6FA38B0A" w14:textId="5291E5F6" w:rsidR="0015192C" w:rsidRDefault="0015192C" w:rsidP="0015192C">
      <w:r>
        <w:t xml:space="preserve">Q: </w:t>
      </w:r>
      <w:r>
        <w:softHyphen/>
        <w:t xml:space="preserve">Is </w:t>
      </w:r>
      <w:proofErr w:type="spellStart"/>
      <w:r>
        <w:t>Modot</w:t>
      </w:r>
      <w:proofErr w:type="spellEnd"/>
      <w:r>
        <w:t xml:space="preserve"> recycling the existing pavement removals for the 18" Base</w:t>
      </w:r>
      <w:r>
        <w:softHyphen/>
      </w:r>
    </w:p>
    <w:p w14:paraId="7019E6A1" w14:textId="5567A14B" w:rsidR="0015192C" w:rsidRPr="0015192C" w:rsidRDefault="0015192C" w:rsidP="0015192C">
      <w:pPr>
        <w:rPr>
          <w:color w:val="00B050"/>
        </w:rPr>
      </w:pPr>
      <w:r>
        <w:t xml:space="preserve">Priority: </w:t>
      </w:r>
      <w:r>
        <w:softHyphen/>
        <w:t>N/A</w:t>
      </w:r>
      <w:r>
        <w:softHyphen/>
      </w:r>
      <w:r>
        <w:noBreakHyphen/>
        <w:t xml:space="preserve"> </w:t>
      </w:r>
      <w:r w:rsidR="00B7626B" w:rsidRPr="00B7626B">
        <w:rPr>
          <w:color w:val="4472C4" w:themeColor="accent1"/>
        </w:rPr>
        <w:t xml:space="preserve">While this is not a requirement of the job, concrete pavement </w:t>
      </w:r>
      <w:r w:rsidR="00B7626B" w:rsidRPr="00B7626B">
        <w:rPr>
          <w:color w:val="4472C4" w:themeColor="accent1"/>
          <w:u w:val="single"/>
        </w:rPr>
        <w:t>can be</w:t>
      </w:r>
      <w:r w:rsidR="00B7626B" w:rsidRPr="00B7626B">
        <w:rPr>
          <w:color w:val="4472C4" w:themeColor="accent1"/>
        </w:rPr>
        <w:t xml:space="preserve"> used for rock base</w:t>
      </w:r>
      <w:r w:rsidR="00730D4B">
        <w:rPr>
          <w:color w:val="4472C4" w:themeColor="accent1"/>
        </w:rPr>
        <w:t xml:space="preserve"> if the reinforcement is removed and </w:t>
      </w:r>
      <w:r w:rsidR="00DA23D8">
        <w:rPr>
          <w:color w:val="4472C4" w:themeColor="accent1"/>
        </w:rPr>
        <w:t xml:space="preserve">the concrete </w:t>
      </w:r>
      <w:r w:rsidR="00730D4B">
        <w:rPr>
          <w:color w:val="4472C4" w:themeColor="accent1"/>
        </w:rPr>
        <w:t xml:space="preserve">can be crushed to meet </w:t>
      </w:r>
      <w:r w:rsidR="00730D4B" w:rsidRPr="00686215">
        <w:rPr>
          <w:color w:val="4472C4" w:themeColor="accent1"/>
        </w:rPr>
        <w:t xml:space="preserve">Section 303 of the current Missouri Standards Specifications for Highway Construction for material requirements.  </w:t>
      </w:r>
      <w:r w:rsidR="00B7626B" w:rsidRPr="00B7626B">
        <w:rPr>
          <w:color w:val="4472C4" w:themeColor="accent1"/>
        </w:rPr>
        <w:t>However, b</w:t>
      </w:r>
      <w:r w:rsidR="00177D5B" w:rsidRPr="00B7626B">
        <w:rPr>
          <w:color w:val="4472C4" w:themeColor="accent1"/>
        </w:rPr>
        <w:t>ituminous pavement shall not be used for rock base</w:t>
      </w:r>
      <w:r w:rsidR="00730D4B">
        <w:rPr>
          <w:color w:val="4472C4" w:themeColor="accent1"/>
        </w:rPr>
        <w:t>.</w:t>
      </w:r>
    </w:p>
    <w:p w14:paraId="2CB1B330" w14:textId="77777777" w:rsidR="0015192C" w:rsidRDefault="0015192C" w:rsidP="0015192C">
      <w:r>
        <w:t>________________________________________________________________</w:t>
      </w:r>
    </w:p>
    <w:p w14:paraId="3834064A" w14:textId="77777777" w:rsidR="0015192C" w:rsidRDefault="0015192C" w:rsidP="0015192C"/>
    <w:p w14:paraId="3EE21428" w14:textId="77777777" w:rsidR="0015192C" w:rsidRDefault="0015192C" w:rsidP="0015192C">
      <w:r>
        <w:noBreakHyphen/>
      </w:r>
      <w:r>
        <w:softHyphen/>
        <w:t>Don Abell</w:t>
      </w:r>
      <w:r>
        <w:softHyphen/>
        <w:t xml:space="preserve"> (</w:t>
      </w:r>
      <w:r>
        <w:softHyphen/>
        <w:t>don.abell@emerysapp.com</w:t>
      </w:r>
      <w:r>
        <w:softHyphen/>
        <w:t>)</w:t>
      </w:r>
      <w:r>
        <w:softHyphen/>
        <w:t xml:space="preserve"> - 10:30 AM</w:t>
      </w:r>
      <w:r>
        <w:softHyphen/>
      </w:r>
    </w:p>
    <w:p w14:paraId="022C231E" w14:textId="71581440" w:rsidR="0015192C" w:rsidRDefault="0015192C" w:rsidP="0015192C">
      <w:r>
        <w:t xml:space="preserve">Q: </w:t>
      </w:r>
      <w:r>
        <w:softHyphen/>
        <w:t xml:space="preserve">Is the existing pavement </w:t>
      </w:r>
      <w:r w:rsidR="00730D4B">
        <w:t>reinforced</w:t>
      </w:r>
      <w:r>
        <w:t>?</w:t>
      </w:r>
      <w:r>
        <w:softHyphen/>
        <w:t xml:space="preserve">  </w:t>
      </w:r>
    </w:p>
    <w:p w14:paraId="724BEE8B" w14:textId="09465A6D" w:rsidR="0015192C" w:rsidRPr="0015192C" w:rsidRDefault="0015192C" w:rsidP="0015192C">
      <w:pPr>
        <w:rPr>
          <w:color w:val="00B050"/>
        </w:rPr>
      </w:pPr>
      <w:r>
        <w:t xml:space="preserve">Priority: </w:t>
      </w:r>
      <w:r>
        <w:softHyphen/>
        <w:t>N/A</w:t>
      </w:r>
      <w:r>
        <w:softHyphen/>
      </w:r>
      <w:r>
        <w:noBreakHyphen/>
        <w:t xml:space="preserve"> </w:t>
      </w:r>
      <w:r w:rsidRPr="00686215">
        <w:rPr>
          <w:color w:val="4472C4" w:themeColor="accent1"/>
        </w:rPr>
        <w:t>Yes</w:t>
      </w:r>
      <w:r w:rsidR="00006014" w:rsidRPr="00686215">
        <w:rPr>
          <w:color w:val="4472C4" w:themeColor="accent1"/>
        </w:rPr>
        <w:t>,</w:t>
      </w:r>
      <w:r w:rsidR="00534690" w:rsidRPr="00686215">
        <w:rPr>
          <w:color w:val="4472C4" w:themeColor="accent1"/>
        </w:rPr>
        <w:t xml:space="preserve"> the existing pavement in the reconstruction area is reinforced.  </w:t>
      </w:r>
    </w:p>
    <w:p w14:paraId="660B30A0" w14:textId="77777777" w:rsidR="0015192C" w:rsidRDefault="0015192C" w:rsidP="0015192C">
      <w:r>
        <w:t>________________________________________________________________</w:t>
      </w:r>
    </w:p>
    <w:p w14:paraId="56554AB5" w14:textId="77777777" w:rsidR="0015192C" w:rsidRDefault="0015192C" w:rsidP="0015192C"/>
    <w:sectPr w:rsidR="001519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4E3"/>
    <w:rsid w:val="00006014"/>
    <w:rsid w:val="000A671E"/>
    <w:rsid w:val="000C2001"/>
    <w:rsid w:val="0015192C"/>
    <w:rsid w:val="00177D5B"/>
    <w:rsid w:val="004348FC"/>
    <w:rsid w:val="0043749C"/>
    <w:rsid w:val="00534690"/>
    <w:rsid w:val="00686215"/>
    <w:rsid w:val="00730D4B"/>
    <w:rsid w:val="0076128B"/>
    <w:rsid w:val="007670E3"/>
    <w:rsid w:val="009E24E3"/>
    <w:rsid w:val="00B7626B"/>
    <w:rsid w:val="00BB6477"/>
    <w:rsid w:val="00C5017E"/>
    <w:rsid w:val="00DA23D8"/>
    <w:rsid w:val="00E05817"/>
    <w:rsid w:val="00EA242C"/>
    <w:rsid w:val="00EE0D71"/>
    <w:rsid w:val="00FB1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BDDE92"/>
  <w15:chartTrackingRefBased/>
  <w15:docId w15:val="{56FA021D-6BB1-4D1F-8C82-F79C146CC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88BF7A98BAF44BB37A6C61619C8499" ma:contentTypeVersion="1" ma:contentTypeDescription="Create a new document." ma:contentTypeScope="" ma:versionID="d227c4f5833e99b186e308694f91bd57">
  <xsd:schema xmlns:xsd="http://www.w3.org/2001/XMLSchema" xmlns:xs="http://www.w3.org/2001/XMLSchema" xmlns:p="http://schemas.microsoft.com/office/2006/metadata/properties" xmlns:ns2="13db97dd-e953-47f3-aac0-6c9fd394dcf1" targetNamespace="http://schemas.microsoft.com/office/2006/metadata/properties" ma:root="true" ma:fieldsID="38fe8e39eae47b000f654f56d2b1e5b8" ns2:_="">
    <xsd:import namespace="13db97dd-e953-47f3-aac0-6c9fd394dcf1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db97dd-e953-47f3-aac0-6c9fd394dcf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2A60066-8E3C-47D8-B513-ACA7844D8C06}"/>
</file>

<file path=customXml/itemProps2.xml><?xml version="1.0" encoding="utf-8"?>
<ds:datastoreItem xmlns:ds="http://schemas.openxmlformats.org/officeDocument/2006/customXml" ds:itemID="{B1865CCD-84BF-453D-AA14-41992223F479}"/>
</file>

<file path=customXml/itemProps3.xml><?xml version="1.0" encoding="utf-8"?>
<ds:datastoreItem xmlns:ds="http://schemas.openxmlformats.org/officeDocument/2006/customXml" ds:itemID="{D2DFC733-8074-4AC2-9DA4-8FBA2320972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544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Beattie</dc:creator>
  <cp:keywords/>
  <dc:description/>
  <cp:lastModifiedBy>James Beattie</cp:lastModifiedBy>
  <cp:revision>7</cp:revision>
  <cp:lastPrinted>2021-10-26T16:05:00Z</cp:lastPrinted>
  <dcterms:created xsi:type="dcterms:W3CDTF">2021-10-26T22:29:00Z</dcterms:created>
  <dcterms:modified xsi:type="dcterms:W3CDTF">2021-10-27T15:20:00Z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0x0101004988BF7A98BAF44BB37A6C61619C8499</vt:lpwstr>
  </property>
</Properties>
</file>