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A13C9" w14:textId="5FF8B920" w:rsidR="00F41B18" w:rsidRPr="00F41B18" w:rsidRDefault="00DA2CC3" w:rsidP="00F41B18">
      <w:pPr>
        <w:ind w:firstLine="0"/>
        <w:rPr>
          <w:rFonts w:ascii="Times New Roman" w:eastAsia="Times New Roman" w:hAnsi="Times New Roman" w:cs="Times New Roman"/>
          <w:sz w:val="24"/>
          <w:szCs w:val="24"/>
          <w:lang w:bidi="ar-SA"/>
        </w:rPr>
      </w:pPr>
      <w:bookmarkStart w:id="0" w:name="_Hlk59009730"/>
      <w:bookmarkStart w:id="1" w:name="_GoBack"/>
      <w:bookmarkEnd w:id="0"/>
      <w:bookmarkEnd w:id="1"/>
      <w:r>
        <w:rPr>
          <w:rFonts w:ascii="Times New Roman" w:eastAsia="Times New Roman" w:hAnsi="Times New Roman" w:cs="Times New Roman"/>
          <w:sz w:val="24"/>
          <w:szCs w:val="24"/>
          <w:lang w:bidi="ar-SA"/>
        </w:rPr>
        <w:t xml:space="preserve">RE: </w:t>
      </w:r>
      <w:r w:rsidR="00F41B18" w:rsidRPr="00F41B18">
        <w:rPr>
          <w:rFonts w:ascii="Times New Roman" w:eastAsia="Times New Roman" w:hAnsi="Times New Roman" w:cs="Times New Roman"/>
          <w:sz w:val="24"/>
          <w:szCs w:val="24"/>
          <w:lang w:bidi="ar-SA"/>
        </w:rPr>
        <w:tab/>
        <w:t>Meeting on</w:t>
      </w:r>
      <w:r w:rsidR="00FA320C">
        <w:rPr>
          <w:rFonts w:ascii="Times New Roman" w:eastAsia="Times New Roman" w:hAnsi="Times New Roman" w:cs="Times New Roman"/>
          <w:sz w:val="24"/>
          <w:szCs w:val="24"/>
          <w:lang w:bidi="ar-SA"/>
        </w:rPr>
        <w:t xml:space="preserve"> January</w:t>
      </w:r>
      <w:r w:rsidR="00435FC0">
        <w:rPr>
          <w:rFonts w:ascii="Times New Roman" w:eastAsia="Times New Roman" w:hAnsi="Times New Roman" w:cs="Times New Roman"/>
          <w:sz w:val="24"/>
          <w:szCs w:val="24"/>
          <w:lang w:bidi="ar-SA"/>
        </w:rPr>
        <w:t xml:space="preserve"> 22</w:t>
      </w:r>
      <w:r w:rsidR="00F41B18" w:rsidRPr="00F41B18">
        <w:rPr>
          <w:rFonts w:ascii="Times New Roman" w:eastAsia="Times New Roman" w:hAnsi="Times New Roman" w:cs="Times New Roman"/>
          <w:sz w:val="24"/>
          <w:szCs w:val="24"/>
          <w:lang w:bidi="ar-SA"/>
        </w:rPr>
        <w:t>, 202</w:t>
      </w:r>
      <w:r w:rsidR="00850B50">
        <w:rPr>
          <w:rFonts w:ascii="Times New Roman" w:eastAsia="Times New Roman" w:hAnsi="Times New Roman" w:cs="Times New Roman"/>
          <w:sz w:val="24"/>
          <w:szCs w:val="24"/>
          <w:lang w:bidi="ar-SA"/>
        </w:rPr>
        <w:t>1</w:t>
      </w:r>
    </w:p>
    <w:p w14:paraId="2605F298" w14:textId="2730793E" w:rsidR="00F41B18" w:rsidRPr="00F41B18" w:rsidRDefault="00F41B18" w:rsidP="00F41B18">
      <w:pPr>
        <w:ind w:firstLine="0"/>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9</w:t>
      </w:r>
      <w:r w:rsidRPr="00F41B18">
        <w:rPr>
          <w:rFonts w:ascii="Times New Roman" w:eastAsia="Times New Roman" w:hAnsi="Times New Roman" w:cs="Times New Roman"/>
          <w:sz w:val="24"/>
          <w:szCs w:val="24"/>
          <w:lang w:bidi="ar-SA"/>
        </w:rPr>
        <w:t>:</w:t>
      </w:r>
      <w:r w:rsidR="005227C0">
        <w:rPr>
          <w:rFonts w:ascii="Times New Roman" w:eastAsia="Times New Roman" w:hAnsi="Times New Roman" w:cs="Times New Roman"/>
          <w:sz w:val="24"/>
          <w:szCs w:val="24"/>
          <w:lang w:bidi="ar-SA"/>
        </w:rPr>
        <w:t>0</w:t>
      </w:r>
      <w:r w:rsidRPr="00F41B18">
        <w:rPr>
          <w:rFonts w:ascii="Times New Roman" w:eastAsia="Times New Roman" w:hAnsi="Times New Roman" w:cs="Times New Roman"/>
          <w:sz w:val="24"/>
          <w:szCs w:val="24"/>
          <w:lang w:bidi="ar-SA"/>
        </w:rPr>
        <w:t>0 a.m. to 1</w:t>
      </w:r>
      <w:r>
        <w:rPr>
          <w:rFonts w:ascii="Times New Roman" w:eastAsia="Times New Roman" w:hAnsi="Times New Roman" w:cs="Times New Roman"/>
          <w:sz w:val="24"/>
          <w:szCs w:val="24"/>
          <w:lang w:bidi="ar-SA"/>
        </w:rPr>
        <w:t>1</w:t>
      </w:r>
      <w:r w:rsidRPr="00F41B18">
        <w:rPr>
          <w:rFonts w:ascii="Times New Roman" w:eastAsia="Times New Roman" w:hAnsi="Times New Roman" w:cs="Times New Roman"/>
          <w:sz w:val="24"/>
          <w:szCs w:val="24"/>
          <w:lang w:bidi="ar-SA"/>
        </w:rPr>
        <w:t>:</w:t>
      </w:r>
      <w:r w:rsidR="005227C0">
        <w:rPr>
          <w:rFonts w:ascii="Times New Roman" w:eastAsia="Times New Roman" w:hAnsi="Times New Roman" w:cs="Times New Roman"/>
          <w:sz w:val="24"/>
          <w:szCs w:val="24"/>
          <w:lang w:bidi="ar-SA"/>
        </w:rPr>
        <w:t>0</w:t>
      </w:r>
      <w:r w:rsidRPr="00F41B18">
        <w:rPr>
          <w:rFonts w:ascii="Times New Roman" w:eastAsia="Times New Roman" w:hAnsi="Times New Roman" w:cs="Times New Roman"/>
          <w:sz w:val="24"/>
          <w:szCs w:val="24"/>
          <w:lang w:bidi="ar-SA"/>
        </w:rPr>
        <w:t xml:space="preserve">0 </w:t>
      </w:r>
      <w:r>
        <w:rPr>
          <w:rFonts w:ascii="Times New Roman" w:eastAsia="Times New Roman" w:hAnsi="Times New Roman" w:cs="Times New Roman"/>
          <w:sz w:val="24"/>
          <w:szCs w:val="24"/>
          <w:lang w:bidi="ar-SA"/>
        </w:rPr>
        <w:t>a</w:t>
      </w:r>
      <w:r w:rsidRPr="00F41B18">
        <w:rPr>
          <w:rFonts w:ascii="Times New Roman" w:eastAsia="Times New Roman" w:hAnsi="Times New Roman" w:cs="Times New Roman"/>
          <w:sz w:val="24"/>
          <w:szCs w:val="24"/>
          <w:lang w:bidi="ar-SA"/>
        </w:rPr>
        <w:t>.m.</w:t>
      </w:r>
    </w:p>
    <w:p w14:paraId="243EB6E8" w14:textId="7D4B49A9" w:rsidR="005227C0" w:rsidRDefault="00F41B18" w:rsidP="00F41B18">
      <w:pPr>
        <w:ind w:firstLine="0"/>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ab/>
      </w:r>
      <w:r w:rsidR="00DA2CC3">
        <w:rPr>
          <w:rFonts w:ascii="Times New Roman" w:eastAsia="Times New Roman" w:hAnsi="Times New Roman" w:cs="Times New Roman"/>
          <w:sz w:val="24"/>
          <w:szCs w:val="24"/>
          <w:lang w:bidi="ar-SA"/>
        </w:rPr>
        <w:t>Virtual WebEx Meeting</w:t>
      </w:r>
    </w:p>
    <w:p w14:paraId="4C55DB12" w14:textId="785AA980" w:rsidR="00DA2CC3" w:rsidRPr="00DA2CC3" w:rsidRDefault="00DA2CC3" w:rsidP="00DA2CC3">
      <w:pPr>
        <w:ind w:firstLine="720"/>
        <w:rPr>
          <w:rFonts w:ascii="Times New Roman" w:eastAsia="Times New Roman" w:hAnsi="Times New Roman" w:cs="Times New Roman"/>
          <w:b/>
          <w:bCs/>
          <w:i/>
          <w:iCs/>
          <w:sz w:val="24"/>
          <w:szCs w:val="24"/>
          <w:lang w:bidi="ar-SA"/>
        </w:rPr>
      </w:pPr>
      <w:r w:rsidRPr="00DA2CC3">
        <w:rPr>
          <w:rFonts w:ascii="Times New Roman" w:eastAsia="Times New Roman" w:hAnsi="Times New Roman" w:cs="Times New Roman"/>
          <w:b/>
          <w:bCs/>
          <w:i/>
          <w:iCs/>
          <w:sz w:val="24"/>
          <w:szCs w:val="24"/>
          <w:lang w:bidi="ar-SA"/>
        </w:rPr>
        <w:t xml:space="preserve">RSVP by January 15, 2021 </w:t>
      </w:r>
    </w:p>
    <w:p w14:paraId="51E3C108" w14:textId="77777777" w:rsidR="00DA2CC3" w:rsidRDefault="00DA2CC3" w:rsidP="00F41B18">
      <w:pPr>
        <w:ind w:firstLine="0"/>
        <w:jc w:val="both"/>
        <w:rPr>
          <w:rFonts w:ascii="Times New Roman" w:eastAsia="Times New Roman" w:hAnsi="Times New Roman" w:cs="Times New Roman"/>
          <w:sz w:val="24"/>
          <w:szCs w:val="24"/>
          <w:lang w:bidi="ar-SA"/>
        </w:rPr>
      </w:pPr>
    </w:p>
    <w:p w14:paraId="18971A4A" w14:textId="5D7CF38A" w:rsidR="00F41B18" w:rsidRPr="00F41B18" w:rsidRDefault="00DA2CC3" w:rsidP="00F41B18">
      <w:pPr>
        <w:ind w:firstLine="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Southwest District </w:t>
      </w:r>
      <w:r w:rsidR="00F41B18" w:rsidRPr="00F41B18">
        <w:rPr>
          <w:rFonts w:ascii="Times New Roman" w:eastAsia="Times New Roman" w:hAnsi="Times New Roman" w:cs="Times New Roman"/>
          <w:sz w:val="24"/>
          <w:szCs w:val="24"/>
          <w:lang w:bidi="ar-SA"/>
        </w:rPr>
        <w:t>plan</w:t>
      </w:r>
      <w:r>
        <w:rPr>
          <w:rFonts w:ascii="Times New Roman" w:eastAsia="Times New Roman" w:hAnsi="Times New Roman" w:cs="Times New Roman"/>
          <w:sz w:val="24"/>
          <w:szCs w:val="24"/>
          <w:lang w:bidi="ar-SA"/>
        </w:rPr>
        <w:t>s</w:t>
      </w:r>
      <w:r w:rsidR="00F41B18" w:rsidRPr="00F41B18">
        <w:rPr>
          <w:rFonts w:ascii="Times New Roman" w:eastAsia="Times New Roman" w:hAnsi="Times New Roman" w:cs="Times New Roman"/>
          <w:sz w:val="24"/>
          <w:szCs w:val="24"/>
          <w:lang w:bidi="ar-SA"/>
        </w:rPr>
        <w:t xml:space="preserve"> to host </w:t>
      </w:r>
      <w:r>
        <w:rPr>
          <w:rFonts w:ascii="Times New Roman" w:eastAsia="Times New Roman" w:hAnsi="Times New Roman" w:cs="Times New Roman"/>
          <w:sz w:val="24"/>
          <w:szCs w:val="24"/>
          <w:lang w:bidi="ar-SA"/>
        </w:rPr>
        <w:t xml:space="preserve">their annual asphalt contractor meeting </w:t>
      </w:r>
      <w:r w:rsidR="00AA63EF">
        <w:rPr>
          <w:rFonts w:ascii="Times New Roman" w:eastAsia="Times New Roman" w:hAnsi="Times New Roman" w:cs="Times New Roman"/>
          <w:sz w:val="24"/>
          <w:szCs w:val="24"/>
          <w:lang w:bidi="ar-SA"/>
        </w:rPr>
        <w:t>virtually</w:t>
      </w:r>
      <w:r>
        <w:rPr>
          <w:rFonts w:ascii="Times New Roman" w:eastAsia="Times New Roman" w:hAnsi="Times New Roman" w:cs="Times New Roman"/>
          <w:sz w:val="24"/>
          <w:szCs w:val="24"/>
          <w:lang w:bidi="ar-SA"/>
        </w:rPr>
        <w:t xml:space="preserve"> this year </w:t>
      </w:r>
      <w:r w:rsidR="00AA63EF">
        <w:rPr>
          <w:rFonts w:ascii="Times New Roman" w:eastAsia="Times New Roman" w:hAnsi="Times New Roman" w:cs="Times New Roman"/>
          <w:sz w:val="24"/>
          <w:szCs w:val="24"/>
          <w:lang w:bidi="ar-SA"/>
        </w:rPr>
        <w:t>utilizing</w:t>
      </w:r>
      <w:r>
        <w:rPr>
          <w:rFonts w:ascii="Times New Roman" w:eastAsia="Times New Roman" w:hAnsi="Times New Roman" w:cs="Times New Roman"/>
          <w:sz w:val="24"/>
          <w:szCs w:val="24"/>
          <w:lang w:bidi="ar-SA"/>
        </w:rPr>
        <w:t xml:space="preserve"> WebEx.  This virtual meeting is for any </w:t>
      </w:r>
      <w:r w:rsidR="00F41B18" w:rsidRPr="00F41B18">
        <w:rPr>
          <w:rFonts w:ascii="Times New Roman" w:eastAsia="Times New Roman" w:hAnsi="Times New Roman" w:cs="Times New Roman"/>
          <w:sz w:val="24"/>
          <w:szCs w:val="24"/>
          <w:lang w:bidi="ar-SA"/>
        </w:rPr>
        <w:t>asphalt contractors from around the state who may be interested in bidding projects in Southwest Missouri during the 202</w:t>
      </w:r>
      <w:r w:rsidR="00435FC0">
        <w:rPr>
          <w:rFonts w:ascii="Times New Roman" w:eastAsia="Times New Roman" w:hAnsi="Times New Roman" w:cs="Times New Roman"/>
          <w:sz w:val="24"/>
          <w:szCs w:val="24"/>
          <w:lang w:bidi="ar-SA"/>
        </w:rPr>
        <w:t>2</w:t>
      </w:r>
      <w:r w:rsidR="00F41B18" w:rsidRPr="00F41B18">
        <w:rPr>
          <w:rFonts w:ascii="Times New Roman" w:eastAsia="Times New Roman" w:hAnsi="Times New Roman" w:cs="Times New Roman"/>
          <w:sz w:val="24"/>
          <w:szCs w:val="24"/>
          <w:lang w:bidi="ar-SA"/>
        </w:rPr>
        <w:t xml:space="preserve"> State Fiscal Year.</w:t>
      </w:r>
    </w:p>
    <w:p w14:paraId="77D84B57" w14:textId="77777777" w:rsidR="00F41B18" w:rsidRPr="005D1855" w:rsidRDefault="00F41B18" w:rsidP="00F41B18">
      <w:pPr>
        <w:ind w:firstLine="0"/>
        <w:jc w:val="both"/>
        <w:rPr>
          <w:rFonts w:ascii="Times New Roman" w:eastAsia="Times New Roman" w:hAnsi="Times New Roman" w:cs="Times New Roman"/>
          <w:sz w:val="20"/>
          <w:szCs w:val="20"/>
          <w:lang w:bidi="ar-SA"/>
        </w:rPr>
      </w:pPr>
    </w:p>
    <w:p w14:paraId="3FCF4D3B" w14:textId="6CD70A3A" w:rsidR="00F41B18" w:rsidRPr="00F41B18"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 xml:space="preserve">The agenda will include a general discussion on several items including recent staffing changes at MoDOT, consultant inspection, AASHTOWare and our expectations on PPE usage and safety in work zones.  Following the general discussion, there will be a review of the groupings for the </w:t>
      </w:r>
      <w:r w:rsidR="00DA2CC3">
        <w:rPr>
          <w:rFonts w:ascii="Times New Roman" w:eastAsia="Times New Roman" w:hAnsi="Times New Roman" w:cs="Times New Roman"/>
          <w:sz w:val="24"/>
          <w:szCs w:val="24"/>
          <w:lang w:bidi="ar-SA"/>
        </w:rPr>
        <w:t xml:space="preserve">FY </w:t>
      </w:r>
      <w:r w:rsidRPr="00F41B18">
        <w:rPr>
          <w:rFonts w:ascii="Times New Roman" w:eastAsia="Times New Roman" w:hAnsi="Times New Roman" w:cs="Times New Roman"/>
          <w:sz w:val="24"/>
          <w:szCs w:val="24"/>
          <w:lang w:bidi="ar-SA"/>
        </w:rPr>
        <w:t>202</w:t>
      </w:r>
      <w:r w:rsidR="00435FC0">
        <w:rPr>
          <w:rFonts w:ascii="Times New Roman" w:eastAsia="Times New Roman" w:hAnsi="Times New Roman" w:cs="Times New Roman"/>
          <w:sz w:val="24"/>
          <w:szCs w:val="24"/>
          <w:lang w:bidi="ar-SA"/>
        </w:rPr>
        <w:t>2</w:t>
      </w:r>
      <w:r w:rsidRPr="00F41B18">
        <w:rPr>
          <w:rFonts w:ascii="Times New Roman" w:eastAsia="Times New Roman" w:hAnsi="Times New Roman" w:cs="Times New Roman"/>
          <w:sz w:val="24"/>
          <w:szCs w:val="24"/>
          <w:lang w:bidi="ar-SA"/>
        </w:rPr>
        <w:t xml:space="preserve"> asphalt contracts. Your input can help shape how we structure the project combinations.</w:t>
      </w:r>
    </w:p>
    <w:p w14:paraId="0ED29765" w14:textId="77777777" w:rsidR="00F41B18" w:rsidRPr="005D1855" w:rsidRDefault="00F41B18" w:rsidP="00F41B18">
      <w:pPr>
        <w:ind w:firstLine="0"/>
        <w:jc w:val="both"/>
        <w:rPr>
          <w:rFonts w:ascii="Times New Roman" w:eastAsia="Times New Roman" w:hAnsi="Times New Roman" w:cs="Times New Roman"/>
          <w:sz w:val="20"/>
          <w:szCs w:val="20"/>
          <w:lang w:bidi="ar-SA"/>
        </w:rPr>
      </w:pPr>
    </w:p>
    <w:p w14:paraId="4006B1B1" w14:textId="7FCBE581" w:rsidR="00F41B18" w:rsidRPr="00F41B18"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 xml:space="preserve">This meeting is planned for </w:t>
      </w:r>
      <w:r w:rsidR="00435FC0">
        <w:rPr>
          <w:rFonts w:ascii="Times New Roman" w:eastAsia="Times New Roman" w:hAnsi="Times New Roman" w:cs="Times New Roman"/>
          <w:sz w:val="24"/>
          <w:szCs w:val="24"/>
          <w:lang w:bidi="ar-SA"/>
        </w:rPr>
        <w:t>January 22</w:t>
      </w:r>
      <w:r w:rsidRPr="00F41B18">
        <w:rPr>
          <w:rFonts w:ascii="Times New Roman" w:eastAsia="Times New Roman" w:hAnsi="Times New Roman" w:cs="Times New Roman"/>
          <w:sz w:val="24"/>
          <w:szCs w:val="24"/>
          <w:lang w:bidi="ar-SA"/>
        </w:rPr>
        <w:t>, 202</w:t>
      </w:r>
      <w:r w:rsidR="00435FC0">
        <w:rPr>
          <w:rFonts w:ascii="Times New Roman" w:eastAsia="Times New Roman" w:hAnsi="Times New Roman" w:cs="Times New Roman"/>
          <w:sz w:val="24"/>
          <w:szCs w:val="24"/>
          <w:lang w:bidi="ar-SA"/>
        </w:rPr>
        <w:t>1</w:t>
      </w:r>
      <w:r w:rsidRPr="00F41B18">
        <w:rPr>
          <w:rFonts w:ascii="Times New Roman" w:eastAsia="Times New Roman" w:hAnsi="Times New Roman" w:cs="Times New Roman"/>
          <w:sz w:val="24"/>
          <w:szCs w:val="24"/>
          <w:lang w:bidi="ar-SA"/>
        </w:rPr>
        <w:t xml:space="preserve">, from </w:t>
      </w:r>
      <w:r>
        <w:rPr>
          <w:rFonts w:ascii="Times New Roman" w:eastAsia="Times New Roman" w:hAnsi="Times New Roman" w:cs="Times New Roman"/>
          <w:sz w:val="24"/>
          <w:szCs w:val="24"/>
          <w:lang w:bidi="ar-SA"/>
        </w:rPr>
        <w:t>9:</w:t>
      </w:r>
      <w:r w:rsidR="00B0442F">
        <w:rPr>
          <w:rFonts w:ascii="Times New Roman" w:eastAsia="Times New Roman" w:hAnsi="Times New Roman" w:cs="Times New Roman"/>
          <w:sz w:val="24"/>
          <w:szCs w:val="24"/>
          <w:lang w:bidi="ar-SA"/>
        </w:rPr>
        <w:t>0</w:t>
      </w:r>
      <w:r>
        <w:rPr>
          <w:rFonts w:ascii="Times New Roman" w:eastAsia="Times New Roman" w:hAnsi="Times New Roman" w:cs="Times New Roman"/>
          <w:sz w:val="24"/>
          <w:szCs w:val="24"/>
          <w:lang w:bidi="ar-SA"/>
        </w:rPr>
        <w:t>0</w:t>
      </w:r>
      <w:r w:rsidRPr="00F41B18">
        <w:rPr>
          <w:rFonts w:ascii="Times New Roman" w:eastAsia="Times New Roman" w:hAnsi="Times New Roman" w:cs="Times New Roman"/>
          <w:sz w:val="24"/>
          <w:szCs w:val="24"/>
          <w:lang w:bidi="ar-SA"/>
        </w:rPr>
        <w:t xml:space="preserve"> a.m. to 1</w:t>
      </w:r>
      <w:r>
        <w:rPr>
          <w:rFonts w:ascii="Times New Roman" w:eastAsia="Times New Roman" w:hAnsi="Times New Roman" w:cs="Times New Roman"/>
          <w:sz w:val="24"/>
          <w:szCs w:val="24"/>
          <w:lang w:bidi="ar-SA"/>
        </w:rPr>
        <w:t>1</w:t>
      </w:r>
      <w:r w:rsidRPr="00F41B18">
        <w:rPr>
          <w:rFonts w:ascii="Times New Roman" w:eastAsia="Times New Roman" w:hAnsi="Times New Roman" w:cs="Times New Roman"/>
          <w:sz w:val="24"/>
          <w:szCs w:val="24"/>
          <w:lang w:bidi="ar-SA"/>
        </w:rPr>
        <w:t>:</w:t>
      </w:r>
      <w:r w:rsidR="00B0442F">
        <w:rPr>
          <w:rFonts w:ascii="Times New Roman" w:eastAsia="Times New Roman" w:hAnsi="Times New Roman" w:cs="Times New Roman"/>
          <w:sz w:val="24"/>
          <w:szCs w:val="24"/>
          <w:lang w:bidi="ar-SA"/>
        </w:rPr>
        <w:t>0</w:t>
      </w:r>
      <w:r w:rsidRPr="00F41B18">
        <w:rPr>
          <w:rFonts w:ascii="Times New Roman" w:eastAsia="Times New Roman" w:hAnsi="Times New Roman" w:cs="Times New Roman"/>
          <w:sz w:val="24"/>
          <w:szCs w:val="24"/>
          <w:lang w:bidi="ar-SA"/>
        </w:rPr>
        <w:t xml:space="preserve">0 </w:t>
      </w:r>
      <w:r>
        <w:rPr>
          <w:rFonts w:ascii="Times New Roman" w:eastAsia="Times New Roman" w:hAnsi="Times New Roman" w:cs="Times New Roman"/>
          <w:sz w:val="24"/>
          <w:szCs w:val="24"/>
          <w:lang w:bidi="ar-SA"/>
        </w:rPr>
        <w:t>a</w:t>
      </w:r>
      <w:r w:rsidRPr="00F41B18">
        <w:rPr>
          <w:rFonts w:ascii="Times New Roman" w:eastAsia="Times New Roman" w:hAnsi="Times New Roman" w:cs="Times New Roman"/>
          <w:sz w:val="24"/>
          <w:szCs w:val="24"/>
          <w:lang w:bidi="ar-SA"/>
        </w:rPr>
        <w:t>.m.</w:t>
      </w:r>
      <w:r w:rsidR="003265F2">
        <w:rPr>
          <w:rFonts w:ascii="Times New Roman" w:eastAsia="Times New Roman" w:hAnsi="Times New Roman" w:cs="Times New Roman"/>
          <w:sz w:val="24"/>
          <w:szCs w:val="24"/>
          <w:lang w:bidi="ar-SA"/>
        </w:rPr>
        <w:t xml:space="preserve"> </w:t>
      </w:r>
      <w:r w:rsidR="00435FC0">
        <w:rPr>
          <w:rFonts w:ascii="Times New Roman" w:eastAsia="Times New Roman" w:hAnsi="Times New Roman" w:cs="Times New Roman"/>
          <w:sz w:val="24"/>
          <w:szCs w:val="24"/>
          <w:lang w:bidi="ar-SA"/>
        </w:rPr>
        <w:t>on Web</w:t>
      </w:r>
      <w:r w:rsidR="003265F2">
        <w:rPr>
          <w:rFonts w:ascii="Times New Roman" w:eastAsia="Times New Roman" w:hAnsi="Times New Roman" w:cs="Times New Roman"/>
          <w:sz w:val="24"/>
          <w:szCs w:val="24"/>
          <w:lang w:bidi="ar-SA"/>
        </w:rPr>
        <w:t>E</w:t>
      </w:r>
      <w:r w:rsidR="00435FC0">
        <w:rPr>
          <w:rFonts w:ascii="Times New Roman" w:eastAsia="Times New Roman" w:hAnsi="Times New Roman" w:cs="Times New Roman"/>
          <w:sz w:val="24"/>
          <w:szCs w:val="24"/>
          <w:lang w:bidi="ar-SA"/>
        </w:rPr>
        <w:t>x.</w:t>
      </w:r>
      <w:r w:rsidRPr="00F41B18">
        <w:rPr>
          <w:rFonts w:ascii="Times New Roman" w:eastAsia="Times New Roman" w:hAnsi="Times New Roman" w:cs="Times New Roman"/>
          <w:sz w:val="24"/>
          <w:szCs w:val="24"/>
          <w:lang w:bidi="ar-SA"/>
        </w:rPr>
        <w:t xml:space="preserve"> We encourage any contractors who plan to bid on our projects being let this fall to attend, as well as any local aggregate suppliers.</w:t>
      </w:r>
    </w:p>
    <w:p w14:paraId="5BDBAF63" w14:textId="77777777" w:rsidR="00F41B18" w:rsidRPr="005D1855" w:rsidRDefault="00F41B18" w:rsidP="00F41B18">
      <w:pPr>
        <w:ind w:firstLine="0"/>
        <w:jc w:val="both"/>
        <w:rPr>
          <w:rFonts w:ascii="Times New Roman" w:eastAsia="Times New Roman" w:hAnsi="Times New Roman" w:cs="Times New Roman"/>
          <w:sz w:val="20"/>
          <w:szCs w:val="20"/>
          <w:lang w:bidi="ar-SA"/>
        </w:rPr>
      </w:pPr>
    </w:p>
    <w:p w14:paraId="5A0951A6" w14:textId="2F81060E" w:rsidR="00A845AC"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i/>
          <w:sz w:val="24"/>
          <w:szCs w:val="24"/>
          <w:lang w:bidi="ar-SA"/>
        </w:rPr>
        <w:t xml:space="preserve">If you are interested in attending, </w:t>
      </w:r>
      <w:r w:rsidRPr="003265F2">
        <w:rPr>
          <w:rFonts w:ascii="Times New Roman" w:eastAsia="Times New Roman" w:hAnsi="Times New Roman" w:cs="Times New Roman"/>
          <w:b/>
          <w:bCs/>
          <w:i/>
          <w:sz w:val="24"/>
          <w:szCs w:val="24"/>
          <w:lang w:bidi="ar-SA"/>
        </w:rPr>
        <w:t xml:space="preserve">please RSVP by </w:t>
      </w:r>
      <w:r w:rsidR="00435FC0" w:rsidRPr="003265F2">
        <w:rPr>
          <w:rFonts w:ascii="Times New Roman" w:eastAsia="Times New Roman" w:hAnsi="Times New Roman" w:cs="Times New Roman"/>
          <w:b/>
          <w:bCs/>
          <w:i/>
          <w:sz w:val="24"/>
          <w:szCs w:val="24"/>
          <w:lang w:bidi="ar-SA"/>
        </w:rPr>
        <w:t>January 15</w:t>
      </w:r>
      <w:r w:rsidRPr="003265F2">
        <w:rPr>
          <w:rFonts w:ascii="Times New Roman" w:eastAsia="Times New Roman" w:hAnsi="Times New Roman" w:cs="Times New Roman"/>
          <w:b/>
          <w:bCs/>
          <w:i/>
          <w:sz w:val="24"/>
          <w:szCs w:val="24"/>
          <w:lang w:bidi="ar-SA"/>
        </w:rPr>
        <w:t>, 202</w:t>
      </w:r>
      <w:r w:rsidR="00435FC0" w:rsidRPr="003265F2">
        <w:rPr>
          <w:rFonts w:ascii="Times New Roman" w:eastAsia="Times New Roman" w:hAnsi="Times New Roman" w:cs="Times New Roman"/>
          <w:b/>
          <w:bCs/>
          <w:i/>
          <w:sz w:val="24"/>
          <w:szCs w:val="24"/>
          <w:lang w:bidi="ar-SA"/>
        </w:rPr>
        <w:t>1</w:t>
      </w:r>
      <w:r w:rsidRPr="00F41B18">
        <w:rPr>
          <w:rFonts w:ascii="Times New Roman" w:eastAsia="Times New Roman" w:hAnsi="Times New Roman" w:cs="Times New Roman"/>
          <w:i/>
          <w:sz w:val="24"/>
          <w:szCs w:val="24"/>
          <w:lang w:bidi="ar-SA"/>
        </w:rPr>
        <w:t xml:space="preserve"> </w:t>
      </w:r>
      <w:r w:rsidRPr="00F41B18">
        <w:rPr>
          <w:rFonts w:ascii="Times New Roman" w:eastAsia="Times New Roman" w:hAnsi="Times New Roman" w:cs="Times New Roman"/>
          <w:sz w:val="24"/>
          <w:szCs w:val="24"/>
          <w:lang w:bidi="ar-SA"/>
        </w:rPr>
        <w:t xml:space="preserve">to </w:t>
      </w:r>
      <w:r w:rsidR="00435FC0">
        <w:rPr>
          <w:rFonts w:ascii="Times New Roman" w:eastAsia="Times New Roman" w:hAnsi="Times New Roman" w:cs="Times New Roman"/>
          <w:sz w:val="24"/>
          <w:szCs w:val="24"/>
          <w:lang w:bidi="ar-SA"/>
        </w:rPr>
        <w:t>Jason Evenden</w:t>
      </w:r>
      <w:r w:rsidRPr="00F41B18">
        <w:rPr>
          <w:rFonts w:ascii="Times New Roman" w:eastAsia="Times New Roman" w:hAnsi="Times New Roman" w:cs="Times New Roman"/>
          <w:sz w:val="24"/>
          <w:szCs w:val="24"/>
          <w:lang w:bidi="ar-SA"/>
        </w:rPr>
        <w:t xml:space="preserve"> at </w:t>
      </w:r>
      <w:r w:rsidR="00435FC0">
        <w:rPr>
          <w:rFonts w:ascii="Times New Roman" w:eastAsia="Times New Roman" w:hAnsi="Times New Roman" w:cs="Times New Roman"/>
          <w:sz w:val="24"/>
          <w:szCs w:val="24"/>
          <w:lang w:bidi="ar-SA"/>
        </w:rPr>
        <w:t>Jason.Evenden</w:t>
      </w:r>
      <w:r w:rsidRPr="00F41B18">
        <w:rPr>
          <w:rFonts w:ascii="Times New Roman" w:eastAsia="Times New Roman" w:hAnsi="Times New Roman" w:cs="Times New Roman"/>
          <w:sz w:val="24"/>
          <w:szCs w:val="24"/>
          <w:lang w:bidi="ar-SA"/>
        </w:rPr>
        <w:t>@modot.mo.gov or 417</w:t>
      </w:r>
      <w:r w:rsidR="00435FC0">
        <w:rPr>
          <w:rFonts w:ascii="Times New Roman" w:eastAsia="Times New Roman" w:hAnsi="Times New Roman" w:cs="Times New Roman"/>
          <w:sz w:val="24"/>
          <w:szCs w:val="24"/>
          <w:lang w:bidi="ar-SA"/>
        </w:rPr>
        <w:t>-408-4650</w:t>
      </w:r>
      <w:r w:rsidRPr="00F41B18">
        <w:rPr>
          <w:rFonts w:ascii="Times New Roman" w:eastAsia="Times New Roman" w:hAnsi="Times New Roman" w:cs="Times New Roman"/>
          <w:sz w:val="24"/>
          <w:szCs w:val="24"/>
          <w:lang w:bidi="ar-SA"/>
        </w:rPr>
        <w:t xml:space="preserve">.  </w:t>
      </w:r>
      <w:r w:rsidR="00276D52">
        <w:rPr>
          <w:rFonts w:ascii="Times New Roman" w:eastAsia="Times New Roman" w:hAnsi="Times New Roman" w:cs="Times New Roman"/>
          <w:sz w:val="24"/>
          <w:szCs w:val="24"/>
          <w:lang w:bidi="ar-SA"/>
        </w:rPr>
        <w:t>Please indicate in your email or phone call who will be attending</w:t>
      </w:r>
      <w:r w:rsidR="00A845AC">
        <w:rPr>
          <w:rFonts w:ascii="Times New Roman" w:eastAsia="Times New Roman" w:hAnsi="Times New Roman" w:cs="Times New Roman"/>
          <w:sz w:val="24"/>
          <w:szCs w:val="24"/>
          <w:lang w:bidi="ar-SA"/>
        </w:rPr>
        <w:t xml:space="preserve"> the meeting.  We also ask that you </w:t>
      </w:r>
      <w:r w:rsidR="00276D52">
        <w:rPr>
          <w:rFonts w:ascii="Times New Roman" w:eastAsia="Times New Roman" w:hAnsi="Times New Roman" w:cs="Times New Roman"/>
          <w:sz w:val="24"/>
          <w:szCs w:val="24"/>
          <w:lang w:bidi="ar-SA"/>
        </w:rPr>
        <w:t xml:space="preserve">designate </w:t>
      </w:r>
      <w:r w:rsidR="00A845AC">
        <w:rPr>
          <w:rFonts w:ascii="Times New Roman" w:eastAsia="Times New Roman" w:hAnsi="Times New Roman" w:cs="Times New Roman"/>
          <w:sz w:val="24"/>
          <w:szCs w:val="24"/>
          <w:lang w:bidi="ar-SA"/>
        </w:rPr>
        <w:t xml:space="preserve">a </w:t>
      </w:r>
      <w:r w:rsidR="00276D52">
        <w:rPr>
          <w:rFonts w:ascii="Times New Roman" w:eastAsia="Times New Roman" w:hAnsi="Times New Roman" w:cs="Times New Roman"/>
          <w:sz w:val="24"/>
          <w:szCs w:val="24"/>
          <w:lang w:bidi="ar-SA"/>
        </w:rPr>
        <w:t xml:space="preserve">primary contact for your company </w:t>
      </w:r>
      <w:r w:rsidR="00A845AC">
        <w:rPr>
          <w:rFonts w:ascii="Times New Roman" w:eastAsia="Times New Roman" w:hAnsi="Times New Roman" w:cs="Times New Roman"/>
          <w:sz w:val="24"/>
          <w:szCs w:val="24"/>
          <w:lang w:bidi="ar-SA"/>
        </w:rPr>
        <w:t xml:space="preserve">and provide </w:t>
      </w:r>
      <w:r w:rsidR="00276D52">
        <w:rPr>
          <w:rFonts w:ascii="Times New Roman" w:eastAsia="Times New Roman" w:hAnsi="Times New Roman" w:cs="Times New Roman"/>
          <w:sz w:val="24"/>
          <w:szCs w:val="24"/>
          <w:lang w:bidi="ar-SA"/>
        </w:rPr>
        <w:t>all of their contact info</w:t>
      </w:r>
      <w:r w:rsidR="00A845AC">
        <w:rPr>
          <w:rFonts w:ascii="Times New Roman" w:eastAsia="Times New Roman" w:hAnsi="Times New Roman" w:cs="Times New Roman"/>
          <w:sz w:val="24"/>
          <w:szCs w:val="24"/>
          <w:lang w:bidi="ar-SA"/>
        </w:rPr>
        <w:t xml:space="preserve">rmation.  </w:t>
      </w:r>
      <w:r w:rsidR="00435FC0">
        <w:rPr>
          <w:rFonts w:ascii="Times New Roman" w:eastAsia="Times New Roman" w:hAnsi="Times New Roman" w:cs="Times New Roman"/>
          <w:sz w:val="24"/>
          <w:szCs w:val="24"/>
          <w:lang w:bidi="ar-SA"/>
        </w:rPr>
        <w:t xml:space="preserve">After receiving </w:t>
      </w:r>
      <w:r w:rsidR="003265F2">
        <w:rPr>
          <w:rFonts w:ascii="Times New Roman" w:eastAsia="Times New Roman" w:hAnsi="Times New Roman" w:cs="Times New Roman"/>
          <w:sz w:val="24"/>
          <w:szCs w:val="24"/>
          <w:lang w:bidi="ar-SA"/>
        </w:rPr>
        <w:t>your</w:t>
      </w:r>
      <w:r w:rsidR="00435FC0">
        <w:rPr>
          <w:rFonts w:ascii="Times New Roman" w:eastAsia="Times New Roman" w:hAnsi="Times New Roman" w:cs="Times New Roman"/>
          <w:sz w:val="24"/>
          <w:szCs w:val="24"/>
          <w:lang w:bidi="ar-SA"/>
        </w:rPr>
        <w:t xml:space="preserve"> RSVP</w:t>
      </w:r>
      <w:r w:rsidR="003265F2">
        <w:rPr>
          <w:rFonts w:ascii="Times New Roman" w:eastAsia="Times New Roman" w:hAnsi="Times New Roman" w:cs="Times New Roman"/>
          <w:sz w:val="24"/>
          <w:szCs w:val="24"/>
          <w:lang w:bidi="ar-SA"/>
        </w:rPr>
        <w:t xml:space="preserve">, </w:t>
      </w:r>
      <w:r w:rsidR="00435FC0">
        <w:rPr>
          <w:rFonts w:ascii="Times New Roman" w:eastAsia="Times New Roman" w:hAnsi="Times New Roman" w:cs="Times New Roman"/>
          <w:sz w:val="24"/>
          <w:szCs w:val="24"/>
          <w:lang w:bidi="ar-SA"/>
        </w:rPr>
        <w:t xml:space="preserve">we will </w:t>
      </w:r>
      <w:r w:rsidR="00A845AC">
        <w:rPr>
          <w:rFonts w:ascii="Times New Roman" w:eastAsia="Times New Roman" w:hAnsi="Times New Roman" w:cs="Times New Roman"/>
          <w:sz w:val="24"/>
          <w:szCs w:val="24"/>
          <w:lang w:bidi="ar-SA"/>
        </w:rPr>
        <w:t>send</w:t>
      </w:r>
      <w:r w:rsidR="00435FC0">
        <w:rPr>
          <w:rFonts w:ascii="Times New Roman" w:eastAsia="Times New Roman" w:hAnsi="Times New Roman" w:cs="Times New Roman"/>
          <w:sz w:val="24"/>
          <w:szCs w:val="24"/>
          <w:lang w:bidi="ar-SA"/>
        </w:rPr>
        <w:t xml:space="preserve"> </w:t>
      </w:r>
      <w:r w:rsidR="003265F2">
        <w:rPr>
          <w:rFonts w:ascii="Times New Roman" w:eastAsia="Times New Roman" w:hAnsi="Times New Roman" w:cs="Times New Roman"/>
          <w:sz w:val="24"/>
          <w:szCs w:val="24"/>
          <w:lang w:bidi="ar-SA"/>
        </w:rPr>
        <w:t xml:space="preserve">a meeting invite </w:t>
      </w:r>
      <w:r w:rsidR="00A845AC">
        <w:rPr>
          <w:rFonts w:ascii="Times New Roman" w:eastAsia="Times New Roman" w:hAnsi="Times New Roman" w:cs="Times New Roman"/>
          <w:sz w:val="24"/>
          <w:szCs w:val="24"/>
          <w:lang w:bidi="ar-SA"/>
        </w:rPr>
        <w:t xml:space="preserve">to the primary contact </w:t>
      </w:r>
      <w:r w:rsidR="003265F2">
        <w:rPr>
          <w:rFonts w:ascii="Times New Roman" w:eastAsia="Times New Roman" w:hAnsi="Times New Roman" w:cs="Times New Roman"/>
          <w:sz w:val="24"/>
          <w:szCs w:val="24"/>
          <w:lang w:bidi="ar-SA"/>
        </w:rPr>
        <w:t xml:space="preserve">which will include a link to join the meeting virtually thru WebEx.  A dial </w:t>
      </w:r>
      <w:r w:rsidR="00AA63EF">
        <w:rPr>
          <w:rFonts w:ascii="Times New Roman" w:eastAsia="Times New Roman" w:hAnsi="Times New Roman" w:cs="Times New Roman"/>
          <w:sz w:val="24"/>
          <w:szCs w:val="24"/>
          <w:lang w:bidi="ar-SA"/>
        </w:rPr>
        <w:t>in number</w:t>
      </w:r>
      <w:r w:rsidR="003265F2">
        <w:rPr>
          <w:rFonts w:ascii="Times New Roman" w:eastAsia="Times New Roman" w:hAnsi="Times New Roman" w:cs="Times New Roman"/>
          <w:sz w:val="24"/>
          <w:szCs w:val="24"/>
          <w:lang w:bidi="ar-SA"/>
        </w:rPr>
        <w:t xml:space="preserve"> will also be included in the event you can only join by phone.  We encourage </w:t>
      </w:r>
      <w:r w:rsidR="00276D52">
        <w:rPr>
          <w:rFonts w:ascii="Times New Roman" w:eastAsia="Times New Roman" w:hAnsi="Times New Roman" w:cs="Times New Roman"/>
          <w:sz w:val="24"/>
          <w:szCs w:val="24"/>
          <w:lang w:bidi="ar-SA"/>
        </w:rPr>
        <w:t xml:space="preserve">attendees to join using the link in order to see information shared on screen but will plan to make </w:t>
      </w:r>
      <w:r w:rsidR="00AA63EF">
        <w:rPr>
          <w:rFonts w:ascii="Times New Roman" w:eastAsia="Times New Roman" w:hAnsi="Times New Roman" w:cs="Times New Roman"/>
          <w:sz w:val="24"/>
          <w:szCs w:val="24"/>
          <w:lang w:bidi="ar-SA"/>
        </w:rPr>
        <w:t>available</w:t>
      </w:r>
      <w:r w:rsidR="00276D52">
        <w:rPr>
          <w:rFonts w:ascii="Times New Roman" w:eastAsia="Times New Roman" w:hAnsi="Times New Roman" w:cs="Times New Roman"/>
          <w:sz w:val="24"/>
          <w:szCs w:val="24"/>
          <w:lang w:bidi="ar-SA"/>
        </w:rPr>
        <w:t xml:space="preserve"> </w:t>
      </w:r>
      <w:r w:rsidR="00A845AC">
        <w:rPr>
          <w:rFonts w:ascii="Times New Roman" w:eastAsia="Times New Roman" w:hAnsi="Times New Roman" w:cs="Times New Roman"/>
          <w:sz w:val="24"/>
          <w:szCs w:val="24"/>
          <w:lang w:bidi="ar-SA"/>
        </w:rPr>
        <w:t xml:space="preserve">electronic copies of </w:t>
      </w:r>
      <w:r w:rsidR="00276D52">
        <w:rPr>
          <w:rFonts w:ascii="Times New Roman" w:eastAsia="Times New Roman" w:hAnsi="Times New Roman" w:cs="Times New Roman"/>
          <w:sz w:val="24"/>
          <w:szCs w:val="24"/>
          <w:lang w:bidi="ar-SA"/>
        </w:rPr>
        <w:t>the agenda and project grouping maps</w:t>
      </w:r>
      <w:r w:rsidR="00A845AC">
        <w:rPr>
          <w:rFonts w:ascii="Times New Roman" w:eastAsia="Times New Roman" w:hAnsi="Times New Roman" w:cs="Times New Roman"/>
          <w:sz w:val="24"/>
          <w:szCs w:val="24"/>
          <w:lang w:bidi="ar-SA"/>
        </w:rPr>
        <w:t xml:space="preserve"> prior to the meeting</w:t>
      </w:r>
      <w:r w:rsidR="00276D52">
        <w:rPr>
          <w:rFonts w:ascii="Times New Roman" w:eastAsia="Times New Roman" w:hAnsi="Times New Roman" w:cs="Times New Roman"/>
          <w:sz w:val="24"/>
          <w:szCs w:val="24"/>
          <w:lang w:bidi="ar-SA"/>
        </w:rPr>
        <w:t xml:space="preserve">.  </w:t>
      </w:r>
      <w:r w:rsidR="00A845AC">
        <w:rPr>
          <w:rFonts w:ascii="Times New Roman" w:eastAsia="Times New Roman" w:hAnsi="Times New Roman" w:cs="Times New Roman"/>
          <w:sz w:val="24"/>
          <w:szCs w:val="24"/>
          <w:lang w:bidi="ar-SA"/>
        </w:rPr>
        <w:t xml:space="preserve">Your primary contact will be notified in the event we need to reschedule or cancel the meeting. </w:t>
      </w:r>
    </w:p>
    <w:p w14:paraId="23ABB3B0" w14:textId="77777777" w:rsidR="00AA63EF" w:rsidRDefault="00AA63EF" w:rsidP="00F41B18">
      <w:pPr>
        <w:ind w:firstLine="0"/>
        <w:jc w:val="both"/>
        <w:rPr>
          <w:rFonts w:ascii="Times New Roman" w:eastAsia="Times New Roman" w:hAnsi="Times New Roman" w:cs="Times New Roman"/>
          <w:sz w:val="24"/>
          <w:szCs w:val="24"/>
          <w:lang w:bidi="ar-SA"/>
        </w:rPr>
      </w:pPr>
    </w:p>
    <w:p w14:paraId="17DD7D42" w14:textId="77777777" w:rsidR="00AA63EF" w:rsidRDefault="00AA63EF" w:rsidP="00F41B18">
      <w:pPr>
        <w:ind w:firstLine="0"/>
        <w:jc w:val="both"/>
        <w:rPr>
          <w:rFonts w:ascii="Times New Roman" w:eastAsia="Times New Roman" w:hAnsi="Times New Roman" w:cs="Times New Roman"/>
          <w:sz w:val="24"/>
          <w:szCs w:val="24"/>
          <w:lang w:bidi="ar-SA"/>
        </w:rPr>
      </w:pPr>
    </w:p>
    <w:p w14:paraId="553D2DA9" w14:textId="77777777" w:rsidR="00AA63EF" w:rsidRDefault="00AA63EF" w:rsidP="00F41B18">
      <w:pPr>
        <w:ind w:firstLine="0"/>
        <w:jc w:val="both"/>
        <w:rPr>
          <w:rFonts w:ascii="Times New Roman" w:eastAsia="Times New Roman" w:hAnsi="Times New Roman" w:cs="Times New Roman"/>
          <w:sz w:val="24"/>
          <w:szCs w:val="24"/>
          <w:lang w:bidi="ar-SA"/>
        </w:rPr>
      </w:pPr>
    </w:p>
    <w:p w14:paraId="4E9B49AE" w14:textId="77777777" w:rsidR="00AA63EF" w:rsidRDefault="00AA63EF" w:rsidP="00F41B18">
      <w:pPr>
        <w:ind w:firstLine="0"/>
        <w:jc w:val="both"/>
        <w:rPr>
          <w:rFonts w:ascii="Times New Roman" w:eastAsia="Times New Roman" w:hAnsi="Times New Roman" w:cs="Times New Roman"/>
          <w:sz w:val="24"/>
          <w:szCs w:val="24"/>
          <w:lang w:bidi="ar-SA"/>
        </w:rPr>
      </w:pPr>
    </w:p>
    <w:p w14:paraId="08592364" w14:textId="270D91B3" w:rsidR="00F41B18" w:rsidRPr="00F41B18"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noProof/>
          <w:sz w:val="24"/>
          <w:szCs w:val="24"/>
          <w:lang w:bidi="ar-SA"/>
        </w:rPr>
        <w:t>Sincerely,</w:t>
      </w:r>
    </w:p>
    <w:p w14:paraId="5EAF624E" w14:textId="77777777" w:rsidR="00F41B18" w:rsidRPr="00F41B18" w:rsidRDefault="00F41B18" w:rsidP="00F41B18">
      <w:pPr>
        <w:ind w:firstLine="0"/>
        <w:jc w:val="both"/>
        <w:rPr>
          <w:rFonts w:ascii="Times New Roman" w:eastAsia="Times New Roman" w:hAnsi="Times New Roman" w:cs="Times New Roman"/>
          <w:noProof/>
          <w:sz w:val="24"/>
          <w:szCs w:val="24"/>
          <w:lang w:bidi="ar-SA"/>
        </w:rPr>
      </w:pPr>
    </w:p>
    <w:p w14:paraId="095B4645" w14:textId="4E1D0DDE" w:rsidR="00F41B18" w:rsidRPr="00F41B18" w:rsidRDefault="00A845AC" w:rsidP="00F41B18">
      <w:pPr>
        <w:ind w:firstLine="0"/>
        <w:jc w:val="both"/>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14:anchorId="4BA9E0B4" wp14:editId="51501C30">
            <wp:extent cx="2099854"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y Ree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2092" cy="652955"/>
                    </a:xfrm>
                    <a:prstGeom prst="rect">
                      <a:avLst/>
                    </a:prstGeom>
                  </pic:spPr>
                </pic:pic>
              </a:graphicData>
            </a:graphic>
          </wp:inline>
        </w:drawing>
      </w:r>
    </w:p>
    <w:p w14:paraId="0DA3892E" w14:textId="77777777" w:rsidR="00F41B18" w:rsidRPr="00F41B18" w:rsidRDefault="00F41B18" w:rsidP="00F41B18">
      <w:pPr>
        <w:ind w:firstLine="0"/>
        <w:jc w:val="both"/>
        <w:rPr>
          <w:rFonts w:ascii="Times New Roman" w:eastAsia="Times New Roman" w:hAnsi="Times New Roman" w:cs="Times New Roman"/>
          <w:sz w:val="24"/>
          <w:szCs w:val="24"/>
          <w:lang w:bidi="ar-SA"/>
        </w:rPr>
      </w:pPr>
    </w:p>
    <w:p w14:paraId="55D26175" w14:textId="77777777" w:rsidR="00F41B18" w:rsidRPr="00F41B18"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Stacy Reese, P.E.</w:t>
      </w:r>
    </w:p>
    <w:p w14:paraId="02F1A4BE" w14:textId="77777777" w:rsidR="00F41B18" w:rsidRPr="00F41B18" w:rsidRDefault="00F41B18" w:rsidP="00F41B18">
      <w:pPr>
        <w:ind w:firstLine="0"/>
        <w:jc w:val="both"/>
        <w:rPr>
          <w:rFonts w:ascii="Times New Roman" w:eastAsia="Times New Roman" w:hAnsi="Times New Roman" w:cs="Times New Roman"/>
          <w:sz w:val="24"/>
          <w:szCs w:val="24"/>
          <w:lang w:bidi="ar-SA"/>
        </w:rPr>
      </w:pPr>
      <w:r w:rsidRPr="00F41B18">
        <w:rPr>
          <w:rFonts w:ascii="Times New Roman" w:eastAsia="Times New Roman" w:hAnsi="Times New Roman" w:cs="Times New Roman"/>
          <w:sz w:val="24"/>
          <w:szCs w:val="24"/>
          <w:lang w:bidi="ar-SA"/>
        </w:rPr>
        <w:t>Assistant District Engineer</w:t>
      </w:r>
    </w:p>
    <w:p w14:paraId="01C048F9" w14:textId="77777777" w:rsidR="00F93756" w:rsidRPr="00AE2375" w:rsidRDefault="00F93756" w:rsidP="00AE2375">
      <w:pPr>
        <w:ind w:firstLine="0"/>
        <w:rPr>
          <w:rFonts w:ascii="Times New Roman" w:hAnsi="Times New Roman" w:cs="Times New Roman"/>
        </w:rPr>
      </w:pPr>
    </w:p>
    <w:sectPr w:rsidR="00F93756" w:rsidRPr="00AE2375" w:rsidSect="00F87660">
      <w:headerReference w:type="even" r:id="rId13"/>
      <w:headerReference w:type="default" r:id="rId14"/>
      <w:footerReference w:type="even" r:id="rId15"/>
      <w:headerReference w:type="first" r:id="rId16"/>
      <w:footerReference w:type="first" r:id="rId17"/>
      <w:pgSz w:w="12240" w:h="15840"/>
      <w:pgMar w:top="1440" w:right="1440" w:bottom="1440" w:left="1440" w:header="0" w:footer="4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FAC60" w14:textId="77777777" w:rsidR="00775DF6" w:rsidRDefault="00775DF6">
      <w:r>
        <w:separator/>
      </w:r>
    </w:p>
  </w:endnote>
  <w:endnote w:type="continuationSeparator" w:id="0">
    <w:p w14:paraId="2C30B28D" w14:textId="77777777" w:rsidR="00775DF6" w:rsidRDefault="0077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75AA" w14:textId="77777777" w:rsidR="00E42B6C" w:rsidRDefault="00E42B6C"/>
  <w:p w14:paraId="2504FBB6" w14:textId="77777777" w:rsidR="00E42B6C" w:rsidRDefault="00E42B6C">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p w14:paraId="4B393FBF" w14:textId="77777777" w:rsidR="00E42B6C" w:rsidRDefault="00E4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ADD0" w14:textId="77777777" w:rsidR="00E42B6C" w:rsidRDefault="00E42B6C" w:rsidP="007E30C1">
    <w:pPr>
      <w:pStyle w:val="Footer"/>
      <w:ind w:left="-630"/>
    </w:pPr>
    <w:r>
      <w:rPr>
        <w:noProof/>
        <w:lang w:bidi="ar-SA"/>
      </w:rPr>
      <mc:AlternateContent>
        <mc:Choice Requires="wps">
          <w:drawing>
            <wp:anchor distT="0" distB="0" distL="114300" distR="114300" simplePos="0" relativeHeight="251673600" behindDoc="0" locked="0" layoutInCell="1" allowOverlap="1" wp14:anchorId="3972303E" wp14:editId="6CB19E1A">
              <wp:simplePos x="0" y="0"/>
              <wp:positionH relativeFrom="column">
                <wp:posOffset>1508125</wp:posOffset>
              </wp:positionH>
              <wp:positionV relativeFrom="paragraph">
                <wp:posOffset>-389075</wp:posOffset>
              </wp:positionV>
              <wp:extent cx="398970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1403985"/>
                      </a:xfrm>
                      <a:prstGeom prst="rect">
                        <a:avLst/>
                      </a:prstGeom>
                      <a:noFill/>
                      <a:ln w="9525">
                        <a:noFill/>
                        <a:miter lim="800000"/>
                        <a:headEnd/>
                        <a:tailEnd/>
                      </a:ln>
                    </wps:spPr>
                    <wps:txbx>
                      <w:txbxContent>
                        <w:p w14:paraId="7CEF9152" w14:textId="77777777" w:rsidR="00E42B6C" w:rsidRPr="00F87660" w:rsidRDefault="00E42B6C" w:rsidP="00F87660">
                          <w:pPr>
                            <w:spacing w:after="80"/>
                            <w:ind w:firstLine="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14:paraId="0DA6F51F" w14:textId="77777777" w:rsidR="00E42B6C" w:rsidRPr="00F87660" w:rsidRDefault="00E42B6C" w:rsidP="00F87660">
                          <w:pPr>
                            <w:spacing w:after="80"/>
                            <w:ind w:firstLine="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2303E" id="_x0000_t202" coordsize="21600,21600" o:spt="202" path="m,l,21600r21600,l21600,xe">
              <v:stroke joinstyle="miter"/>
              <v:path gradientshapeok="t" o:connecttype="rect"/>
            </v:shapetype>
            <v:shape id="Text Box 2" o:spid="_x0000_s1028" type="#_x0000_t202" style="position:absolute;left:0;text-align:left;margin-left:118.75pt;margin-top:-30.65pt;width:314.1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" filled="f" stroked="f">
              <v:textbox style="mso-fit-shape-to-text:t">
                <w:txbxContent>
                  <w:p w14:paraId="7CEF9152" w14:textId="77777777" w:rsidR="00E42B6C" w:rsidRPr="00F87660" w:rsidRDefault="00E42B6C" w:rsidP="00F87660">
                    <w:pPr>
                      <w:spacing w:after="80"/>
                      <w:ind w:firstLine="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14:paraId="0DA6F51F" w14:textId="77777777" w:rsidR="00E42B6C" w:rsidRPr="00F87660" w:rsidRDefault="00E42B6C" w:rsidP="00F87660">
                    <w:pPr>
                      <w:spacing w:after="80"/>
                      <w:ind w:firstLine="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v:textbox>
            </v:shape>
          </w:pict>
        </mc:Fallback>
      </mc:AlternateContent>
    </w:r>
    <w:r>
      <w:rPr>
        <w:rFonts w:ascii="Times New Roman" w:hAnsi="Times New Roman" w:cs="Times New Roman"/>
        <w:noProof/>
        <w:lang w:bidi="ar-SA"/>
      </w:rPr>
      <w:drawing>
        <wp:anchor distT="0" distB="0" distL="114300" distR="114300" simplePos="0" relativeHeight="251675648" behindDoc="1" locked="0" layoutInCell="1" allowOverlap="1" wp14:anchorId="750B34A4" wp14:editId="49EF78AE">
          <wp:simplePos x="0" y="0"/>
          <wp:positionH relativeFrom="column">
            <wp:posOffset>135255</wp:posOffset>
          </wp:positionH>
          <wp:positionV relativeFrom="paragraph">
            <wp:posOffset>-524510</wp:posOffset>
          </wp:positionV>
          <wp:extent cx="1302385" cy="669925"/>
          <wp:effectExtent l="0" t="0" r="0" b="0"/>
          <wp:wrapThrough wrapText="bothSides">
            <wp:wrapPolygon edited="0">
              <wp:start x="0" y="0"/>
              <wp:lineTo x="0" y="1228"/>
              <wp:lineTo x="948" y="19041"/>
              <wp:lineTo x="1580" y="19655"/>
              <wp:lineTo x="8215" y="20883"/>
              <wp:lineTo x="11374" y="20883"/>
              <wp:lineTo x="17377" y="20269"/>
              <wp:lineTo x="17061" y="19655"/>
              <wp:lineTo x="20852" y="15970"/>
              <wp:lineTo x="21168" y="10442"/>
              <wp:lineTo x="21168" y="3071"/>
              <wp:lineTo x="8846" y="0"/>
              <wp:lineTo x="0" y="0"/>
            </wp:wrapPolygon>
          </wp:wrapThrough>
          <wp:docPr id="7" name="Picture 7" descr="C:\Users\Administrator\AppData\Local\Microsoft\Windows\INetCache\Content.Word\MoDOT Black and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AppData\Local\Microsoft\Windows\INetCache\Content.Word\MoDOT Black and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238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1552" behindDoc="0" locked="0" layoutInCell="1" allowOverlap="1" wp14:anchorId="02F583DB" wp14:editId="1FD01777">
              <wp:simplePos x="0" y="0"/>
              <wp:positionH relativeFrom="column">
                <wp:posOffset>1615678</wp:posOffset>
              </wp:positionH>
              <wp:positionV relativeFrom="paragraph">
                <wp:posOffset>-392430</wp:posOffset>
              </wp:positionV>
              <wp:extent cx="355346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3553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BC28A"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7.2pt,-30.9pt" to="40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" strokecolor="#94b6d2 [3204]" strokeweight=".27778mm"/>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D764" w14:textId="77777777" w:rsidR="00775DF6" w:rsidRDefault="00775DF6">
      <w:r>
        <w:separator/>
      </w:r>
    </w:p>
  </w:footnote>
  <w:footnote w:type="continuationSeparator" w:id="0">
    <w:p w14:paraId="69D77B65" w14:textId="77777777" w:rsidR="00775DF6" w:rsidRDefault="0077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7404"/>
      <w:dataBinding w:prefixMappings="xmlns:ns0='http://schemas.openxmlformats.org/package/2006/metadata/core-properties' xmlns:ns1='http://purl.org/dc/elements/1.1/'" w:xpath="/ns0:coreProperties[1]/ns1:creator[1]" w:storeItemID="{6C3C8BC8-F283-45AE-878A-BAB7291924A1}"/>
      <w:text/>
    </w:sdtPr>
    <w:sdtEndPr/>
    <w:sdtContent>
      <w:p w14:paraId="0D1B6DF6" w14:textId="77777777" w:rsidR="00E42B6C" w:rsidRDefault="00E42B6C">
        <w:pPr>
          <w:pStyle w:val="HeaderEven"/>
        </w:pPr>
        <w:r>
          <w:t>DeAnne Rickabaugh</w:t>
        </w:r>
      </w:p>
    </w:sdtContent>
  </w:sdt>
  <w:p w14:paraId="70563E4C" w14:textId="77777777" w:rsidR="00E42B6C" w:rsidRDefault="00E42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CBB2" w14:textId="77777777" w:rsidR="00E42B6C" w:rsidRDefault="00E42B6C" w:rsidP="00C12DA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8FE3" w14:textId="77777777" w:rsidR="00E42B6C" w:rsidRDefault="00E42B6C" w:rsidP="00E42B6C">
    <w:pPr>
      <w:pStyle w:val="Header"/>
      <w:ind w:firstLine="0"/>
    </w:pPr>
  </w:p>
  <w:p w14:paraId="0DD7CBB0" w14:textId="77777777" w:rsidR="00E42B6C" w:rsidRDefault="00E42B6C" w:rsidP="00E42B6C">
    <w:pPr>
      <w:pStyle w:val="Header"/>
      <w:ind w:left="-1080" w:hanging="270"/>
    </w:pPr>
    <w:r>
      <w:rPr>
        <w:noProof/>
        <w:lang w:bidi="ar-SA"/>
      </w:rPr>
      <w:drawing>
        <wp:inline distT="0" distB="0" distL="0" distR="0" wp14:anchorId="099A655D" wp14:editId="032F52D7">
          <wp:extent cx="7435850" cy="8198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Campbe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5850" cy="819851"/>
                  </a:xfrm>
                  <a:prstGeom prst="rect">
                    <a:avLst/>
                  </a:prstGeom>
                </pic:spPr>
              </pic:pic>
            </a:graphicData>
          </a:graphic>
        </wp:inline>
      </w:drawing>
    </w:r>
  </w:p>
  <w:p w14:paraId="2AADD8B5" w14:textId="77777777" w:rsidR="00E42B6C" w:rsidRDefault="004B0715" w:rsidP="007617F7">
    <w:pPr>
      <w:pStyle w:val="Header"/>
      <w:ind w:left="-1080"/>
    </w:pPr>
    <w:r>
      <w:rPr>
        <w:noProof/>
        <w:lang w:bidi="ar-SA"/>
      </w:rPr>
      <mc:AlternateContent>
        <mc:Choice Requires="wps">
          <w:drawing>
            <wp:anchor distT="0" distB="0" distL="114300" distR="114300" simplePos="0" relativeHeight="251676672" behindDoc="0" locked="0" layoutInCell="1" allowOverlap="1" wp14:anchorId="4989C278" wp14:editId="44F6508F">
              <wp:simplePos x="0" y="0"/>
              <wp:positionH relativeFrom="column">
                <wp:posOffset>3917950</wp:posOffset>
              </wp:positionH>
              <wp:positionV relativeFrom="paragraph">
                <wp:posOffset>88900</wp:posOffset>
              </wp:positionV>
              <wp:extent cx="2297430" cy="610235"/>
              <wp:effectExtent l="0" t="0" r="2286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610235"/>
                      </a:xfrm>
                      <a:prstGeom prst="rect">
                        <a:avLst/>
                      </a:prstGeom>
                      <a:solidFill>
                        <a:srgbClr val="FFFFFF"/>
                      </a:solidFill>
                      <a:ln w="9525">
                        <a:solidFill>
                          <a:schemeClr val="bg1">
                            <a:lumMod val="100000"/>
                            <a:lumOff val="0"/>
                          </a:schemeClr>
                        </a:solidFill>
                        <a:miter lim="800000"/>
                        <a:headEnd/>
                        <a:tailEnd/>
                      </a:ln>
                    </wps:spPr>
                    <wps:txbx>
                      <w:txbxContent>
                        <w:p w14:paraId="0D20FED6"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3025 East Kearney Street</w:t>
                          </w:r>
                        </w:p>
                        <w:p w14:paraId="45DD109D" w14:textId="77777777" w:rsidR="00E42B6C" w:rsidRPr="00D44780"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P.O. Box 868</w:t>
                          </w:r>
                        </w:p>
                        <w:p w14:paraId="4CD32BB4"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 xml:space="preserve">Springfield, Missouri 65801 </w:t>
                          </w:r>
                        </w:p>
                        <w:p w14:paraId="5C407BF8"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417.895.7600</w:t>
                          </w:r>
                        </w:p>
                        <w:p w14:paraId="30E0C24B" w14:textId="77777777" w:rsidR="00E42B6C" w:rsidRPr="00D44780"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Fax: 417.895.</w:t>
                          </w:r>
                          <w:r w:rsidRPr="009721D1">
                            <w:rPr>
                              <w:rFonts w:ascii="Times New Roman" w:hAnsi="Times New Roman" w:cs="Times New Roman"/>
                              <w:sz w:val="18"/>
                              <w:szCs w:val="18"/>
                            </w:rPr>
                            <w:t>7637</w:t>
                          </w:r>
                        </w:p>
                        <w:p w14:paraId="398A91FC" w14:textId="77777777" w:rsidR="00E42B6C" w:rsidRPr="00D44780" w:rsidRDefault="00E42B6C" w:rsidP="00CD15CE">
                          <w:pPr>
                            <w:ind w:firstLine="0"/>
                            <w:rPr>
                              <w:rFonts w:ascii="Times New Roman" w:hAnsi="Times New Roman" w:cs="Times New Roman"/>
                              <w:sz w:val="18"/>
                              <w:szCs w:val="18"/>
                            </w:rPr>
                          </w:pPr>
                          <w:r w:rsidRPr="00D44780">
                            <w:rPr>
                              <w:rFonts w:ascii="Times New Roman" w:hAnsi="Times New Roman" w:cs="Times New Roman"/>
                              <w:sz w:val="18"/>
                              <w:szCs w:val="18"/>
                            </w:rPr>
                            <w:t>1.888.ASK MODOT (275.6636)</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989C278" id="_x0000_t202" coordsize="21600,21600" o:spt="202" path="m,l,21600r21600,l21600,xe">
              <v:stroke joinstyle="miter"/>
              <v:path gradientshapeok="t" o:connecttype="rect"/>
            </v:shapetype>
            <v:shape id="Text Box 6" o:spid="_x0000_s1026" type="#_x0000_t202" style="position:absolute;left:0;text-align:left;margin-left:308.5pt;margin-top:7pt;width:180.9pt;height:48.05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" strokecolor="white [3212]">
              <v:textbox>
                <w:txbxContent>
                  <w:p w14:paraId="0D20FED6"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3025 East Kearney Street</w:t>
                    </w:r>
                  </w:p>
                  <w:p w14:paraId="45DD109D" w14:textId="77777777" w:rsidR="00E42B6C" w:rsidRPr="00D44780"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P.O. Box 868</w:t>
                    </w:r>
                  </w:p>
                  <w:p w14:paraId="4CD32BB4"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 xml:space="preserve">Springfield, Missouri 65801 </w:t>
                    </w:r>
                  </w:p>
                  <w:p w14:paraId="5C407BF8" w14:textId="77777777" w:rsidR="00E42B6C"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417.895.7600</w:t>
                    </w:r>
                  </w:p>
                  <w:p w14:paraId="30E0C24B" w14:textId="77777777" w:rsidR="00E42B6C" w:rsidRPr="00D44780" w:rsidRDefault="00E42B6C" w:rsidP="00CD15CE">
                    <w:pPr>
                      <w:ind w:firstLine="0"/>
                      <w:rPr>
                        <w:rFonts w:ascii="Times New Roman" w:hAnsi="Times New Roman" w:cs="Times New Roman"/>
                        <w:sz w:val="18"/>
                        <w:szCs w:val="18"/>
                      </w:rPr>
                    </w:pPr>
                    <w:r>
                      <w:rPr>
                        <w:rFonts w:ascii="Times New Roman" w:hAnsi="Times New Roman" w:cs="Times New Roman"/>
                        <w:sz w:val="18"/>
                        <w:szCs w:val="18"/>
                      </w:rPr>
                      <w:t>Fax: 417.895.</w:t>
                    </w:r>
                    <w:r w:rsidRPr="009721D1">
                      <w:rPr>
                        <w:rFonts w:ascii="Times New Roman" w:hAnsi="Times New Roman" w:cs="Times New Roman"/>
                        <w:sz w:val="18"/>
                        <w:szCs w:val="18"/>
                      </w:rPr>
                      <w:t>7637</w:t>
                    </w:r>
                  </w:p>
                  <w:p w14:paraId="398A91FC" w14:textId="77777777" w:rsidR="00E42B6C" w:rsidRPr="00D44780" w:rsidRDefault="00E42B6C" w:rsidP="00CD15CE">
                    <w:pPr>
                      <w:ind w:firstLine="0"/>
                      <w:rPr>
                        <w:rFonts w:ascii="Times New Roman" w:hAnsi="Times New Roman" w:cs="Times New Roman"/>
                        <w:sz w:val="18"/>
                        <w:szCs w:val="18"/>
                      </w:rPr>
                    </w:pPr>
                    <w:r w:rsidRPr="00D44780">
                      <w:rPr>
                        <w:rFonts w:ascii="Times New Roman" w:hAnsi="Times New Roman" w:cs="Times New Roman"/>
                        <w:sz w:val="18"/>
                        <w:szCs w:val="18"/>
                      </w:rPr>
                      <w:t>1.888.ASK MODOT (275.6636)</w:t>
                    </w: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14:anchorId="387D5C0F" wp14:editId="3C418AAF">
              <wp:simplePos x="0" y="0"/>
              <wp:positionH relativeFrom="column">
                <wp:posOffset>181610</wp:posOffset>
              </wp:positionH>
              <wp:positionV relativeFrom="paragraph">
                <wp:posOffset>91440</wp:posOffset>
              </wp:positionV>
              <wp:extent cx="2893060" cy="407670"/>
              <wp:effectExtent l="0" t="0" r="2159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07670"/>
                      </a:xfrm>
                      <a:prstGeom prst="rect">
                        <a:avLst/>
                      </a:prstGeom>
                      <a:solidFill>
                        <a:srgbClr val="FFFFFF"/>
                      </a:solidFill>
                      <a:ln w="9525">
                        <a:solidFill>
                          <a:schemeClr val="bg1">
                            <a:lumMod val="100000"/>
                            <a:lumOff val="0"/>
                          </a:schemeClr>
                        </a:solidFill>
                        <a:miter lim="800000"/>
                        <a:headEnd/>
                        <a:tailEnd/>
                      </a:ln>
                    </wps:spPr>
                    <wps:txbx>
                      <w:txbxContent>
                        <w:p w14:paraId="2974ABD6" w14:textId="77777777" w:rsidR="00E42B6C" w:rsidRDefault="00E42B6C" w:rsidP="00CD15CE">
                          <w:pPr>
                            <w:tabs>
                              <w:tab w:val="left" w:pos="495"/>
                            </w:tabs>
                            <w:rPr>
                              <w:rFonts w:ascii="Times New Roman" w:hAnsi="Times New Roman" w:cs="Times New Roman"/>
                              <w:b/>
                            </w:rPr>
                          </w:pPr>
                          <w:r>
                            <w:rPr>
                              <w:rFonts w:ascii="Times New Roman" w:hAnsi="Times New Roman" w:cs="Times New Roman"/>
                              <w:b/>
                            </w:rPr>
                            <w:t>Missouri Department of Transportation</w:t>
                          </w:r>
                        </w:p>
                        <w:p w14:paraId="7BF10376" w14:textId="77777777" w:rsidR="00E42B6C" w:rsidRDefault="00E42B6C" w:rsidP="00875A4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7D5C0F" id="Text Box 1" o:spid="_x0000_s1027" type="#_x0000_t202" style="position:absolute;left:0;text-align:left;margin-left:14.3pt;margin-top:7.2pt;width:227.8pt;height:3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" strokecolor="white [3212]">
              <v:textbox style="mso-fit-shape-to-text:t">
                <w:txbxContent>
                  <w:p w14:paraId="2974ABD6" w14:textId="77777777" w:rsidR="00E42B6C" w:rsidRDefault="00E42B6C" w:rsidP="00CD15CE">
                    <w:pPr>
                      <w:tabs>
                        <w:tab w:val="left" w:pos="495"/>
                      </w:tabs>
                      <w:rPr>
                        <w:rFonts w:ascii="Times New Roman" w:hAnsi="Times New Roman" w:cs="Times New Roman"/>
                        <w:b/>
                      </w:rPr>
                    </w:pPr>
                    <w:r>
                      <w:rPr>
                        <w:rFonts w:ascii="Times New Roman" w:hAnsi="Times New Roman" w:cs="Times New Roman"/>
                        <w:b/>
                      </w:rPr>
                      <w:t>Missouri Department of Transportation</w:t>
                    </w:r>
                  </w:p>
                  <w:p w14:paraId="7BF10376" w14:textId="77777777" w:rsidR="00E42B6C" w:rsidRDefault="00E42B6C" w:rsidP="00875A40"/>
                </w:txbxContent>
              </v:textbox>
            </v:shape>
          </w:pict>
        </mc:Fallback>
      </mc:AlternateContent>
    </w:r>
  </w:p>
  <w:p w14:paraId="6A5F7350" w14:textId="77777777" w:rsidR="00E42B6C" w:rsidRDefault="00E42B6C" w:rsidP="007617F7">
    <w:pPr>
      <w:pStyle w:val="Header"/>
      <w:ind w:left="-1080"/>
    </w:pPr>
  </w:p>
  <w:p w14:paraId="6AD7C2EA" w14:textId="77777777" w:rsidR="00E42B6C" w:rsidRDefault="00E42B6C" w:rsidP="007617F7">
    <w:pPr>
      <w:pStyle w:val="Header"/>
      <w:ind w:left="-1080"/>
    </w:pPr>
  </w:p>
  <w:p w14:paraId="725D78B3" w14:textId="77777777" w:rsidR="00E42B6C" w:rsidRDefault="00E42B6C" w:rsidP="00CD15CE">
    <w:pPr>
      <w:pStyle w:val="Header"/>
      <w:tabs>
        <w:tab w:val="clear" w:pos="4320"/>
        <w:tab w:val="clear" w:pos="8640"/>
        <w:tab w:val="left" w:pos="6108"/>
      </w:tabs>
      <w:ind w:left="-1080"/>
    </w:pPr>
    <w:r>
      <w:tab/>
    </w:r>
  </w:p>
  <w:p w14:paraId="06EC683D" w14:textId="77777777" w:rsidR="00E42B6C" w:rsidRDefault="00E42B6C" w:rsidP="007617F7">
    <w:pPr>
      <w:pStyle w:val="Header"/>
      <w:ind w:left="-1080"/>
    </w:pPr>
  </w:p>
  <w:p w14:paraId="36678D5B" w14:textId="77777777" w:rsidR="00E42B6C" w:rsidRDefault="00E42B6C" w:rsidP="007617F7">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4"/>
  </w:num>
  <w:num w:numId="14">
    <w:abstractNumId w:val="6"/>
  </w:num>
  <w:num w:numId="15">
    <w:abstractNumId w:val="3"/>
  </w:num>
  <w:num w:numId="16">
    <w:abstractNumId w:val="2"/>
  </w:num>
  <w:num w:numId="17">
    <w:abstractNumId w:val="1"/>
  </w:num>
  <w:num w:numId="18">
    <w:abstractNumId w:val="0"/>
  </w:num>
  <w:num w:numId="19">
    <w:abstractNumId w:val="5"/>
  </w:num>
  <w:num w:numId="20">
    <w:abstractNumId w:val="7"/>
  </w:num>
  <w:num w:numId="21">
    <w:abstractNumId w:val="6"/>
  </w:num>
  <w:num w:numId="22">
    <w:abstractNumId w:val="3"/>
  </w:num>
  <w:num w:numId="23">
    <w:abstractNumId w:val="2"/>
  </w:num>
  <w:num w:numId="24">
    <w:abstractNumId w:val="1"/>
  </w:num>
  <w:num w:numId="25">
    <w:abstractNumId w:val="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AB"/>
    <w:rsid w:val="000100B1"/>
    <w:rsid w:val="000124F4"/>
    <w:rsid w:val="0001682A"/>
    <w:rsid w:val="00041958"/>
    <w:rsid w:val="000726F5"/>
    <w:rsid w:val="000873B2"/>
    <w:rsid w:val="000F1D1F"/>
    <w:rsid w:val="000F34B2"/>
    <w:rsid w:val="001461A4"/>
    <w:rsid w:val="0015384C"/>
    <w:rsid w:val="00154E94"/>
    <w:rsid w:val="00155C8D"/>
    <w:rsid w:val="001739EE"/>
    <w:rsid w:val="00177F7B"/>
    <w:rsid w:val="001976AF"/>
    <w:rsid w:val="001A2F92"/>
    <w:rsid w:val="00233040"/>
    <w:rsid w:val="00235813"/>
    <w:rsid w:val="0024180A"/>
    <w:rsid w:val="002513DD"/>
    <w:rsid w:val="002618C8"/>
    <w:rsid w:val="00276D52"/>
    <w:rsid w:val="002772EB"/>
    <w:rsid w:val="00285316"/>
    <w:rsid w:val="0029234F"/>
    <w:rsid w:val="002F2113"/>
    <w:rsid w:val="00303243"/>
    <w:rsid w:val="00304111"/>
    <w:rsid w:val="00311940"/>
    <w:rsid w:val="003265F2"/>
    <w:rsid w:val="00351C49"/>
    <w:rsid w:val="00393398"/>
    <w:rsid w:val="003E5742"/>
    <w:rsid w:val="00403533"/>
    <w:rsid w:val="00420089"/>
    <w:rsid w:val="00423FD3"/>
    <w:rsid w:val="004268C7"/>
    <w:rsid w:val="00430C14"/>
    <w:rsid w:val="00435FC0"/>
    <w:rsid w:val="00456901"/>
    <w:rsid w:val="004710CA"/>
    <w:rsid w:val="004A426A"/>
    <w:rsid w:val="004A4814"/>
    <w:rsid w:val="004B0715"/>
    <w:rsid w:val="004C6BB4"/>
    <w:rsid w:val="004C7AFD"/>
    <w:rsid w:val="005227C0"/>
    <w:rsid w:val="005261BD"/>
    <w:rsid w:val="00540FBE"/>
    <w:rsid w:val="005415D2"/>
    <w:rsid w:val="00545F87"/>
    <w:rsid w:val="00555DCA"/>
    <w:rsid w:val="005775A4"/>
    <w:rsid w:val="00582022"/>
    <w:rsid w:val="005B2188"/>
    <w:rsid w:val="005B2231"/>
    <w:rsid w:val="005B609D"/>
    <w:rsid w:val="005C1560"/>
    <w:rsid w:val="005C2C57"/>
    <w:rsid w:val="005D1855"/>
    <w:rsid w:val="005D527D"/>
    <w:rsid w:val="005E7269"/>
    <w:rsid w:val="005F62DF"/>
    <w:rsid w:val="00615C0E"/>
    <w:rsid w:val="00643F02"/>
    <w:rsid w:val="0067356A"/>
    <w:rsid w:val="00684B54"/>
    <w:rsid w:val="006B2DB7"/>
    <w:rsid w:val="006E0577"/>
    <w:rsid w:val="006E5A42"/>
    <w:rsid w:val="0072252F"/>
    <w:rsid w:val="00756A76"/>
    <w:rsid w:val="007617F7"/>
    <w:rsid w:val="00766DEE"/>
    <w:rsid w:val="00775DF6"/>
    <w:rsid w:val="007B1A2E"/>
    <w:rsid w:val="007C13E7"/>
    <w:rsid w:val="007E2E16"/>
    <w:rsid w:val="007E30C1"/>
    <w:rsid w:val="00807144"/>
    <w:rsid w:val="00812048"/>
    <w:rsid w:val="008211DA"/>
    <w:rsid w:val="00835006"/>
    <w:rsid w:val="00850B50"/>
    <w:rsid w:val="0086041D"/>
    <w:rsid w:val="008736B0"/>
    <w:rsid w:val="00875A40"/>
    <w:rsid w:val="00875DB2"/>
    <w:rsid w:val="00876922"/>
    <w:rsid w:val="008B0C38"/>
    <w:rsid w:val="008B25A4"/>
    <w:rsid w:val="008C6036"/>
    <w:rsid w:val="009104B7"/>
    <w:rsid w:val="009800F6"/>
    <w:rsid w:val="00990113"/>
    <w:rsid w:val="00991E84"/>
    <w:rsid w:val="00A02BA1"/>
    <w:rsid w:val="00A40C97"/>
    <w:rsid w:val="00A41DDA"/>
    <w:rsid w:val="00A542C5"/>
    <w:rsid w:val="00A8425C"/>
    <w:rsid w:val="00A845AC"/>
    <w:rsid w:val="00A95222"/>
    <w:rsid w:val="00AA63EF"/>
    <w:rsid w:val="00AC20A7"/>
    <w:rsid w:val="00AC4083"/>
    <w:rsid w:val="00AC5B8D"/>
    <w:rsid w:val="00AD20C1"/>
    <w:rsid w:val="00AD22DA"/>
    <w:rsid w:val="00AD46CD"/>
    <w:rsid w:val="00AE2375"/>
    <w:rsid w:val="00B0442F"/>
    <w:rsid w:val="00B0746D"/>
    <w:rsid w:val="00B321EF"/>
    <w:rsid w:val="00B35970"/>
    <w:rsid w:val="00B41C3C"/>
    <w:rsid w:val="00B44516"/>
    <w:rsid w:val="00BB2933"/>
    <w:rsid w:val="00BE070F"/>
    <w:rsid w:val="00BF4F45"/>
    <w:rsid w:val="00C1241C"/>
    <w:rsid w:val="00C12DA0"/>
    <w:rsid w:val="00C46401"/>
    <w:rsid w:val="00C62398"/>
    <w:rsid w:val="00C91BD8"/>
    <w:rsid w:val="00CB3A9C"/>
    <w:rsid w:val="00CD15CE"/>
    <w:rsid w:val="00D214B6"/>
    <w:rsid w:val="00D35D48"/>
    <w:rsid w:val="00D44780"/>
    <w:rsid w:val="00D776C6"/>
    <w:rsid w:val="00D930C2"/>
    <w:rsid w:val="00DA2CC3"/>
    <w:rsid w:val="00DB0BDE"/>
    <w:rsid w:val="00DB65B9"/>
    <w:rsid w:val="00DC4CF1"/>
    <w:rsid w:val="00DD1CB1"/>
    <w:rsid w:val="00DE0727"/>
    <w:rsid w:val="00E05289"/>
    <w:rsid w:val="00E178C9"/>
    <w:rsid w:val="00E42B6C"/>
    <w:rsid w:val="00E471AB"/>
    <w:rsid w:val="00E533D4"/>
    <w:rsid w:val="00E84030"/>
    <w:rsid w:val="00E921FC"/>
    <w:rsid w:val="00E972C6"/>
    <w:rsid w:val="00EA675D"/>
    <w:rsid w:val="00EC0EC9"/>
    <w:rsid w:val="00EE0712"/>
    <w:rsid w:val="00EE1486"/>
    <w:rsid w:val="00EE37D7"/>
    <w:rsid w:val="00F108A6"/>
    <w:rsid w:val="00F110E3"/>
    <w:rsid w:val="00F254A9"/>
    <w:rsid w:val="00F41B18"/>
    <w:rsid w:val="00F44AAE"/>
    <w:rsid w:val="00F548B0"/>
    <w:rsid w:val="00F62244"/>
    <w:rsid w:val="00F77D3B"/>
    <w:rsid w:val="00F87660"/>
    <w:rsid w:val="00F93756"/>
    <w:rsid w:val="00FA320C"/>
    <w:rsid w:val="00FE615D"/>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C0F1DD6"/>
  <w15:docId w15:val="{101650D4-D5CD-4F5D-915A-7795CD3E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B1"/>
  </w:style>
  <w:style w:type="paragraph" w:styleId="Heading1">
    <w:name w:val="heading 1"/>
    <w:basedOn w:val="Normal"/>
    <w:next w:val="Normal"/>
    <w:link w:val="Heading1Char"/>
    <w:uiPriority w:val="9"/>
    <w:qFormat/>
    <w:rsid w:val="000100B1"/>
    <w:pPr>
      <w:pBdr>
        <w:bottom w:val="single" w:sz="12" w:space="1" w:color="548AB7" w:themeColor="accent1" w:themeShade="BF"/>
      </w:pBdr>
      <w:spacing w:before="600" w:after="80"/>
      <w:ind w:firstLine="0"/>
      <w:outlineLvl w:val="0"/>
    </w:pPr>
    <w:rPr>
      <w:rFonts w:asciiTheme="majorHAnsi" w:eastAsiaTheme="majorEastAsia" w:hAnsiTheme="majorHAnsi" w:cstheme="majorBidi"/>
      <w:b/>
      <w:bCs/>
      <w:color w:val="548AB7" w:themeColor="accent1" w:themeShade="BF"/>
      <w:sz w:val="24"/>
      <w:szCs w:val="24"/>
    </w:rPr>
  </w:style>
  <w:style w:type="paragraph" w:styleId="Heading2">
    <w:name w:val="heading 2"/>
    <w:basedOn w:val="Normal"/>
    <w:next w:val="Normal"/>
    <w:link w:val="Heading2Char"/>
    <w:uiPriority w:val="9"/>
    <w:semiHidden/>
    <w:unhideWhenUsed/>
    <w:qFormat/>
    <w:rsid w:val="000100B1"/>
    <w:pPr>
      <w:pBdr>
        <w:bottom w:val="single" w:sz="8" w:space="1" w:color="94B6D2" w:themeColor="accent1"/>
      </w:pBdr>
      <w:spacing w:before="200" w:after="80"/>
      <w:ind w:firstLine="0"/>
      <w:outlineLvl w:val="1"/>
    </w:pPr>
    <w:rPr>
      <w:rFonts w:asciiTheme="majorHAnsi" w:eastAsiaTheme="majorEastAsia" w:hAnsiTheme="majorHAnsi" w:cstheme="majorBidi"/>
      <w:color w:val="548AB7" w:themeColor="accent1" w:themeShade="BF"/>
      <w:sz w:val="24"/>
      <w:szCs w:val="24"/>
    </w:rPr>
  </w:style>
  <w:style w:type="paragraph" w:styleId="Heading3">
    <w:name w:val="heading 3"/>
    <w:basedOn w:val="Normal"/>
    <w:next w:val="Normal"/>
    <w:link w:val="Heading3Char"/>
    <w:uiPriority w:val="9"/>
    <w:semiHidden/>
    <w:unhideWhenUsed/>
    <w:qFormat/>
    <w:rsid w:val="000100B1"/>
    <w:pPr>
      <w:pBdr>
        <w:bottom w:val="single" w:sz="4" w:space="1" w:color="BED3E4" w:themeColor="accent1" w:themeTint="99"/>
      </w:pBdr>
      <w:spacing w:before="200" w:after="80"/>
      <w:ind w:firstLine="0"/>
      <w:outlineLvl w:val="2"/>
    </w:pPr>
    <w:rPr>
      <w:rFonts w:asciiTheme="majorHAnsi" w:eastAsiaTheme="majorEastAsia" w:hAnsiTheme="majorHAnsi" w:cstheme="majorBidi"/>
      <w:color w:val="94B6D2" w:themeColor="accent1"/>
      <w:sz w:val="24"/>
      <w:szCs w:val="24"/>
    </w:rPr>
  </w:style>
  <w:style w:type="paragraph" w:styleId="Heading4">
    <w:name w:val="heading 4"/>
    <w:basedOn w:val="Normal"/>
    <w:next w:val="Normal"/>
    <w:link w:val="Heading4Char"/>
    <w:uiPriority w:val="9"/>
    <w:semiHidden/>
    <w:unhideWhenUsed/>
    <w:qFormat/>
    <w:rsid w:val="000100B1"/>
    <w:pPr>
      <w:pBdr>
        <w:bottom w:val="single" w:sz="4" w:space="2" w:color="D4E1ED" w:themeColor="accent1" w:themeTint="66"/>
      </w:pBdr>
      <w:spacing w:before="200" w:after="80"/>
      <w:ind w:firstLine="0"/>
      <w:outlineLvl w:val="3"/>
    </w:pPr>
    <w:rPr>
      <w:rFonts w:asciiTheme="majorHAnsi" w:eastAsiaTheme="majorEastAsia" w:hAnsiTheme="majorHAnsi" w:cstheme="majorBidi"/>
      <w:i/>
      <w:iCs/>
      <w:color w:val="94B6D2" w:themeColor="accent1"/>
      <w:sz w:val="24"/>
      <w:szCs w:val="24"/>
    </w:rPr>
  </w:style>
  <w:style w:type="paragraph" w:styleId="Heading5">
    <w:name w:val="heading 5"/>
    <w:basedOn w:val="Normal"/>
    <w:next w:val="Normal"/>
    <w:link w:val="Heading5Char"/>
    <w:uiPriority w:val="9"/>
    <w:semiHidden/>
    <w:unhideWhenUsed/>
    <w:qFormat/>
    <w:rsid w:val="000100B1"/>
    <w:pPr>
      <w:spacing w:before="200" w:after="80"/>
      <w:ind w:firstLine="0"/>
      <w:outlineLvl w:val="4"/>
    </w:pPr>
    <w:rPr>
      <w:rFonts w:asciiTheme="majorHAnsi" w:eastAsiaTheme="majorEastAsia" w:hAnsiTheme="majorHAnsi" w:cstheme="majorBidi"/>
      <w:color w:val="94B6D2" w:themeColor="accent1"/>
    </w:rPr>
  </w:style>
  <w:style w:type="paragraph" w:styleId="Heading6">
    <w:name w:val="heading 6"/>
    <w:basedOn w:val="Normal"/>
    <w:next w:val="Normal"/>
    <w:link w:val="Heading6Char"/>
    <w:uiPriority w:val="9"/>
    <w:semiHidden/>
    <w:unhideWhenUsed/>
    <w:qFormat/>
    <w:rsid w:val="000100B1"/>
    <w:pPr>
      <w:spacing w:before="280" w:after="100"/>
      <w:ind w:firstLine="0"/>
      <w:outlineLvl w:val="5"/>
    </w:pPr>
    <w:rPr>
      <w:rFonts w:asciiTheme="majorHAnsi" w:eastAsiaTheme="majorEastAsia" w:hAnsiTheme="majorHAnsi" w:cstheme="majorBidi"/>
      <w:i/>
      <w:iCs/>
      <w:color w:val="94B6D2" w:themeColor="accent1"/>
    </w:rPr>
  </w:style>
  <w:style w:type="paragraph" w:styleId="Heading7">
    <w:name w:val="heading 7"/>
    <w:basedOn w:val="Normal"/>
    <w:next w:val="Normal"/>
    <w:link w:val="Heading7Char"/>
    <w:uiPriority w:val="9"/>
    <w:semiHidden/>
    <w:unhideWhenUsed/>
    <w:qFormat/>
    <w:rsid w:val="000100B1"/>
    <w:pPr>
      <w:spacing w:before="320" w:after="100"/>
      <w:ind w:firstLine="0"/>
      <w:outlineLvl w:val="6"/>
    </w:pPr>
    <w:rPr>
      <w:rFonts w:asciiTheme="majorHAnsi" w:eastAsiaTheme="majorEastAsia" w:hAnsiTheme="majorHAnsi" w:cstheme="majorBidi"/>
      <w:b/>
      <w:bCs/>
      <w:color w:val="A5AB81" w:themeColor="accent3"/>
      <w:sz w:val="20"/>
      <w:szCs w:val="20"/>
    </w:rPr>
  </w:style>
  <w:style w:type="paragraph" w:styleId="Heading8">
    <w:name w:val="heading 8"/>
    <w:basedOn w:val="Normal"/>
    <w:next w:val="Normal"/>
    <w:link w:val="Heading8Char"/>
    <w:uiPriority w:val="9"/>
    <w:semiHidden/>
    <w:unhideWhenUsed/>
    <w:qFormat/>
    <w:rsid w:val="000100B1"/>
    <w:pPr>
      <w:spacing w:before="320" w:after="100"/>
      <w:ind w:firstLine="0"/>
      <w:outlineLvl w:val="7"/>
    </w:pPr>
    <w:rPr>
      <w:rFonts w:asciiTheme="majorHAnsi" w:eastAsiaTheme="majorEastAsia" w:hAnsiTheme="majorHAnsi" w:cstheme="majorBidi"/>
      <w:b/>
      <w:bCs/>
      <w:i/>
      <w:iCs/>
      <w:color w:val="A5AB81" w:themeColor="accent3"/>
      <w:sz w:val="20"/>
      <w:szCs w:val="20"/>
    </w:rPr>
  </w:style>
  <w:style w:type="paragraph" w:styleId="Heading9">
    <w:name w:val="heading 9"/>
    <w:basedOn w:val="Normal"/>
    <w:next w:val="Normal"/>
    <w:link w:val="Heading9Char"/>
    <w:uiPriority w:val="9"/>
    <w:semiHidden/>
    <w:unhideWhenUsed/>
    <w:qFormat/>
    <w:rsid w:val="000100B1"/>
    <w:pPr>
      <w:spacing w:before="320" w:after="100"/>
      <w:ind w:firstLine="0"/>
      <w:outlineLvl w:val="8"/>
    </w:pPr>
    <w:rPr>
      <w:rFonts w:asciiTheme="majorHAnsi" w:eastAsiaTheme="majorEastAsia" w:hAnsiTheme="majorHAnsi" w:cstheme="majorBidi"/>
      <w:i/>
      <w:iCs/>
      <w:color w:val="A5AB81"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33040"/>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0100B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100B1"/>
    <w:rPr>
      <w:rFonts w:asciiTheme="majorHAnsi" w:eastAsiaTheme="majorEastAsia" w:hAnsiTheme="majorHAnsi" w:cstheme="majorBidi"/>
      <w:i/>
      <w:iCs/>
      <w:color w:val="5A5A5A" w:themeColor="text1" w:themeTint="A5"/>
    </w:rPr>
  </w:style>
  <w:style w:type="paragraph" w:customStyle="1" w:styleId="Section">
    <w:name w:val="Section"/>
    <w:basedOn w:val="Normal"/>
    <w:uiPriority w:val="2"/>
    <w:rsid w:val="00233040"/>
    <w:pPr>
      <w:spacing w:before="480" w:after="40"/>
    </w:pPr>
    <w:rPr>
      <w:b/>
      <w:caps/>
      <w:color w:val="DD8047" w:themeColor="accent2"/>
      <w:spacing w:val="60"/>
      <w:sz w:val="24"/>
    </w:rPr>
  </w:style>
  <w:style w:type="paragraph" w:customStyle="1" w:styleId="Subsection">
    <w:name w:val="Subsection"/>
    <w:basedOn w:val="Normal"/>
    <w:uiPriority w:val="3"/>
    <w:rsid w:val="00233040"/>
    <w:pPr>
      <w:spacing w:after="40"/>
    </w:pPr>
    <w:rPr>
      <w:b/>
      <w:color w:val="94B6D2" w:themeColor="accent1"/>
      <w:spacing w:val="30"/>
      <w:sz w:val="24"/>
    </w:rPr>
  </w:style>
  <w:style w:type="paragraph" w:styleId="ListBullet">
    <w:name w:val="List Bullet"/>
    <w:basedOn w:val="Normal"/>
    <w:uiPriority w:val="36"/>
    <w:unhideWhenUsed/>
    <w:rsid w:val="00233040"/>
    <w:pPr>
      <w:numPr>
        <w:numId w:val="21"/>
      </w:numPr>
    </w:pPr>
    <w:rPr>
      <w:sz w:val="24"/>
    </w:rPr>
  </w:style>
  <w:style w:type="character" w:styleId="PlaceholderText">
    <w:name w:val="Placeholder Text"/>
    <w:basedOn w:val="DefaultParagraphFont"/>
    <w:uiPriority w:val="99"/>
    <w:unhideWhenUsed/>
    <w:rsid w:val="00233040"/>
    <w:rPr>
      <w:color w:val="808080"/>
    </w:rPr>
  </w:style>
  <w:style w:type="paragraph" w:styleId="BalloonText">
    <w:name w:val="Balloon Text"/>
    <w:basedOn w:val="Normal"/>
    <w:link w:val="BalloonTextChar"/>
    <w:uiPriority w:val="99"/>
    <w:semiHidden/>
    <w:unhideWhenUsed/>
    <w:rsid w:val="00233040"/>
    <w:rPr>
      <w:rFonts w:ascii="Tahoma" w:hAnsi="Tahoma" w:cs="Tahoma"/>
      <w:sz w:val="16"/>
      <w:szCs w:val="16"/>
    </w:rPr>
  </w:style>
  <w:style w:type="character" w:customStyle="1" w:styleId="BalloonTextChar">
    <w:name w:val="Balloon Text Char"/>
    <w:basedOn w:val="DefaultParagraphFont"/>
    <w:link w:val="BalloonText"/>
    <w:uiPriority w:val="99"/>
    <w:semiHidden/>
    <w:rsid w:val="00233040"/>
    <w:rPr>
      <w:rFonts w:ascii="Tahoma" w:hAnsi="Tahoma" w:cs="Tahoma"/>
      <w:sz w:val="16"/>
      <w:szCs w:val="16"/>
      <w:lang w:eastAsia="ja-JP"/>
    </w:rPr>
  </w:style>
  <w:style w:type="paragraph" w:styleId="BlockText">
    <w:name w:val="Block Text"/>
    <w:aliases w:val="Block Quote"/>
    <w:uiPriority w:val="40"/>
    <w:rsid w:val="00233040"/>
    <w:pPr>
      <w:pBdr>
        <w:top w:val="single" w:sz="2" w:space="10" w:color="BED3E4" w:themeColor="accent1" w:themeTint="99"/>
        <w:bottom w:val="single" w:sz="24" w:space="10" w:color="BED3E4"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0100B1"/>
    <w:rPr>
      <w:rFonts w:asciiTheme="majorHAnsi" w:eastAsiaTheme="majorEastAsia" w:hAnsiTheme="majorHAnsi" w:cstheme="majorBidi"/>
      <w:b/>
      <w:bCs/>
      <w:i/>
      <w:iCs/>
      <w:color w:val="auto"/>
    </w:rPr>
  </w:style>
  <w:style w:type="paragraph" w:styleId="Caption">
    <w:name w:val="caption"/>
    <w:basedOn w:val="Normal"/>
    <w:next w:val="Normal"/>
    <w:uiPriority w:val="35"/>
    <w:unhideWhenUsed/>
    <w:qFormat/>
    <w:rsid w:val="000100B1"/>
    <w:rPr>
      <w:b/>
      <w:bCs/>
      <w:sz w:val="18"/>
      <w:szCs w:val="18"/>
    </w:rPr>
  </w:style>
  <w:style w:type="character" w:styleId="Emphasis">
    <w:name w:val="Emphasis"/>
    <w:uiPriority w:val="20"/>
    <w:qFormat/>
    <w:rsid w:val="000100B1"/>
    <w:rPr>
      <w:b/>
      <w:bCs/>
      <w:i/>
      <w:iCs/>
      <w:color w:val="5A5A5A" w:themeColor="text1" w:themeTint="A5"/>
    </w:rPr>
  </w:style>
  <w:style w:type="paragraph" w:styleId="Footer">
    <w:name w:val="footer"/>
    <w:basedOn w:val="Normal"/>
    <w:link w:val="FooterChar"/>
    <w:uiPriority w:val="99"/>
    <w:unhideWhenUsed/>
    <w:rsid w:val="00233040"/>
    <w:pPr>
      <w:tabs>
        <w:tab w:val="center" w:pos="4320"/>
        <w:tab w:val="right" w:pos="8640"/>
      </w:tabs>
    </w:pPr>
  </w:style>
  <w:style w:type="character" w:customStyle="1" w:styleId="FooterChar">
    <w:name w:val="Footer Char"/>
    <w:basedOn w:val="DefaultParagraphFont"/>
    <w:link w:val="Footer"/>
    <w:uiPriority w:val="99"/>
    <w:rsid w:val="00233040"/>
    <w:rPr>
      <w:rFonts w:cs="Times New Roman"/>
      <w:sz w:val="23"/>
      <w:szCs w:val="20"/>
      <w:lang w:eastAsia="ja-JP"/>
    </w:rPr>
  </w:style>
  <w:style w:type="paragraph" w:styleId="Header">
    <w:name w:val="header"/>
    <w:basedOn w:val="Normal"/>
    <w:link w:val="HeaderChar"/>
    <w:uiPriority w:val="99"/>
    <w:unhideWhenUsed/>
    <w:rsid w:val="00233040"/>
    <w:pPr>
      <w:tabs>
        <w:tab w:val="center" w:pos="4320"/>
        <w:tab w:val="right" w:pos="8640"/>
      </w:tabs>
    </w:pPr>
  </w:style>
  <w:style w:type="character" w:customStyle="1" w:styleId="HeaderChar">
    <w:name w:val="Header Char"/>
    <w:basedOn w:val="DefaultParagraphFont"/>
    <w:link w:val="Header"/>
    <w:uiPriority w:val="99"/>
    <w:rsid w:val="00233040"/>
    <w:rPr>
      <w:rFonts w:cs="Times New Roman"/>
      <w:sz w:val="23"/>
      <w:szCs w:val="20"/>
      <w:lang w:eastAsia="ja-JP"/>
    </w:rPr>
  </w:style>
  <w:style w:type="character" w:customStyle="1" w:styleId="Heading1Char">
    <w:name w:val="Heading 1 Char"/>
    <w:basedOn w:val="DefaultParagraphFont"/>
    <w:link w:val="Heading1"/>
    <w:uiPriority w:val="9"/>
    <w:rsid w:val="000100B1"/>
    <w:rPr>
      <w:rFonts w:asciiTheme="majorHAnsi" w:eastAsiaTheme="majorEastAsia" w:hAnsiTheme="majorHAnsi" w:cstheme="majorBidi"/>
      <w:b/>
      <w:bCs/>
      <w:color w:val="548AB7" w:themeColor="accent1" w:themeShade="BF"/>
      <w:sz w:val="24"/>
      <w:szCs w:val="24"/>
    </w:rPr>
  </w:style>
  <w:style w:type="character" w:customStyle="1" w:styleId="Heading2Char">
    <w:name w:val="Heading 2 Char"/>
    <w:basedOn w:val="DefaultParagraphFont"/>
    <w:link w:val="Heading2"/>
    <w:uiPriority w:val="9"/>
    <w:semiHidden/>
    <w:rsid w:val="000100B1"/>
    <w:rPr>
      <w:rFonts w:asciiTheme="majorHAnsi" w:eastAsiaTheme="majorEastAsia" w:hAnsiTheme="majorHAnsi" w:cstheme="majorBidi"/>
      <w:color w:val="548AB7" w:themeColor="accent1" w:themeShade="BF"/>
      <w:sz w:val="24"/>
      <w:szCs w:val="24"/>
    </w:rPr>
  </w:style>
  <w:style w:type="character" w:customStyle="1" w:styleId="Heading3Char">
    <w:name w:val="Heading 3 Char"/>
    <w:basedOn w:val="DefaultParagraphFont"/>
    <w:link w:val="Heading3"/>
    <w:uiPriority w:val="9"/>
    <w:semiHidden/>
    <w:rsid w:val="000100B1"/>
    <w:rPr>
      <w:rFonts w:asciiTheme="majorHAnsi" w:eastAsiaTheme="majorEastAsia" w:hAnsiTheme="majorHAnsi" w:cstheme="majorBidi"/>
      <w:color w:val="94B6D2" w:themeColor="accent1"/>
      <w:sz w:val="24"/>
      <w:szCs w:val="24"/>
    </w:rPr>
  </w:style>
  <w:style w:type="character" w:customStyle="1" w:styleId="Heading4Char">
    <w:name w:val="Heading 4 Char"/>
    <w:basedOn w:val="DefaultParagraphFont"/>
    <w:link w:val="Heading4"/>
    <w:uiPriority w:val="9"/>
    <w:semiHidden/>
    <w:rsid w:val="000100B1"/>
    <w:rPr>
      <w:rFonts w:asciiTheme="majorHAnsi" w:eastAsiaTheme="majorEastAsia" w:hAnsiTheme="majorHAnsi" w:cstheme="majorBidi"/>
      <w:i/>
      <w:iCs/>
      <w:color w:val="94B6D2" w:themeColor="accent1"/>
      <w:sz w:val="24"/>
      <w:szCs w:val="24"/>
    </w:rPr>
  </w:style>
  <w:style w:type="character" w:customStyle="1" w:styleId="Heading5Char">
    <w:name w:val="Heading 5 Char"/>
    <w:basedOn w:val="DefaultParagraphFont"/>
    <w:link w:val="Heading5"/>
    <w:uiPriority w:val="9"/>
    <w:semiHidden/>
    <w:rsid w:val="000100B1"/>
    <w:rPr>
      <w:rFonts w:asciiTheme="majorHAnsi" w:eastAsiaTheme="majorEastAsia" w:hAnsiTheme="majorHAnsi" w:cstheme="majorBidi"/>
      <w:color w:val="94B6D2" w:themeColor="accent1"/>
    </w:rPr>
  </w:style>
  <w:style w:type="character" w:customStyle="1" w:styleId="Heading6Char">
    <w:name w:val="Heading 6 Char"/>
    <w:basedOn w:val="DefaultParagraphFont"/>
    <w:link w:val="Heading6"/>
    <w:uiPriority w:val="9"/>
    <w:semiHidden/>
    <w:rsid w:val="000100B1"/>
    <w:rPr>
      <w:rFonts w:asciiTheme="majorHAnsi" w:eastAsiaTheme="majorEastAsia" w:hAnsiTheme="majorHAnsi" w:cstheme="majorBidi"/>
      <w:i/>
      <w:iCs/>
      <w:color w:val="94B6D2" w:themeColor="accent1"/>
    </w:rPr>
  </w:style>
  <w:style w:type="character" w:customStyle="1" w:styleId="Heading7Char">
    <w:name w:val="Heading 7 Char"/>
    <w:basedOn w:val="DefaultParagraphFont"/>
    <w:link w:val="Heading7"/>
    <w:uiPriority w:val="9"/>
    <w:semiHidden/>
    <w:rsid w:val="000100B1"/>
    <w:rPr>
      <w:rFonts w:asciiTheme="majorHAnsi" w:eastAsiaTheme="majorEastAsia" w:hAnsiTheme="majorHAnsi" w:cstheme="majorBidi"/>
      <w:b/>
      <w:bCs/>
      <w:color w:val="A5AB81" w:themeColor="accent3"/>
      <w:sz w:val="20"/>
      <w:szCs w:val="20"/>
    </w:rPr>
  </w:style>
  <w:style w:type="character" w:customStyle="1" w:styleId="Heading8Char">
    <w:name w:val="Heading 8 Char"/>
    <w:basedOn w:val="DefaultParagraphFont"/>
    <w:link w:val="Heading8"/>
    <w:uiPriority w:val="9"/>
    <w:semiHidden/>
    <w:rsid w:val="000100B1"/>
    <w:rPr>
      <w:rFonts w:asciiTheme="majorHAnsi" w:eastAsiaTheme="majorEastAsia" w:hAnsiTheme="majorHAnsi" w:cstheme="majorBidi"/>
      <w:b/>
      <w:bCs/>
      <w:i/>
      <w:iCs/>
      <w:color w:val="A5AB81" w:themeColor="accent3"/>
      <w:sz w:val="20"/>
      <w:szCs w:val="20"/>
    </w:rPr>
  </w:style>
  <w:style w:type="character" w:customStyle="1" w:styleId="Heading9Char">
    <w:name w:val="Heading 9 Char"/>
    <w:basedOn w:val="DefaultParagraphFont"/>
    <w:link w:val="Heading9"/>
    <w:uiPriority w:val="9"/>
    <w:semiHidden/>
    <w:rsid w:val="000100B1"/>
    <w:rPr>
      <w:rFonts w:asciiTheme="majorHAnsi" w:eastAsiaTheme="majorEastAsia" w:hAnsiTheme="majorHAnsi" w:cstheme="majorBidi"/>
      <w:i/>
      <w:iCs/>
      <w:color w:val="A5AB81" w:themeColor="accent3"/>
      <w:sz w:val="20"/>
      <w:szCs w:val="20"/>
    </w:rPr>
  </w:style>
  <w:style w:type="character" w:styleId="Hyperlink">
    <w:name w:val="Hyperlink"/>
    <w:basedOn w:val="DefaultParagraphFont"/>
    <w:uiPriority w:val="99"/>
    <w:unhideWhenUsed/>
    <w:rsid w:val="00FE615D"/>
    <w:rPr>
      <w:color w:val="0070C0"/>
      <w:u w:val="single"/>
    </w:rPr>
  </w:style>
  <w:style w:type="character" w:styleId="IntenseEmphasis">
    <w:name w:val="Intense Emphasis"/>
    <w:uiPriority w:val="21"/>
    <w:qFormat/>
    <w:rsid w:val="000100B1"/>
    <w:rPr>
      <w:b/>
      <w:bCs/>
      <w:i/>
      <w:iCs/>
      <w:color w:val="94B6D2" w:themeColor="accent1"/>
      <w:sz w:val="22"/>
      <w:szCs w:val="22"/>
    </w:rPr>
  </w:style>
  <w:style w:type="paragraph" w:styleId="IntenseQuote">
    <w:name w:val="Intense Quote"/>
    <w:basedOn w:val="Normal"/>
    <w:next w:val="Normal"/>
    <w:link w:val="IntenseQuoteChar"/>
    <w:uiPriority w:val="30"/>
    <w:qFormat/>
    <w:rsid w:val="000100B1"/>
    <w:pPr>
      <w:pBdr>
        <w:top w:val="single" w:sz="12" w:space="10" w:color="D4E1ED" w:themeColor="accent1" w:themeTint="66"/>
        <w:left w:val="single" w:sz="36" w:space="4" w:color="94B6D2" w:themeColor="accent1"/>
        <w:bottom w:val="single" w:sz="24" w:space="10" w:color="A5AB81" w:themeColor="accent3"/>
        <w:right w:val="single" w:sz="36" w:space="4" w:color="94B6D2" w:themeColor="accent1"/>
      </w:pBdr>
      <w:shd w:val="clear" w:color="auto" w:fill="94B6D2"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100B1"/>
    <w:rPr>
      <w:rFonts w:asciiTheme="majorHAnsi" w:eastAsiaTheme="majorEastAsia" w:hAnsiTheme="majorHAnsi" w:cstheme="majorBidi"/>
      <w:i/>
      <w:iCs/>
      <w:color w:val="FFFFFF" w:themeColor="background1"/>
      <w:sz w:val="24"/>
      <w:szCs w:val="24"/>
      <w:shd w:val="clear" w:color="auto" w:fill="94B6D2" w:themeFill="accent1"/>
    </w:rPr>
  </w:style>
  <w:style w:type="character" w:styleId="IntenseReference">
    <w:name w:val="Intense Reference"/>
    <w:basedOn w:val="DefaultParagraphFont"/>
    <w:uiPriority w:val="32"/>
    <w:qFormat/>
    <w:rsid w:val="000100B1"/>
    <w:rPr>
      <w:b/>
      <w:bCs/>
      <w:color w:val="80865A" w:themeColor="accent3" w:themeShade="BF"/>
      <w:u w:val="single" w:color="A5AB81" w:themeColor="accent3"/>
    </w:rPr>
  </w:style>
  <w:style w:type="paragraph" w:styleId="List">
    <w:name w:val="List"/>
    <w:basedOn w:val="Normal"/>
    <w:uiPriority w:val="99"/>
    <w:unhideWhenUsed/>
    <w:rsid w:val="00233040"/>
    <w:pPr>
      <w:ind w:left="360" w:hanging="360"/>
    </w:pPr>
  </w:style>
  <w:style w:type="paragraph" w:styleId="List2">
    <w:name w:val="List 2"/>
    <w:basedOn w:val="Normal"/>
    <w:uiPriority w:val="99"/>
    <w:unhideWhenUsed/>
    <w:rsid w:val="00233040"/>
    <w:pPr>
      <w:ind w:left="720" w:hanging="360"/>
    </w:pPr>
  </w:style>
  <w:style w:type="paragraph" w:styleId="ListBullet2">
    <w:name w:val="List Bullet 2"/>
    <w:basedOn w:val="Normal"/>
    <w:uiPriority w:val="36"/>
    <w:unhideWhenUsed/>
    <w:rsid w:val="00233040"/>
    <w:pPr>
      <w:numPr>
        <w:numId w:val="22"/>
      </w:numPr>
    </w:pPr>
    <w:rPr>
      <w:color w:val="94B6D2" w:themeColor="accent1"/>
    </w:rPr>
  </w:style>
  <w:style w:type="paragraph" w:styleId="ListBullet3">
    <w:name w:val="List Bullet 3"/>
    <w:basedOn w:val="Normal"/>
    <w:uiPriority w:val="36"/>
    <w:unhideWhenUsed/>
    <w:rsid w:val="00233040"/>
    <w:pPr>
      <w:numPr>
        <w:numId w:val="23"/>
      </w:numPr>
    </w:pPr>
    <w:rPr>
      <w:color w:val="DD8047" w:themeColor="accent2"/>
    </w:rPr>
  </w:style>
  <w:style w:type="paragraph" w:styleId="ListBullet4">
    <w:name w:val="List Bullet 4"/>
    <w:basedOn w:val="Normal"/>
    <w:uiPriority w:val="36"/>
    <w:unhideWhenUsed/>
    <w:rsid w:val="00233040"/>
    <w:pPr>
      <w:numPr>
        <w:numId w:val="24"/>
      </w:numPr>
    </w:pPr>
    <w:rPr>
      <w:caps/>
      <w:spacing w:val="4"/>
    </w:rPr>
  </w:style>
  <w:style w:type="paragraph" w:styleId="ListBullet5">
    <w:name w:val="List Bullet 5"/>
    <w:basedOn w:val="Normal"/>
    <w:uiPriority w:val="36"/>
    <w:unhideWhenUsed/>
    <w:rsid w:val="00233040"/>
    <w:pPr>
      <w:numPr>
        <w:numId w:val="25"/>
      </w:numPr>
    </w:pPr>
  </w:style>
  <w:style w:type="paragraph" w:styleId="ListParagraph">
    <w:name w:val="List Paragraph"/>
    <w:basedOn w:val="Normal"/>
    <w:uiPriority w:val="34"/>
    <w:qFormat/>
    <w:rsid w:val="000100B1"/>
    <w:pPr>
      <w:ind w:left="720"/>
      <w:contextualSpacing/>
    </w:pPr>
  </w:style>
  <w:style w:type="numbering" w:customStyle="1" w:styleId="MedianListStyle">
    <w:name w:val="Median List Style"/>
    <w:uiPriority w:val="99"/>
    <w:rsid w:val="00233040"/>
    <w:pPr>
      <w:numPr>
        <w:numId w:val="11"/>
      </w:numPr>
    </w:pPr>
  </w:style>
  <w:style w:type="paragraph" w:styleId="NoSpacing">
    <w:name w:val="No Spacing"/>
    <w:basedOn w:val="Normal"/>
    <w:link w:val="NoSpacingChar"/>
    <w:uiPriority w:val="1"/>
    <w:qFormat/>
    <w:rsid w:val="000100B1"/>
    <w:pPr>
      <w:ind w:firstLine="0"/>
    </w:pPr>
  </w:style>
  <w:style w:type="paragraph" w:styleId="NormalIndent">
    <w:name w:val="Normal Indent"/>
    <w:basedOn w:val="Normal"/>
    <w:uiPriority w:val="99"/>
    <w:unhideWhenUsed/>
    <w:rsid w:val="00233040"/>
    <w:pPr>
      <w:numPr>
        <w:numId w:val="27"/>
      </w:numPr>
      <w:spacing w:line="300" w:lineRule="auto"/>
      <w:contextualSpacing/>
    </w:pPr>
  </w:style>
  <w:style w:type="paragraph" w:customStyle="1" w:styleId="PersonalName">
    <w:name w:val="Personal Name"/>
    <w:basedOn w:val="Normal"/>
    <w:uiPriority w:val="1"/>
    <w:rsid w:val="00233040"/>
    <w:rPr>
      <w:color w:val="FFFFFF" w:themeColor="background1"/>
      <w:sz w:val="40"/>
    </w:rPr>
  </w:style>
  <w:style w:type="paragraph" w:customStyle="1" w:styleId="SendersAddress">
    <w:name w:val="Sender's Address"/>
    <w:basedOn w:val="NoSpacing"/>
    <w:uiPriority w:val="4"/>
    <w:rsid w:val="00233040"/>
    <w:pPr>
      <w:spacing w:before="240"/>
      <w:contextualSpacing/>
    </w:pPr>
    <w:rPr>
      <w:color w:val="775F55" w:themeColor="text2"/>
    </w:rPr>
  </w:style>
  <w:style w:type="character" w:styleId="Strong">
    <w:name w:val="Strong"/>
    <w:basedOn w:val="DefaultParagraphFont"/>
    <w:uiPriority w:val="22"/>
    <w:qFormat/>
    <w:rsid w:val="000100B1"/>
    <w:rPr>
      <w:b/>
      <w:bCs/>
      <w:spacing w:val="0"/>
    </w:rPr>
  </w:style>
  <w:style w:type="paragraph" w:styleId="Subtitle">
    <w:name w:val="Subtitle"/>
    <w:basedOn w:val="Normal"/>
    <w:next w:val="Normal"/>
    <w:link w:val="SubtitleChar"/>
    <w:uiPriority w:val="11"/>
    <w:qFormat/>
    <w:rsid w:val="000100B1"/>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100B1"/>
    <w:rPr>
      <w:rFonts w:asciiTheme="minorHAnsi"/>
      <w:i/>
      <w:iCs/>
      <w:sz w:val="24"/>
      <w:szCs w:val="24"/>
    </w:rPr>
  </w:style>
  <w:style w:type="character" w:styleId="SubtleEmphasis">
    <w:name w:val="Subtle Emphasis"/>
    <w:uiPriority w:val="19"/>
    <w:qFormat/>
    <w:rsid w:val="000100B1"/>
    <w:rPr>
      <w:i/>
      <w:iCs/>
      <w:color w:val="5A5A5A" w:themeColor="text1" w:themeTint="A5"/>
    </w:rPr>
  </w:style>
  <w:style w:type="character" w:styleId="SubtleReference">
    <w:name w:val="Subtle Reference"/>
    <w:uiPriority w:val="31"/>
    <w:qFormat/>
    <w:rsid w:val="000100B1"/>
    <w:rPr>
      <w:color w:val="auto"/>
      <w:u w:val="single" w:color="A5AB81" w:themeColor="accent3"/>
    </w:rPr>
  </w:style>
  <w:style w:type="paragraph" w:styleId="TableofAuthorities">
    <w:name w:val="table of authorities"/>
    <w:basedOn w:val="Normal"/>
    <w:next w:val="Normal"/>
    <w:uiPriority w:val="99"/>
    <w:semiHidden/>
    <w:unhideWhenUsed/>
    <w:rsid w:val="00233040"/>
    <w:pPr>
      <w:ind w:left="220" w:hanging="220"/>
    </w:pPr>
  </w:style>
  <w:style w:type="paragraph" w:styleId="Title">
    <w:name w:val="Title"/>
    <w:basedOn w:val="Normal"/>
    <w:next w:val="Normal"/>
    <w:link w:val="TitleChar"/>
    <w:uiPriority w:val="10"/>
    <w:qFormat/>
    <w:rsid w:val="000100B1"/>
    <w:pPr>
      <w:pBdr>
        <w:top w:val="single" w:sz="8" w:space="10" w:color="C9DAE8" w:themeColor="accent1" w:themeTint="7F"/>
        <w:bottom w:val="single" w:sz="24" w:space="15" w:color="A5AB81" w:themeColor="accent3"/>
      </w:pBdr>
      <w:ind w:firstLine="0"/>
      <w:jc w:val="center"/>
    </w:pPr>
    <w:rPr>
      <w:rFonts w:asciiTheme="majorHAnsi" w:eastAsiaTheme="majorEastAsia" w:hAnsiTheme="majorHAnsi" w:cstheme="majorBidi"/>
      <w:i/>
      <w:iCs/>
      <w:color w:val="345C7D" w:themeColor="accent1" w:themeShade="7F"/>
      <w:sz w:val="60"/>
      <w:szCs w:val="60"/>
    </w:rPr>
  </w:style>
  <w:style w:type="character" w:customStyle="1" w:styleId="TitleChar">
    <w:name w:val="Title Char"/>
    <w:basedOn w:val="DefaultParagraphFont"/>
    <w:link w:val="Title"/>
    <w:uiPriority w:val="10"/>
    <w:rsid w:val="000100B1"/>
    <w:rPr>
      <w:rFonts w:asciiTheme="majorHAnsi" w:eastAsiaTheme="majorEastAsia" w:hAnsiTheme="majorHAnsi" w:cstheme="majorBidi"/>
      <w:i/>
      <w:iCs/>
      <w:color w:val="345C7D" w:themeColor="accent1" w:themeShade="7F"/>
      <w:sz w:val="60"/>
      <w:szCs w:val="60"/>
    </w:rPr>
  </w:style>
  <w:style w:type="paragraph" w:styleId="TOC1">
    <w:name w:val="toc 1"/>
    <w:basedOn w:val="Normal"/>
    <w:next w:val="Normal"/>
    <w:autoRedefine/>
    <w:uiPriority w:val="99"/>
    <w:semiHidden/>
    <w:unhideWhenUsed/>
    <w:rsid w:val="00233040"/>
    <w:pPr>
      <w:tabs>
        <w:tab w:val="right" w:leader="dot" w:pos="8630"/>
      </w:tabs>
      <w:spacing w:before="180" w:after="40"/>
    </w:pPr>
    <w:rPr>
      <w:b/>
      <w:caps/>
      <w:noProof/>
      <w:color w:val="775F55" w:themeColor="text2"/>
    </w:rPr>
  </w:style>
  <w:style w:type="paragraph" w:styleId="TOC2">
    <w:name w:val="toc 2"/>
    <w:basedOn w:val="Normal"/>
    <w:next w:val="Normal"/>
    <w:autoRedefine/>
    <w:uiPriority w:val="99"/>
    <w:semiHidden/>
    <w:unhideWhenUsed/>
    <w:rsid w:val="00233040"/>
    <w:pPr>
      <w:tabs>
        <w:tab w:val="right" w:leader="dot" w:pos="8630"/>
      </w:tabs>
      <w:spacing w:after="40"/>
      <w:ind w:left="144"/>
    </w:pPr>
    <w:rPr>
      <w:noProof/>
    </w:rPr>
  </w:style>
  <w:style w:type="paragraph" w:styleId="TOC3">
    <w:name w:val="toc 3"/>
    <w:basedOn w:val="Normal"/>
    <w:next w:val="Normal"/>
    <w:autoRedefine/>
    <w:uiPriority w:val="99"/>
    <w:semiHidden/>
    <w:unhideWhenUsed/>
    <w:rsid w:val="00233040"/>
    <w:pPr>
      <w:tabs>
        <w:tab w:val="right" w:leader="dot" w:pos="8630"/>
      </w:tabs>
      <w:spacing w:after="40"/>
      <w:ind w:left="288"/>
    </w:pPr>
    <w:rPr>
      <w:noProof/>
    </w:rPr>
  </w:style>
  <w:style w:type="paragraph" w:styleId="TOC4">
    <w:name w:val="toc 4"/>
    <w:basedOn w:val="Normal"/>
    <w:next w:val="Normal"/>
    <w:autoRedefine/>
    <w:uiPriority w:val="99"/>
    <w:semiHidden/>
    <w:unhideWhenUsed/>
    <w:rsid w:val="00233040"/>
    <w:pPr>
      <w:tabs>
        <w:tab w:val="right" w:leader="dot" w:pos="8630"/>
      </w:tabs>
      <w:spacing w:after="40"/>
      <w:ind w:left="432"/>
    </w:pPr>
    <w:rPr>
      <w:noProof/>
    </w:rPr>
  </w:style>
  <w:style w:type="paragraph" w:styleId="TOC5">
    <w:name w:val="toc 5"/>
    <w:basedOn w:val="Normal"/>
    <w:next w:val="Normal"/>
    <w:autoRedefine/>
    <w:uiPriority w:val="99"/>
    <w:semiHidden/>
    <w:unhideWhenUsed/>
    <w:rsid w:val="00233040"/>
    <w:pPr>
      <w:tabs>
        <w:tab w:val="right" w:leader="dot" w:pos="8630"/>
      </w:tabs>
      <w:spacing w:after="40"/>
      <w:ind w:left="576"/>
    </w:pPr>
    <w:rPr>
      <w:noProof/>
    </w:rPr>
  </w:style>
  <w:style w:type="paragraph" w:styleId="TOC6">
    <w:name w:val="toc 6"/>
    <w:basedOn w:val="Normal"/>
    <w:next w:val="Normal"/>
    <w:autoRedefine/>
    <w:uiPriority w:val="99"/>
    <w:semiHidden/>
    <w:unhideWhenUsed/>
    <w:rsid w:val="00233040"/>
    <w:pPr>
      <w:tabs>
        <w:tab w:val="right" w:leader="dot" w:pos="8630"/>
      </w:tabs>
      <w:spacing w:after="40"/>
      <w:ind w:left="720"/>
    </w:pPr>
    <w:rPr>
      <w:noProof/>
    </w:rPr>
  </w:style>
  <w:style w:type="paragraph" w:styleId="TOC7">
    <w:name w:val="toc 7"/>
    <w:basedOn w:val="Normal"/>
    <w:next w:val="Normal"/>
    <w:autoRedefine/>
    <w:uiPriority w:val="99"/>
    <w:semiHidden/>
    <w:unhideWhenUsed/>
    <w:rsid w:val="00233040"/>
    <w:pPr>
      <w:tabs>
        <w:tab w:val="right" w:leader="dot" w:pos="8630"/>
      </w:tabs>
      <w:spacing w:after="40"/>
      <w:ind w:left="864"/>
    </w:pPr>
    <w:rPr>
      <w:noProof/>
    </w:rPr>
  </w:style>
  <w:style w:type="paragraph" w:styleId="TOC8">
    <w:name w:val="toc 8"/>
    <w:basedOn w:val="Normal"/>
    <w:next w:val="Normal"/>
    <w:autoRedefine/>
    <w:uiPriority w:val="99"/>
    <w:semiHidden/>
    <w:unhideWhenUsed/>
    <w:rsid w:val="00233040"/>
    <w:pPr>
      <w:tabs>
        <w:tab w:val="right" w:leader="dot" w:pos="8630"/>
      </w:tabs>
      <w:spacing w:after="40"/>
      <w:ind w:left="1008"/>
    </w:pPr>
    <w:rPr>
      <w:noProof/>
    </w:rPr>
  </w:style>
  <w:style w:type="paragraph" w:styleId="TOC9">
    <w:name w:val="toc 9"/>
    <w:basedOn w:val="Normal"/>
    <w:next w:val="Normal"/>
    <w:autoRedefine/>
    <w:uiPriority w:val="99"/>
    <w:semiHidden/>
    <w:unhideWhenUsed/>
    <w:rsid w:val="00233040"/>
    <w:pPr>
      <w:tabs>
        <w:tab w:val="right" w:leader="dot" w:pos="8630"/>
      </w:tabs>
      <w:spacing w:after="40"/>
      <w:ind w:left="1152"/>
    </w:pPr>
    <w:rPr>
      <w:noProof/>
    </w:rPr>
  </w:style>
  <w:style w:type="paragraph" w:styleId="Date">
    <w:name w:val="Date"/>
    <w:basedOn w:val="NoSpacing"/>
    <w:next w:val="Normal"/>
    <w:link w:val="DateChar"/>
    <w:uiPriority w:val="99"/>
    <w:unhideWhenUsed/>
    <w:rsid w:val="00233040"/>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233040"/>
    <w:rPr>
      <w:rFonts w:cs="Times New Roman"/>
      <w:b/>
      <w:color w:val="FFFFFF" w:themeColor="background1"/>
      <w:sz w:val="23"/>
      <w:szCs w:val="20"/>
      <w:lang w:eastAsia="ja-JP"/>
    </w:rPr>
  </w:style>
  <w:style w:type="paragraph" w:customStyle="1" w:styleId="FooterEven">
    <w:name w:val="Footer Even"/>
    <w:basedOn w:val="Normal"/>
    <w:unhideWhenUsed/>
    <w:rsid w:val="00233040"/>
    <w:pPr>
      <w:pBdr>
        <w:top w:val="single" w:sz="4" w:space="1" w:color="94B6D2" w:themeColor="accent1"/>
      </w:pBdr>
    </w:pPr>
    <w:rPr>
      <w:color w:val="775F55" w:themeColor="text2"/>
      <w:sz w:val="20"/>
    </w:rPr>
  </w:style>
  <w:style w:type="paragraph" w:customStyle="1" w:styleId="FooterOdd">
    <w:name w:val="Footer Odd"/>
    <w:basedOn w:val="Normal"/>
    <w:unhideWhenUsed/>
    <w:rsid w:val="00233040"/>
    <w:pPr>
      <w:pBdr>
        <w:top w:val="single" w:sz="4" w:space="1" w:color="94B6D2" w:themeColor="accent1"/>
      </w:pBdr>
      <w:jc w:val="right"/>
    </w:pPr>
    <w:rPr>
      <w:color w:val="775F55" w:themeColor="text2"/>
      <w:sz w:val="20"/>
    </w:rPr>
  </w:style>
  <w:style w:type="paragraph" w:customStyle="1" w:styleId="HeaderEven">
    <w:name w:val="Header Even"/>
    <w:basedOn w:val="NoSpacing"/>
    <w:unhideWhenUsed/>
    <w:rsid w:val="00233040"/>
    <w:pPr>
      <w:pBdr>
        <w:bottom w:val="single" w:sz="4" w:space="1" w:color="94B6D2" w:themeColor="accent1"/>
      </w:pBdr>
    </w:pPr>
    <w:rPr>
      <w:b/>
      <w:color w:val="775F55" w:themeColor="text2"/>
      <w:sz w:val="20"/>
    </w:rPr>
  </w:style>
  <w:style w:type="paragraph" w:customStyle="1" w:styleId="HeaderOdd">
    <w:name w:val="Header Odd"/>
    <w:basedOn w:val="NoSpacing"/>
    <w:unhideWhenUsed/>
    <w:rsid w:val="00233040"/>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rsid w:val="00233040"/>
    <w:pPr>
      <w:spacing w:after="200"/>
    </w:pPr>
    <w:rPr>
      <w:color w:val="775F55" w:themeColor="text2"/>
    </w:rPr>
  </w:style>
  <w:style w:type="paragraph" w:customStyle="1" w:styleId="CompanyName">
    <w:name w:val="Company Name"/>
    <w:basedOn w:val="Normal"/>
    <w:rsid w:val="00233040"/>
    <w:rPr>
      <w:b/>
      <w:color w:val="775F55" w:themeColor="text2"/>
      <w:sz w:val="36"/>
      <w:szCs w:val="36"/>
    </w:rPr>
  </w:style>
  <w:style w:type="paragraph" w:styleId="Salutation">
    <w:name w:val="Salutation"/>
    <w:basedOn w:val="Normal"/>
    <w:next w:val="Normal"/>
    <w:link w:val="SalutationChar"/>
    <w:uiPriority w:val="4"/>
    <w:unhideWhenUsed/>
    <w:rsid w:val="00233040"/>
    <w:pPr>
      <w:spacing w:before="400" w:after="320"/>
    </w:pPr>
    <w:rPr>
      <w:b/>
    </w:rPr>
  </w:style>
  <w:style w:type="character" w:customStyle="1" w:styleId="SalutationChar">
    <w:name w:val="Salutation Char"/>
    <w:basedOn w:val="DefaultParagraphFont"/>
    <w:link w:val="Salutation"/>
    <w:uiPriority w:val="4"/>
    <w:rsid w:val="00233040"/>
    <w:rPr>
      <w:rFonts w:cs="Times New Roman"/>
      <w:b/>
      <w:sz w:val="23"/>
      <w:szCs w:val="20"/>
      <w:lang w:eastAsia="ja-JP"/>
    </w:rPr>
  </w:style>
  <w:style w:type="paragraph" w:customStyle="1" w:styleId="RecipientAddress">
    <w:name w:val="Recipient Address"/>
    <w:basedOn w:val="NoSpacing"/>
    <w:uiPriority w:val="3"/>
    <w:rsid w:val="00233040"/>
    <w:pPr>
      <w:spacing w:before="240"/>
      <w:contextualSpacing/>
    </w:pPr>
    <w:rPr>
      <w:color w:val="775F55" w:themeColor="text2"/>
    </w:rPr>
  </w:style>
  <w:style w:type="paragraph" w:styleId="Closing">
    <w:name w:val="Closing"/>
    <w:basedOn w:val="Normal"/>
    <w:link w:val="ClosingChar"/>
    <w:uiPriority w:val="5"/>
    <w:unhideWhenUsed/>
    <w:rsid w:val="00233040"/>
    <w:pPr>
      <w:spacing w:before="960" w:after="960"/>
      <w:contextualSpacing/>
    </w:pPr>
  </w:style>
  <w:style w:type="character" w:customStyle="1" w:styleId="ClosingChar">
    <w:name w:val="Closing Char"/>
    <w:basedOn w:val="DefaultParagraphFont"/>
    <w:link w:val="Closing"/>
    <w:uiPriority w:val="5"/>
    <w:rsid w:val="00233040"/>
    <w:rPr>
      <w:rFonts w:cs="Times New Roman"/>
      <w:sz w:val="23"/>
      <w:szCs w:val="20"/>
      <w:lang w:eastAsia="ja-JP"/>
    </w:rPr>
  </w:style>
  <w:style w:type="paragraph" w:styleId="Signature">
    <w:name w:val="Signature"/>
    <w:basedOn w:val="Normal"/>
    <w:link w:val="SignatureChar"/>
    <w:uiPriority w:val="99"/>
    <w:unhideWhenUsed/>
    <w:rsid w:val="00233040"/>
    <w:rPr>
      <w:b/>
    </w:rPr>
  </w:style>
  <w:style w:type="character" w:customStyle="1" w:styleId="SignatureChar">
    <w:name w:val="Signature Char"/>
    <w:basedOn w:val="DefaultParagraphFont"/>
    <w:link w:val="Signature"/>
    <w:uiPriority w:val="99"/>
    <w:rsid w:val="00233040"/>
    <w:rPr>
      <w:rFonts w:cs="Times New Roman"/>
      <w:b/>
      <w:sz w:val="23"/>
      <w:szCs w:val="20"/>
      <w:lang w:eastAsia="ja-JP"/>
    </w:rPr>
  </w:style>
  <w:style w:type="paragraph" w:customStyle="1" w:styleId="Category">
    <w:name w:val="Category"/>
    <w:basedOn w:val="Normal"/>
    <w:link w:val="CategoryChar"/>
    <w:rsid w:val="00233040"/>
    <w:rPr>
      <w:b/>
      <w:sz w:val="24"/>
      <w:szCs w:val="24"/>
    </w:rPr>
  </w:style>
  <w:style w:type="character" w:customStyle="1" w:styleId="CategoryChar">
    <w:name w:val="Category Char"/>
    <w:basedOn w:val="DefaultParagraphFont"/>
    <w:link w:val="Category"/>
    <w:rsid w:val="00233040"/>
    <w:rPr>
      <w:rFonts w:cs="Times New Roman"/>
      <w:b/>
      <w:sz w:val="24"/>
      <w:szCs w:val="24"/>
      <w:lang w:eastAsia="ja-JP"/>
    </w:rPr>
  </w:style>
  <w:style w:type="character" w:customStyle="1" w:styleId="NoSpacingChar">
    <w:name w:val="No Spacing Char"/>
    <w:basedOn w:val="DefaultParagraphFont"/>
    <w:link w:val="NoSpacing"/>
    <w:uiPriority w:val="1"/>
    <w:rsid w:val="000100B1"/>
  </w:style>
  <w:style w:type="paragraph" w:styleId="TOCHeading">
    <w:name w:val="TOC Heading"/>
    <w:basedOn w:val="Heading1"/>
    <w:next w:val="Normal"/>
    <w:uiPriority w:val="39"/>
    <w:semiHidden/>
    <w:unhideWhenUsed/>
    <w:qFormat/>
    <w:rsid w:val="000100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EEC677F2EEB4492258A11303700AE" ma:contentTypeVersion="3" ma:contentTypeDescription="Create a new document." ma:contentTypeScope="" ma:versionID="fa570ad729a7ad0a9fd27da5340bc9b6">
  <xsd:schema xmlns:xsd="http://www.w3.org/2001/XMLSchema" xmlns:xs="http://www.w3.org/2001/XMLSchema" xmlns:p="http://schemas.microsoft.com/office/2006/metadata/properties" xmlns:ns2="http://schemas.microsoft.com/sharepoint/v4" xmlns:ns3="72def9d2-d0cb-4998-8ff7-c9242484df04" targetNamespace="http://schemas.microsoft.com/office/2006/metadata/properties" ma:root="true" ma:fieldsID="f1d5a852ec9db68a3f2c6710dfd9ecc8" ns2:_="" ns3:_="">
    <xsd:import namespace="http://schemas.microsoft.com/sharepoint/v4"/>
    <xsd:import namespace="72def9d2-d0cb-4998-8ff7-c9242484df04"/>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ef9d2-d0cb-4998-8ff7-c9242484df0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mso-contentType ?>
<customXsn xmlns="http://schemas.microsoft.com/office/2006/metadata/customXsn">
  <xsnLocation>http://sharepoint/Districts/D7/_cts/Document/Document.docx</xsnLocation>
  <cached>False</cached>
  <openByDefault>False</openByDefault>
  <xsnScope>http://sharepoint/districts/sw/pd/prodev/Shared Documents</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A5B8C48-3E4F-47A6-87D9-C627E1A10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72def9d2-d0cb-4998-8ff7-c9242484d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3.xml><?xml version="1.0" encoding="utf-8"?>
<ds:datastoreItem xmlns:ds="http://schemas.openxmlformats.org/officeDocument/2006/customXml" ds:itemID="{3FF4958A-9A87-44B2-91CF-B05AC8858CF0}">
  <ds:schemaRefs>
    <ds:schemaRef ds:uri="http://schemas.microsoft.com/office/2006/metadata/customXsn"/>
  </ds:schemaRefs>
</ds:datastoreItem>
</file>

<file path=customXml/itemProps4.xml><?xml version="1.0" encoding="utf-8"?>
<ds:datastoreItem xmlns:ds="http://schemas.openxmlformats.org/officeDocument/2006/customXml" ds:itemID="{4044F70C-C0B6-4C46-BDB6-C4D475558C51}">
  <ds:schemaRefs>
    <ds:schemaRef ds:uri="http://schemas.microsoft.com/sharepoint/v3/contenttype/forms"/>
  </ds:schemaRefs>
</ds:datastoreItem>
</file>

<file path=customXml/itemProps5.xml><?xml version="1.0" encoding="utf-8"?>
<ds:datastoreItem xmlns:ds="http://schemas.openxmlformats.org/officeDocument/2006/customXml" ds:itemID="{9632C361-7814-4047-90C0-7D7D812A57F1}">
  <ds:schemaRefs>
    <ds:schemaRef ds:uri="72def9d2-d0cb-4998-8ff7-c9242484df04"/>
    <ds:schemaRef ds:uri="http://purl.org/dc/elements/1.1/"/>
    <ds:schemaRef ds:uri="http://schemas.microsoft.com/office/2006/metadata/properties"/>
    <ds:schemaRef ds:uri="http://purl.org/dc/terms/"/>
    <ds:schemaRef ds:uri="http://schemas.microsoft.com/sharepoint/v4"/>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20200306_Invitation Letter - REVISED DATE</vt:lpstr>
    </vt:vector>
  </TitlesOfParts>
  <Company>MoDOT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20200306_Invitation Letter - REVISED DATE</dc:title>
  <dc:creator>DeAnne Rickabaugh</dc:creator>
  <cp:lastModifiedBy>Iuesha S. Wright-Crowder</cp:lastModifiedBy>
  <cp:revision>2</cp:revision>
  <cp:lastPrinted>2011-07-28T14:18:00Z</cp:lastPrinted>
  <dcterms:created xsi:type="dcterms:W3CDTF">2020-12-21T17:48:00Z</dcterms:created>
  <dcterms:modified xsi:type="dcterms:W3CDTF">2020-12-21T17:48:00Z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0x010100B5FEEC677F2EEB4492258A11303700AE</vt:lpwstr>
  </property>
  <property fmtid="{D5CDD505-2E9C-101B-9397-08002B2CF9AE}" pid="5" name="Order">
    <vt:r8>2339100</vt:r8>
  </property>
  <property fmtid="{D5CDD505-2E9C-101B-9397-08002B2CF9AE}" pid="6" name="TaxCatchAll">
    <vt:lpwstr/>
  </property>
</Properties>
</file>