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06345" w14:textId="77777777" w:rsidR="006556B8" w:rsidRPr="006556B8" w:rsidRDefault="00E31A27" w:rsidP="006556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Statewide</w:t>
      </w:r>
      <w:r w:rsidR="006556B8" w:rsidRPr="006556B8">
        <w:rPr>
          <w:b/>
          <w:sz w:val="32"/>
          <w:szCs w:val="32"/>
        </w:rPr>
        <w:t xml:space="preserve"> LPA Advisory </w:t>
      </w:r>
      <w:r>
        <w:rPr>
          <w:b/>
          <w:sz w:val="32"/>
          <w:szCs w:val="32"/>
        </w:rPr>
        <w:t>Committee</w:t>
      </w:r>
    </w:p>
    <w:p w14:paraId="37A06346" w14:textId="77777777" w:rsidR="006556B8" w:rsidRPr="006556B8" w:rsidRDefault="006556B8" w:rsidP="006556B8">
      <w:pPr>
        <w:jc w:val="center"/>
        <w:rPr>
          <w:b/>
          <w:sz w:val="28"/>
          <w:szCs w:val="28"/>
        </w:rPr>
      </w:pPr>
      <w:r w:rsidRPr="006556B8">
        <w:rPr>
          <w:b/>
          <w:sz w:val="28"/>
          <w:szCs w:val="28"/>
        </w:rPr>
        <w:t>Interest Form</w:t>
      </w:r>
    </w:p>
    <w:p w14:paraId="37A06347" w14:textId="77777777" w:rsidR="006556B8" w:rsidRDefault="006556B8"/>
    <w:p w14:paraId="37A06348" w14:textId="77777777" w:rsidR="006556B8" w:rsidRDefault="006556B8"/>
    <w:p w14:paraId="37A0634A" w14:textId="77777777" w:rsidR="00C86010" w:rsidRDefault="008A4849">
      <w:bookmarkStart w:id="0" w:name="_GoBack"/>
      <w:bookmarkEnd w:id="0"/>
      <w:r w:rsidRPr="00381974">
        <w:rPr>
          <w:b/>
        </w:rPr>
        <w:t>Name</w:t>
      </w:r>
      <w:r w:rsidR="001612D5" w:rsidRPr="00381974">
        <w:rPr>
          <w:b/>
        </w:rPr>
        <w:t>:</w:t>
      </w:r>
      <w:r w:rsidR="001612D5">
        <w:t xml:space="preserve">  </w:t>
      </w:r>
      <w:sdt>
        <w:sdtPr>
          <w:id w:val="15420185"/>
          <w:placeholder>
            <w:docPart w:val="5FE56BDF47FF4D90814D0E07608EB2A5"/>
          </w:placeholder>
          <w:temporary/>
          <w:showingPlcHdr/>
          <w:text w:multiLine="1"/>
        </w:sdtPr>
        <w:sdtEndPr/>
        <w:sdtContent>
          <w:r w:rsidR="001612D5" w:rsidRPr="008A764E">
            <w:rPr>
              <w:rStyle w:val="PlaceholderText"/>
            </w:rPr>
            <w:t>Click here to enter text.</w:t>
          </w:r>
        </w:sdtContent>
      </w:sdt>
    </w:p>
    <w:p w14:paraId="37A0634B" w14:textId="77777777" w:rsidR="008A4849" w:rsidRDefault="008A4849">
      <w:r w:rsidRPr="00381974">
        <w:rPr>
          <w:b/>
        </w:rPr>
        <w:t>Organization</w:t>
      </w:r>
      <w:r w:rsidR="00D97979" w:rsidRPr="00381974">
        <w:rPr>
          <w:b/>
        </w:rPr>
        <w:t xml:space="preserve"> &amp; Division/Group/Unit</w:t>
      </w:r>
      <w:r w:rsidR="001612D5" w:rsidRPr="00381974">
        <w:rPr>
          <w:b/>
        </w:rPr>
        <w:t>:</w:t>
      </w:r>
      <w:r w:rsidR="001612D5">
        <w:t xml:space="preserve">  </w:t>
      </w:r>
      <w:sdt>
        <w:sdtPr>
          <w:id w:val="15420200"/>
          <w:placeholder>
            <w:docPart w:val="89E5B712A0814C66988314908D2D6A91"/>
          </w:placeholder>
          <w:temporary/>
          <w:showingPlcHdr/>
          <w:text w:multiLine="1"/>
        </w:sdtPr>
        <w:sdtEndPr/>
        <w:sdtContent>
          <w:r w:rsidR="000A19E4" w:rsidRPr="008A764E">
            <w:rPr>
              <w:rStyle w:val="PlaceholderText"/>
            </w:rPr>
            <w:t>Click here to enter text.</w:t>
          </w:r>
        </w:sdtContent>
      </w:sdt>
    </w:p>
    <w:p w14:paraId="37A0634C" w14:textId="77777777" w:rsidR="008A4849" w:rsidRDefault="008A4849">
      <w:r w:rsidRPr="00381974">
        <w:rPr>
          <w:b/>
        </w:rPr>
        <w:t>Address</w:t>
      </w:r>
      <w:r w:rsidR="001612D5" w:rsidRPr="00381974">
        <w:rPr>
          <w:b/>
        </w:rPr>
        <w:t>:</w:t>
      </w:r>
      <w:r w:rsidR="001612D5">
        <w:t xml:space="preserve">  </w:t>
      </w:r>
      <w:sdt>
        <w:sdtPr>
          <w:id w:val="15420189"/>
          <w:placeholder>
            <w:docPart w:val="5F70F378DB7842F09A1750F64E2970A3"/>
          </w:placeholder>
          <w:showingPlcHdr/>
          <w:text/>
        </w:sdtPr>
        <w:sdtEndPr/>
        <w:sdtContent>
          <w:r w:rsidR="008272CB" w:rsidRPr="008A764E">
            <w:rPr>
              <w:rStyle w:val="PlaceholderText"/>
            </w:rPr>
            <w:t>Click here to enter text.</w:t>
          </w:r>
        </w:sdtContent>
      </w:sdt>
    </w:p>
    <w:p w14:paraId="37A0634D" w14:textId="77777777" w:rsidR="008A4849" w:rsidRDefault="008A4849"/>
    <w:p w14:paraId="37A0634E" w14:textId="77777777" w:rsidR="008A4849" w:rsidRDefault="008A4849">
      <w:r w:rsidRPr="00381974">
        <w:rPr>
          <w:b/>
        </w:rPr>
        <w:t>Phone Number</w:t>
      </w:r>
      <w:r w:rsidR="008272CB" w:rsidRPr="00381974">
        <w:rPr>
          <w:b/>
        </w:rPr>
        <w:t>:</w:t>
      </w:r>
      <w:r>
        <w:t xml:space="preserve">  </w:t>
      </w:r>
      <w:sdt>
        <w:sdtPr>
          <w:id w:val="15420191"/>
          <w:placeholder>
            <w:docPart w:val="14DE49D748904C95814F1ABD96AD7F8C"/>
          </w:placeholder>
          <w:temporary/>
          <w:showingPlcHdr/>
          <w:text w:multiLine="1"/>
        </w:sdtPr>
        <w:sdtEndPr/>
        <w:sdtContent>
          <w:r w:rsidR="008272CB" w:rsidRPr="008A764E">
            <w:rPr>
              <w:rStyle w:val="PlaceholderText"/>
            </w:rPr>
            <w:t>Click here to enter text.</w:t>
          </w:r>
        </w:sdtContent>
      </w:sdt>
      <w:r w:rsidR="008272CB">
        <w:tab/>
      </w:r>
      <w:r w:rsidRPr="00381974">
        <w:rPr>
          <w:b/>
        </w:rPr>
        <w:t>Email</w:t>
      </w:r>
      <w:r w:rsidR="008272CB" w:rsidRPr="00381974">
        <w:rPr>
          <w:b/>
        </w:rPr>
        <w:t>:</w:t>
      </w:r>
      <w:r w:rsidR="008272CB">
        <w:t xml:space="preserve">  </w:t>
      </w:r>
      <w:sdt>
        <w:sdtPr>
          <w:id w:val="15420190"/>
          <w:placeholder>
            <w:docPart w:val="E73C14B0BBDF4DB880CACCBFF2387B00"/>
          </w:placeholder>
          <w:temporary/>
          <w:showingPlcHdr/>
          <w:text w:multiLine="1"/>
        </w:sdtPr>
        <w:sdtEndPr/>
        <w:sdtContent>
          <w:r w:rsidR="008272CB" w:rsidRPr="008A764E">
            <w:rPr>
              <w:rStyle w:val="PlaceholderText"/>
            </w:rPr>
            <w:t>Click here to enter text.</w:t>
          </w:r>
        </w:sdtContent>
      </w:sdt>
    </w:p>
    <w:p w14:paraId="37A0634F" w14:textId="77777777" w:rsidR="008A4849" w:rsidRDefault="008A4849"/>
    <w:p w14:paraId="37A06350" w14:textId="77777777" w:rsidR="00381974" w:rsidRDefault="00381974"/>
    <w:p w14:paraId="37A06351" w14:textId="77777777" w:rsidR="00D97979" w:rsidRDefault="00D97979">
      <w:r w:rsidRPr="00381974">
        <w:rPr>
          <w:b/>
        </w:rPr>
        <w:t xml:space="preserve">Number of years </w:t>
      </w:r>
      <w:r w:rsidR="00575B3F" w:rsidRPr="00381974">
        <w:rPr>
          <w:b/>
        </w:rPr>
        <w:t xml:space="preserve">administering projects through </w:t>
      </w:r>
      <w:r w:rsidRPr="00381974">
        <w:rPr>
          <w:b/>
        </w:rPr>
        <w:t>the LPA process</w:t>
      </w:r>
      <w:r w:rsidR="00381974" w:rsidRPr="00381974">
        <w:rPr>
          <w:b/>
        </w:rPr>
        <w:t xml:space="preserve"> </w:t>
      </w:r>
      <w:r w:rsidR="00381974">
        <w:t xml:space="preserve"> </w:t>
      </w:r>
      <w:sdt>
        <w:sdtPr>
          <w:id w:val="15420192"/>
          <w:placeholder>
            <w:docPart w:val="7B909C7277AE41C791CA01863040FA71"/>
          </w:placeholder>
          <w:temporary/>
          <w:showingPlcHdr/>
          <w:text w:multiLine="1"/>
        </w:sdtPr>
        <w:sdtEndPr/>
        <w:sdtContent>
          <w:r w:rsidR="00381974" w:rsidRPr="008A764E">
            <w:rPr>
              <w:rStyle w:val="PlaceholderText"/>
            </w:rPr>
            <w:t>Click here to enter text.</w:t>
          </w:r>
        </w:sdtContent>
      </w:sdt>
    </w:p>
    <w:p w14:paraId="37A06352" w14:textId="77777777" w:rsidR="008A4849" w:rsidRDefault="008A4849"/>
    <w:p w14:paraId="37A06353" w14:textId="77777777" w:rsidR="00381974" w:rsidRDefault="00381974"/>
    <w:p w14:paraId="37A06354" w14:textId="77777777" w:rsidR="00575B3F" w:rsidRPr="00381974" w:rsidRDefault="008272CB">
      <w:pPr>
        <w:rPr>
          <w:b/>
        </w:rPr>
      </w:pPr>
      <w:r w:rsidRPr="00381974">
        <w:rPr>
          <w:b/>
        </w:rPr>
        <w:t xml:space="preserve">Check the Federal </w:t>
      </w:r>
      <w:r w:rsidR="00575B3F" w:rsidRPr="00381974">
        <w:rPr>
          <w:b/>
        </w:rPr>
        <w:t>Funding Programs</w:t>
      </w:r>
      <w:r w:rsidRPr="00381974">
        <w:rPr>
          <w:b/>
        </w:rPr>
        <w:t xml:space="preserve"> you have utilized most:</w:t>
      </w:r>
    </w:p>
    <w:p w14:paraId="37A06355" w14:textId="77777777" w:rsidR="00575B3F" w:rsidRDefault="00575B3F"/>
    <w:p w14:paraId="37A06356" w14:textId="77777777" w:rsidR="00575B3F" w:rsidRDefault="00575B3F">
      <w:r>
        <w:t>BRM/BRO</w:t>
      </w:r>
      <w:r w:rsidR="008272CB">
        <w:t xml:space="preserve">  </w:t>
      </w:r>
      <w:r w:rsidR="00FB6CD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1612D5">
        <w:instrText xml:space="preserve"> FORMCHECKBOX </w:instrText>
      </w:r>
      <w:r w:rsidR="00FB6CD2">
        <w:fldChar w:fldCharType="end"/>
      </w:r>
      <w:bookmarkEnd w:id="1"/>
      <w:r w:rsidR="008272CB">
        <w:tab/>
        <w:t xml:space="preserve">Scenic Byways  </w:t>
      </w:r>
      <w:r w:rsidR="00FB6CD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8272CB">
        <w:instrText xml:space="preserve"> FORMCHECKBOX </w:instrText>
      </w:r>
      <w:r w:rsidR="00FB6CD2">
        <w:fldChar w:fldCharType="end"/>
      </w:r>
      <w:bookmarkEnd w:id="2"/>
      <w:r w:rsidR="008272CB">
        <w:tab/>
      </w:r>
      <w:r w:rsidR="008272CB">
        <w:tab/>
        <w:t xml:space="preserve">STP  </w:t>
      </w:r>
      <w:r w:rsidR="00FB6CD2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="008272CB">
        <w:instrText xml:space="preserve"> FORMCHECKBOX </w:instrText>
      </w:r>
      <w:r w:rsidR="00FB6CD2">
        <w:fldChar w:fldCharType="end"/>
      </w:r>
      <w:bookmarkEnd w:id="3"/>
    </w:p>
    <w:p w14:paraId="37A06357" w14:textId="77777777" w:rsidR="008272CB" w:rsidRDefault="00575B3F" w:rsidP="008272CB">
      <w:r>
        <w:t>CMAQ</w:t>
      </w:r>
      <w:r w:rsidR="008272CB">
        <w:t xml:space="preserve">  </w:t>
      </w:r>
      <w:r w:rsidR="00FB6CD2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="001612D5">
        <w:instrText xml:space="preserve"> FORMCHECKBOX </w:instrText>
      </w:r>
      <w:r w:rsidR="00FB6CD2">
        <w:fldChar w:fldCharType="end"/>
      </w:r>
      <w:bookmarkEnd w:id="4"/>
      <w:r w:rsidR="008272CB">
        <w:tab/>
      </w:r>
      <w:r w:rsidR="008272CB">
        <w:tab/>
        <w:t>SRTS</w:t>
      </w:r>
      <w:r w:rsidR="008272CB">
        <w:tab/>
        <w:t xml:space="preserve">  </w:t>
      </w:r>
      <w:r w:rsidR="00FB6CD2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="008272CB">
        <w:instrText xml:space="preserve"> FORMCHECKBOX </w:instrText>
      </w:r>
      <w:r w:rsidR="00FB6CD2">
        <w:fldChar w:fldCharType="end"/>
      </w:r>
      <w:bookmarkEnd w:id="5"/>
      <w:r w:rsidR="008272CB">
        <w:tab/>
      </w:r>
      <w:r w:rsidR="008272CB">
        <w:tab/>
      </w:r>
      <w:r w:rsidR="008272CB">
        <w:tab/>
        <w:t xml:space="preserve">TE  </w:t>
      </w:r>
      <w:r w:rsidR="00FB6CD2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="008272CB">
        <w:instrText xml:space="preserve"> FORMCHECKBOX </w:instrText>
      </w:r>
      <w:r w:rsidR="00FB6CD2">
        <w:fldChar w:fldCharType="end"/>
      </w:r>
      <w:bookmarkEnd w:id="6"/>
    </w:p>
    <w:p w14:paraId="37A06358" w14:textId="77777777" w:rsidR="00575B3F" w:rsidRDefault="00575B3F">
      <w:r>
        <w:t>Earmarked</w:t>
      </w:r>
      <w:r w:rsidR="00E31A27">
        <w:t>/Discretionary</w:t>
      </w:r>
      <w:r>
        <w:t xml:space="preserve"> Funds (Demo, High Priority, TCSP, etc)</w:t>
      </w:r>
      <w:r w:rsidR="008272CB">
        <w:t xml:space="preserve">  </w:t>
      </w:r>
      <w:r w:rsidR="00FB6CD2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="008272CB">
        <w:instrText xml:space="preserve"> FORMCHECKBOX </w:instrText>
      </w:r>
      <w:r w:rsidR="00FB6CD2">
        <w:fldChar w:fldCharType="end"/>
      </w:r>
      <w:bookmarkEnd w:id="7"/>
    </w:p>
    <w:p w14:paraId="37A06359" w14:textId="77777777" w:rsidR="00575B3F" w:rsidRDefault="00575B3F"/>
    <w:p w14:paraId="37A0635A" w14:textId="77777777" w:rsidR="00381974" w:rsidRDefault="00381974"/>
    <w:p w14:paraId="37A0635B" w14:textId="77777777" w:rsidR="00D97979" w:rsidRPr="00381974" w:rsidRDefault="00D97979">
      <w:pPr>
        <w:rPr>
          <w:b/>
        </w:rPr>
      </w:pPr>
      <w:r w:rsidRPr="00381974">
        <w:rPr>
          <w:b/>
        </w:rPr>
        <w:t>Identify the phases of a project that you are most familiar with</w:t>
      </w:r>
    </w:p>
    <w:p w14:paraId="37A0635C" w14:textId="77777777" w:rsidR="00D97979" w:rsidRDefault="00D97979"/>
    <w:p w14:paraId="37A0635D" w14:textId="77777777" w:rsidR="00D97979" w:rsidRDefault="00D97979">
      <w:r>
        <w:t>Consultant Selection</w:t>
      </w:r>
      <w:r w:rsidR="00381974">
        <w:t xml:space="preserve">  </w:t>
      </w:r>
      <w:r w:rsidR="00FB6CD2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="00381974">
        <w:instrText xml:space="preserve"> FORMCHECKBOX </w:instrText>
      </w:r>
      <w:r w:rsidR="00FB6CD2">
        <w:fldChar w:fldCharType="end"/>
      </w:r>
      <w:bookmarkEnd w:id="8"/>
    </w:p>
    <w:p w14:paraId="37A0635E" w14:textId="77777777" w:rsidR="00D97979" w:rsidRDefault="00D97979">
      <w:r>
        <w:t>Environmental, Cultural, Historical Clearance Process</w:t>
      </w:r>
      <w:r w:rsidR="00381974">
        <w:t xml:space="preserve">  </w:t>
      </w:r>
      <w:r w:rsidR="00FB6CD2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="00381974">
        <w:instrText xml:space="preserve"> FORMCHECKBOX </w:instrText>
      </w:r>
      <w:r w:rsidR="00FB6CD2">
        <w:fldChar w:fldCharType="end"/>
      </w:r>
      <w:bookmarkEnd w:id="9"/>
    </w:p>
    <w:p w14:paraId="37A0635F" w14:textId="77777777" w:rsidR="00D97979" w:rsidRDefault="00D97979">
      <w:r>
        <w:t>Preliminary Plans Development</w:t>
      </w:r>
      <w:r w:rsidR="00381974">
        <w:t xml:space="preserve">  </w:t>
      </w:r>
      <w:r w:rsidR="00FB6CD2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="00381974">
        <w:instrText xml:space="preserve"> FORMCHECKBOX </w:instrText>
      </w:r>
      <w:r w:rsidR="00FB6CD2">
        <w:fldChar w:fldCharType="end"/>
      </w:r>
      <w:bookmarkEnd w:id="10"/>
    </w:p>
    <w:p w14:paraId="37A06360" w14:textId="77777777" w:rsidR="00D97979" w:rsidRDefault="00D97979">
      <w:r>
        <w:t>ROW Process</w:t>
      </w:r>
      <w:r w:rsidR="00381974">
        <w:t xml:space="preserve">  </w:t>
      </w:r>
      <w:r w:rsidR="00FB6CD2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 w:rsidR="00381974">
        <w:instrText xml:space="preserve"> FORMCHECKBOX </w:instrText>
      </w:r>
      <w:r w:rsidR="00FB6CD2">
        <w:fldChar w:fldCharType="end"/>
      </w:r>
      <w:bookmarkEnd w:id="11"/>
    </w:p>
    <w:p w14:paraId="37A06361" w14:textId="77777777" w:rsidR="00D97979" w:rsidRDefault="00D97979">
      <w:r>
        <w:t>Final Plans, Specifications &amp; Estimating</w:t>
      </w:r>
      <w:r w:rsidR="00381974">
        <w:t xml:space="preserve">  </w:t>
      </w:r>
      <w:r w:rsidR="00FB6CD2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 w:rsidR="00381974">
        <w:instrText xml:space="preserve"> FORMCHECKBOX </w:instrText>
      </w:r>
      <w:r w:rsidR="00FB6CD2">
        <w:fldChar w:fldCharType="end"/>
      </w:r>
      <w:bookmarkEnd w:id="12"/>
      <w:r w:rsidR="00381974">
        <w:t xml:space="preserve"> </w:t>
      </w:r>
    </w:p>
    <w:p w14:paraId="37A06362" w14:textId="77777777" w:rsidR="00D97979" w:rsidRDefault="00D97979">
      <w:r>
        <w:t>Bid Letting</w:t>
      </w:r>
      <w:r w:rsidR="00381974">
        <w:t xml:space="preserve">  </w:t>
      </w:r>
      <w:r w:rsidR="00FB6CD2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 w:rsidR="00381974">
        <w:instrText xml:space="preserve"> FORMCHECKBOX </w:instrText>
      </w:r>
      <w:r w:rsidR="00FB6CD2">
        <w:fldChar w:fldCharType="end"/>
      </w:r>
      <w:bookmarkEnd w:id="13"/>
    </w:p>
    <w:p w14:paraId="37A06363" w14:textId="77777777" w:rsidR="00D97979" w:rsidRDefault="00D97979">
      <w:r>
        <w:t>Contract Administration</w:t>
      </w:r>
      <w:r w:rsidR="00381974">
        <w:t xml:space="preserve">  </w:t>
      </w:r>
      <w:r w:rsidR="00FB6CD2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 w:rsidR="00381974">
        <w:instrText xml:space="preserve"> FORMCHECKBOX </w:instrText>
      </w:r>
      <w:r w:rsidR="00FB6CD2">
        <w:fldChar w:fldCharType="end"/>
      </w:r>
      <w:bookmarkEnd w:id="14"/>
    </w:p>
    <w:p w14:paraId="37A06364" w14:textId="77777777" w:rsidR="00D97979" w:rsidRDefault="00D97979">
      <w:r>
        <w:t>Inspection</w:t>
      </w:r>
      <w:r w:rsidR="00381974">
        <w:t xml:space="preserve">  </w:t>
      </w:r>
      <w:r w:rsidR="00FB6CD2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"/>
      <w:r w:rsidR="00381974">
        <w:instrText xml:space="preserve"> FORMCHECKBOX </w:instrText>
      </w:r>
      <w:r w:rsidR="00FB6CD2">
        <w:fldChar w:fldCharType="end"/>
      </w:r>
      <w:bookmarkEnd w:id="15"/>
    </w:p>
    <w:p w14:paraId="37A06365" w14:textId="77777777" w:rsidR="00D97979" w:rsidRDefault="00D97979"/>
    <w:p w14:paraId="37A06366" w14:textId="77777777" w:rsidR="00D97979" w:rsidRDefault="00D97979"/>
    <w:p w14:paraId="37A06367" w14:textId="77777777" w:rsidR="00D97979" w:rsidRPr="00381974" w:rsidRDefault="00575B3F">
      <w:pPr>
        <w:rPr>
          <w:b/>
        </w:rPr>
      </w:pPr>
      <w:r w:rsidRPr="00381974">
        <w:rPr>
          <w:b/>
        </w:rPr>
        <w:t>Indicate the t</w:t>
      </w:r>
      <w:r w:rsidR="00D97979" w:rsidRPr="00381974">
        <w:rPr>
          <w:b/>
        </w:rPr>
        <w:t xml:space="preserve">ypes of projects that </w:t>
      </w:r>
      <w:r w:rsidRPr="00381974">
        <w:rPr>
          <w:b/>
        </w:rPr>
        <w:t>completed through the LPA process</w:t>
      </w:r>
      <w:r w:rsidR="00D97979" w:rsidRPr="00381974">
        <w:rPr>
          <w:b/>
        </w:rPr>
        <w:t xml:space="preserve"> </w:t>
      </w:r>
    </w:p>
    <w:p w14:paraId="37A06368" w14:textId="77777777" w:rsidR="00575B3F" w:rsidRDefault="00575B3F"/>
    <w:p w14:paraId="37A06369" w14:textId="77777777" w:rsidR="00575B3F" w:rsidRDefault="00575B3F">
      <w:r>
        <w:t>Sidewalk/Trails</w:t>
      </w:r>
      <w:r w:rsidR="00381974">
        <w:t xml:space="preserve">  </w:t>
      </w:r>
      <w:r w:rsidR="00FB6CD2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6"/>
      <w:r w:rsidR="00381974">
        <w:instrText xml:space="preserve"> FORMCHECKBOX </w:instrText>
      </w:r>
      <w:r w:rsidR="00FB6CD2">
        <w:fldChar w:fldCharType="end"/>
      </w:r>
      <w:bookmarkEnd w:id="16"/>
      <w:r w:rsidR="00381974">
        <w:tab/>
      </w:r>
      <w:r w:rsidR="00381974">
        <w:tab/>
      </w:r>
      <w:r w:rsidR="00381974">
        <w:tab/>
        <w:t xml:space="preserve">Planning/Studies  </w:t>
      </w:r>
      <w:r w:rsidR="00FB6CD2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0"/>
      <w:r w:rsidR="00381974">
        <w:instrText xml:space="preserve"> FORMCHECKBOX </w:instrText>
      </w:r>
      <w:r w:rsidR="00FB6CD2">
        <w:fldChar w:fldCharType="end"/>
      </w:r>
      <w:bookmarkEnd w:id="17"/>
    </w:p>
    <w:p w14:paraId="37A0636A" w14:textId="77777777" w:rsidR="00575B3F" w:rsidRDefault="00575B3F">
      <w:r>
        <w:t>Road</w:t>
      </w:r>
      <w:r w:rsidR="00381974">
        <w:t xml:space="preserve">  </w:t>
      </w:r>
      <w:r w:rsidR="00FB6CD2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7"/>
      <w:r w:rsidR="00381974">
        <w:instrText xml:space="preserve"> FORMCHECKBOX </w:instrText>
      </w:r>
      <w:r w:rsidR="00FB6CD2">
        <w:fldChar w:fldCharType="end"/>
      </w:r>
      <w:bookmarkEnd w:id="18"/>
      <w:r w:rsidR="00381974">
        <w:tab/>
      </w:r>
      <w:r w:rsidR="00381974">
        <w:tab/>
      </w:r>
      <w:r w:rsidR="00381974">
        <w:tab/>
      </w:r>
      <w:r w:rsidR="00381974">
        <w:tab/>
        <w:t xml:space="preserve">Outreach  </w:t>
      </w:r>
      <w:r w:rsidR="00FB6CD2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1"/>
      <w:r w:rsidR="00381974">
        <w:instrText xml:space="preserve"> FORMCHECKBOX </w:instrText>
      </w:r>
      <w:r w:rsidR="00FB6CD2">
        <w:fldChar w:fldCharType="end"/>
      </w:r>
      <w:bookmarkEnd w:id="19"/>
    </w:p>
    <w:p w14:paraId="37A0636B" w14:textId="77777777" w:rsidR="00575B3F" w:rsidRDefault="00575B3F">
      <w:r>
        <w:t>Bridge</w:t>
      </w:r>
      <w:r w:rsidR="00381974">
        <w:t xml:space="preserve">  </w:t>
      </w:r>
      <w:r w:rsidR="00FB6CD2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8"/>
      <w:r w:rsidR="00381974">
        <w:instrText xml:space="preserve"> FORMCHECKBOX </w:instrText>
      </w:r>
      <w:r w:rsidR="00FB6CD2">
        <w:fldChar w:fldCharType="end"/>
      </w:r>
      <w:bookmarkEnd w:id="20"/>
      <w:r w:rsidR="00381974">
        <w:tab/>
      </w:r>
      <w:r w:rsidR="00381974">
        <w:tab/>
      </w:r>
      <w:r w:rsidR="00381974">
        <w:tab/>
      </w:r>
      <w:r w:rsidR="00381974">
        <w:tab/>
        <w:t xml:space="preserve">Equipment/Materials purchase  </w:t>
      </w:r>
      <w:r w:rsidR="00FB6CD2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2"/>
      <w:r w:rsidR="00381974">
        <w:instrText xml:space="preserve"> FORMCHECKBOX </w:instrText>
      </w:r>
      <w:r w:rsidR="00FB6CD2">
        <w:fldChar w:fldCharType="end"/>
      </w:r>
      <w:bookmarkEnd w:id="21"/>
    </w:p>
    <w:p w14:paraId="37A0636C" w14:textId="77777777" w:rsidR="00575B3F" w:rsidRDefault="00575B3F">
      <w:r>
        <w:t>Other</w:t>
      </w:r>
      <w:r w:rsidR="00381974">
        <w:t xml:space="preserve">  </w:t>
      </w:r>
      <w:r w:rsidR="00FB6CD2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9"/>
      <w:r w:rsidR="00381974">
        <w:instrText xml:space="preserve"> FORMCHECKBOX </w:instrText>
      </w:r>
      <w:r w:rsidR="00FB6CD2">
        <w:fldChar w:fldCharType="end"/>
      </w:r>
      <w:bookmarkEnd w:id="22"/>
      <w:r w:rsidR="00381974">
        <w:t xml:space="preserve">   </w:t>
      </w:r>
      <w:sdt>
        <w:sdtPr>
          <w:alias w:val="Other"/>
          <w:tag w:val="Please describe"/>
          <w:id w:val="15420193"/>
          <w:placeholder>
            <w:docPart w:val="226840CC727E498C8D3F863206B9FEE5"/>
          </w:placeholder>
          <w:temporary/>
          <w:showingPlcHdr/>
          <w:text w:multiLine="1"/>
        </w:sdtPr>
        <w:sdtEndPr/>
        <w:sdtContent>
          <w:r w:rsidR="00381974" w:rsidRPr="008A764E">
            <w:rPr>
              <w:rStyle w:val="PlaceholderText"/>
            </w:rPr>
            <w:t>Click here to enter text.</w:t>
          </w:r>
        </w:sdtContent>
      </w:sdt>
    </w:p>
    <w:p w14:paraId="37A0636D" w14:textId="77777777" w:rsidR="00575B3F" w:rsidRDefault="00575B3F"/>
    <w:p w14:paraId="37A0636E" w14:textId="3E2CDBFF" w:rsidR="00575B3F" w:rsidRPr="00381974" w:rsidRDefault="006556B8">
      <w:pPr>
        <w:rPr>
          <w:b/>
        </w:rPr>
      </w:pPr>
      <w:r w:rsidRPr="00381974">
        <w:rPr>
          <w:b/>
        </w:rPr>
        <w:t xml:space="preserve">What are your expectations for this LPA Advisory </w:t>
      </w:r>
      <w:r w:rsidR="00053279">
        <w:rPr>
          <w:b/>
        </w:rPr>
        <w:t>Committee?</w:t>
      </w:r>
    </w:p>
    <w:sdt>
      <w:sdtPr>
        <w:id w:val="15420195"/>
        <w:placeholder>
          <w:docPart w:val="5FB903006F6B44B99E4A311AB769A911"/>
        </w:placeholder>
        <w:temporary/>
        <w:showingPlcHdr/>
        <w:text w:multiLine="1"/>
      </w:sdtPr>
      <w:sdtEndPr/>
      <w:sdtContent>
        <w:p w14:paraId="37A0636F" w14:textId="77777777" w:rsidR="006556B8" w:rsidRDefault="00381974">
          <w:r w:rsidRPr="008A764E">
            <w:rPr>
              <w:rStyle w:val="PlaceholderText"/>
            </w:rPr>
            <w:t>Click here to enter text.</w:t>
          </w:r>
        </w:p>
      </w:sdtContent>
    </w:sdt>
    <w:p w14:paraId="37A06370" w14:textId="77777777" w:rsidR="00381974" w:rsidRDefault="00381974"/>
    <w:p w14:paraId="37A06371" w14:textId="77777777" w:rsidR="00381974" w:rsidRDefault="00381974"/>
    <w:p w14:paraId="37A06372" w14:textId="1CA011D3" w:rsidR="006556B8" w:rsidRDefault="006556B8">
      <w:r w:rsidRPr="006556B8">
        <w:rPr>
          <w:b/>
        </w:rPr>
        <w:t xml:space="preserve">Please return this form by </w:t>
      </w:r>
      <w:r w:rsidR="00263E3A">
        <w:rPr>
          <w:b/>
          <w:highlight w:val="yellow"/>
        </w:rPr>
        <w:t xml:space="preserve">September </w:t>
      </w:r>
      <w:r w:rsidR="00053279">
        <w:rPr>
          <w:b/>
          <w:highlight w:val="yellow"/>
        </w:rPr>
        <w:t>30</w:t>
      </w:r>
      <w:r w:rsidRPr="003C6EDD">
        <w:rPr>
          <w:b/>
          <w:highlight w:val="yellow"/>
        </w:rPr>
        <w:t>, 201</w:t>
      </w:r>
      <w:r w:rsidR="00053279">
        <w:rPr>
          <w:b/>
        </w:rPr>
        <w:t>8</w:t>
      </w:r>
      <w:r>
        <w:t xml:space="preserve"> </w:t>
      </w:r>
      <w:r w:rsidRPr="00E31A27">
        <w:rPr>
          <w:b/>
        </w:rPr>
        <w:t>to:</w:t>
      </w:r>
    </w:p>
    <w:p w14:paraId="78184AE9" w14:textId="4D828DDC" w:rsidR="00263E3A" w:rsidRDefault="00263E3A" w:rsidP="00263E3A">
      <w:r>
        <w:t xml:space="preserve">Email:  </w:t>
      </w:r>
      <w:hyperlink r:id="rId9" w:history="1">
        <w:r w:rsidRPr="00FF6502">
          <w:rPr>
            <w:rStyle w:val="Hyperlink"/>
          </w:rPr>
          <w:t>Rodney.Braman@modot.mo.gov</w:t>
        </w:r>
      </w:hyperlink>
      <w:r>
        <w:t xml:space="preserve"> </w:t>
      </w:r>
      <w:r w:rsidRPr="00263E3A">
        <w:t>with the subject line “LPA Advisory Committee Application”</w:t>
      </w:r>
    </w:p>
    <w:p w14:paraId="686388C3" w14:textId="04CDD738" w:rsidR="00053279" w:rsidRDefault="00053279" w:rsidP="00263E3A">
      <w:r>
        <w:t>Mail to:</w:t>
      </w:r>
    </w:p>
    <w:p w14:paraId="37A06374" w14:textId="77777777" w:rsidR="00E31A27" w:rsidRDefault="00E31A27">
      <w:r>
        <w:t>Missouri Department of Transportation</w:t>
      </w:r>
    </w:p>
    <w:p w14:paraId="37A06375" w14:textId="77777777" w:rsidR="00E31A27" w:rsidRDefault="00E31A27">
      <w:r>
        <w:t>105 West Capitol Avenue</w:t>
      </w:r>
    </w:p>
    <w:p w14:paraId="37A06376" w14:textId="77777777" w:rsidR="00E31A27" w:rsidRDefault="00E31A27">
      <w:r>
        <w:t>Jefferson City, MO 65102</w:t>
      </w:r>
    </w:p>
    <w:p w14:paraId="61AE8AD3" w14:textId="48601424" w:rsidR="00263E3A" w:rsidRDefault="00E31A27">
      <w:r>
        <w:t xml:space="preserve">Attn: </w:t>
      </w:r>
      <w:r w:rsidR="00263E3A">
        <w:t xml:space="preserve">Rod Braman </w:t>
      </w:r>
      <w:r w:rsidR="00254F1B">
        <w:t>– Design Division</w:t>
      </w:r>
    </w:p>
    <w:sectPr w:rsidR="00263E3A" w:rsidSect="001F2ED5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849"/>
    <w:rsid w:val="00053279"/>
    <w:rsid w:val="00073D8C"/>
    <w:rsid w:val="000A19E4"/>
    <w:rsid w:val="001612D5"/>
    <w:rsid w:val="001F2ED5"/>
    <w:rsid w:val="00254F1B"/>
    <w:rsid w:val="00263E3A"/>
    <w:rsid w:val="002F6AF8"/>
    <w:rsid w:val="00381974"/>
    <w:rsid w:val="003C6EDD"/>
    <w:rsid w:val="0048111B"/>
    <w:rsid w:val="004B0365"/>
    <w:rsid w:val="00575B3F"/>
    <w:rsid w:val="005F6DF6"/>
    <w:rsid w:val="006556B8"/>
    <w:rsid w:val="006B6AAA"/>
    <w:rsid w:val="008272CB"/>
    <w:rsid w:val="00863BCE"/>
    <w:rsid w:val="008A4849"/>
    <w:rsid w:val="00916575"/>
    <w:rsid w:val="009461CD"/>
    <w:rsid w:val="009D56DF"/>
    <w:rsid w:val="00A40CAB"/>
    <w:rsid w:val="00B47650"/>
    <w:rsid w:val="00BD79C3"/>
    <w:rsid w:val="00C86010"/>
    <w:rsid w:val="00D439F1"/>
    <w:rsid w:val="00D80122"/>
    <w:rsid w:val="00D97979"/>
    <w:rsid w:val="00E15E5E"/>
    <w:rsid w:val="00E30C9B"/>
    <w:rsid w:val="00E31A27"/>
    <w:rsid w:val="00FB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06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0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12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2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3E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0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12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2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3E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Rodney.Braman@modot.mo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FE56BDF47FF4D90814D0E07608EB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C0142-5071-468A-A8EB-079A0C26FA27}"/>
      </w:docPartPr>
      <w:docPartBody>
        <w:p w14:paraId="3ADDFF14" w14:textId="77777777" w:rsidR="009B4A8A" w:rsidRDefault="00254ED2" w:rsidP="00254ED2">
          <w:pPr>
            <w:pStyle w:val="5FE56BDF47FF4D90814D0E07608EB2A5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89E5B712A0814C66988314908D2D6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4EF07-C6D8-4D7B-9101-9F65DCC5B3A7}"/>
      </w:docPartPr>
      <w:docPartBody>
        <w:p w14:paraId="3ADDFF15" w14:textId="77777777" w:rsidR="009B4A8A" w:rsidRDefault="00254ED2" w:rsidP="00254ED2">
          <w:pPr>
            <w:pStyle w:val="89E5B712A0814C66988314908D2D6A91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5F70F378DB7842F09A1750F64E297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72ADD-F52A-4C09-8819-0571B1ADFA83}"/>
      </w:docPartPr>
      <w:docPartBody>
        <w:p w14:paraId="3ADDFF16" w14:textId="77777777" w:rsidR="009B4A8A" w:rsidRDefault="00254ED2" w:rsidP="00254ED2">
          <w:pPr>
            <w:pStyle w:val="5F70F378DB7842F09A1750F64E2970A3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14DE49D748904C95814F1ABD96AD7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2A697-B507-4140-AC60-91E4AEDAD769}"/>
      </w:docPartPr>
      <w:docPartBody>
        <w:p w14:paraId="3ADDFF17" w14:textId="77777777" w:rsidR="009B4A8A" w:rsidRDefault="00254ED2" w:rsidP="00254ED2">
          <w:pPr>
            <w:pStyle w:val="14DE49D748904C95814F1ABD96AD7F8C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E73C14B0BBDF4DB880CACCBFF2387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185F9-A930-45B5-97BA-13DC041B3DE9}"/>
      </w:docPartPr>
      <w:docPartBody>
        <w:p w14:paraId="3ADDFF18" w14:textId="77777777" w:rsidR="009B4A8A" w:rsidRDefault="00254ED2" w:rsidP="00254ED2">
          <w:pPr>
            <w:pStyle w:val="E73C14B0BBDF4DB880CACCBFF2387B00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7B909C7277AE41C791CA01863040F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CFFE8-02F1-4021-A1CE-BD711FE1F62B}"/>
      </w:docPartPr>
      <w:docPartBody>
        <w:p w14:paraId="3ADDFF19" w14:textId="77777777" w:rsidR="009B4A8A" w:rsidRDefault="00254ED2" w:rsidP="00254ED2">
          <w:pPr>
            <w:pStyle w:val="7B909C7277AE41C791CA01863040FA71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226840CC727E498C8D3F863206B9F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FC8D0-96EA-405A-9E75-1BA7B5AFCEFB}"/>
      </w:docPartPr>
      <w:docPartBody>
        <w:p w14:paraId="3ADDFF1A" w14:textId="77777777" w:rsidR="009B4A8A" w:rsidRDefault="00254ED2" w:rsidP="00254ED2">
          <w:pPr>
            <w:pStyle w:val="226840CC727E498C8D3F863206B9FEE5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5FB903006F6B44B99E4A311AB769A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FA2F1-3BD6-403F-B7EF-D32524704BF4}"/>
      </w:docPartPr>
      <w:docPartBody>
        <w:p w14:paraId="3ADDFF1B" w14:textId="77777777" w:rsidR="009B4A8A" w:rsidRDefault="00254ED2" w:rsidP="00254ED2">
          <w:pPr>
            <w:pStyle w:val="5FB903006F6B44B99E4A311AB769A911"/>
          </w:pPr>
          <w:r w:rsidRPr="008A764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562CD"/>
    <w:rsid w:val="00254ED2"/>
    <w:rsid w:val="00810F84"/>
    <w:rsid w:val="009562CD"/>
    <w:rsid w:val="009B4A8A"/>
    <w:rsid w:val="00F3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DDFF1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4ED2"/>
    <w:rPr>
      <w:color w:val="808080"/>
    </w:rPr>
  </w:style>
  <w:style w:type="paragraph" w:customStyle="1" w:styleId="5FE56BDF47FF4D90814D0E07608EB2A5">
    <w:name w:val="5FE56BDF47FF4D90814D0E07608EB2A5"/>
    <w:rsid w:val="0025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E5B712A0814C66988314908D2D6A91">
    <w:name w:val="89E5B712A0814C66988314908D2D6A91"/>
    <w:rsid w:val="0025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70F378DB7842F09A1750F64E2970A3">
    <w:name w:val="5F70F378DB7842F09A1750F64E2970A3"/>
    <w:rsid w:val="0025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DE49D748904C95814F1ABD96AD7F8C">
    <w:name w:val="14DE49D748904C95814F1ABD96AD7F8C"/>
    <w:rsid w:val="0025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3C14B0BBDF4DB880CACCBFF2387B00">
    <w:name w:val="E73C14B0BBDF4DB880CACCBFF2387B00"/>
    <w:rsid w:val="0025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09C7277AE41C791CA01863040FA71">
    <w:name w:val="7B909C7277AE41C791CA01863040FA71"/>
    <w:rsid w:val="0025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6840CC727E498C8D3F863206B9FEE5">
    <w:name w:val="226840CC727E498C8D3F863206B9FEE5"/>
    <w:rsid w:val="0025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903006F6B44B99E4A311AB769A911">
    <w:name w:val="5FB903006F6B44B99E4A311AB769A911"/>
    <w:rsid w:val="0025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B9E2A30B49D42A74EB1FBD8ED5D3E" ma:contentTypeVersion="0" ma:contentTypeDescription="Create a new document." ma:contentTypeScope="" ma:versionID="f87286296cbfb5cbd51346f8f821ad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9CE5C-5729-4439-AF8A-2681124A74D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C50B833-AA8C-4253-A4DF-76D7AEB117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D2E674-E7D9-4F6D-AD59-7E3D9E7E0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9801C9-36D3-4E63-8D59-5B0A059B8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 LPA Advisory Committee Application</vt:lpstr>
    </vt:vector>
  </TitlesOfParts>
  <Company>MoDOT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LPA Advisory Committee Application</dc:title>
  <dc:creator>kelll</dc:creator>
  <cp:lastModifiedBy>Rodney A. Braman</cp:lastModifiedBy>
  <cp:revision>5</cp:revision>
  <dcterms:created xsi:type="dcterms:W3CDTF">2018-08-23T18:54:00Z</dcterms:created>
  <dcterms:modified xsi:type="dcterms:W3CDTF">2018-08-28T16:37:00Z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0x010100878B9E2A30B49D42A74EB1FBD8ED5D3E</vt:lpwstr>
  </property>
  <property fmtid="{D5CDD505-2E9C-101B-9397-08002B2CF9AE}" pid="3" name="Order">
    <vt:r8>2200</vt:r8>
  </property>
  <property fmtid="{D5CDD505-2E9C-101B-9397-08002B2CF9AE}" pid="4" name="TemplateUrl">
    <vt:lpwstr/>
  </property>
  <property fmtid="{D5CDD505-2E9C-101B-9397-08002B2CF9AE}" pid="5" name="xd_ProgID">
    <vt:lpwstr/>
  </property>
</Properties>
</file>